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E8A" w:rsidRDefault="008D7E8A" w:rsidP="008D7E8A">
      <w:r>
        <w:t>Turun kaupunginkirjasto</w:t>
      </w:r>
      <w:r>
        <w:tab/>
      </w:r>
      <w:r>
        <w:tab/>
      </w:r>
      <w:r>
        <w:tab/>
      </w:r>
      <w:r w:rsidR="00490260">
        <w:t>MUISTIO</w:t>
      </w:r>
    </w:p>
    <w:p w:rsidR="008D7E8A" w:rsidRDefault="008D7E8A" w:rsidP="008D7E8A">
      <w:r>
        <w:t>Vaskin kokoelmatoimijat</w:t>
      </w:r>
    </w:p>
    <w:p w:rsidR="008D7E8A" w:rsidRDefault="00E75F8A" w:rsidP="008D7E8A">
      <w:r>
        <w:tab/>
      </w:r>
      <w:r>
        <w:tab/>
      </w:r>
      <w:r>
        <w:tab/>
      </w:r>
      <w:r>
        <w:tab/>
      </w:r>
      <w:r w:rsidR="00DF311B">
        <w:t>8</w:t>
      </w:r>
      <w:r w:rsidR="00D36BDC">
        <w:t>.</w:t>
      </w:r>
      <w:r w:rsidR="00DF311B">
        <w:t>9</w:t>
      </w:r>
      <w:r w:rsidR="008D7E8A">
        <w:t>.</w:t>
      </w:r>
      <w:r w:rsidR="00DF311B">
        <w:t>20</w:t>
      </w:r>
      <w:r w:rsidR="008D7E8A">
        <w:t>14</w:t>
      </w:r>
    </w:p>
    <w:p w:rsidR="008D7E8A" w:rsidRDefault="008D7E8A" w:rsidP="008D7E8A"/>
    <w:p w:rsidR="008D7E8A" w:rsidRDefault="008D7E8A" w:rsidP="008D7E8A"/>
    <w:p w:rsidR="002E2859" w:rsidRDefault="002E2859" w:rsidP="008D7E8A"/>
    <w:p w:rsidR="008D7E8A" w:rsidRDefault="008D7E8A" w:rsidP="008D7E8A">
      <w:r>
        <w:t>Vaski-kirjastojen kokoelmatoimijoiden kokous</w:t>
      </w:r>
    </w:p>
    <w:p w:rsidR="002E2859" w:rsidRDefault="002E2859" w:rsidP="008D7E8A"/>
    <w:p w:rsidR="008D7E8A" w:rsidRDefault="008D7E8A" w:rsidP="008D7E8A"/>
    <w:p w:rsidR="008D7E8A" w:rsidRDefault="008D7E8A" w:rsidP="008D7E8A">
      <w:r>
        <w:t>Aika</w:t>
      </w:r>
      <w:r>
        <w:tab/>
      </w:r>
      <w:r w:rsidR="00D36BDC">
        <w:t>maanantai</w:t>
      </w:r>
      <w:r w:rsidR="00467195">
        <w:t xml:space="preserve"> </w:t>
      </w:r>
      <w:r w:rsidR="00D36BDC">
        <w:t>8</w:t>
      </w:r>
      <w:r w:rsidR="00467195">
        <w:t>.</w:t>
      </w:r>
      <w:r w:rsidR="00D36BDC">
        <w:t>9</w:t>
      </w:r>
      <w:r>
        <w:t>.</w:t>
      </w:r>
      <w:r w:rsidR="00A34D6E">
        <w:t>4</w:t>
      </w:r>
      <w:r>
        <w:t xml:space="preserve">.2014 klo 13 - </w:t>
      </w:r>
      <w:r w:rsidR="00204073">
        <w:t>15</w:t>
      </w:r>
    </w:p>
    <w:p w:rsidR="008D7E8A" w:rsidRDefault="008D7E8A" w:rsidP="008D7E8A">
      <w:r>
        <w:t>Paikka</w:t>
      </w:r>
      <w:r>
        <w:tab/>
        <w:t>Turun kaupungin pääkirjasto, iso neuvotteluhuone</w:t>
      </w:r>
    </w:p>
    <w:p w:rsidR="008D7E8A" w:rsidRDefault="008D7E8A" w:rsidP="008D7E8A">
      <w:proofErr w:type="gramStart"/>
      <w:r>
        <w:t>Kutsuttu</w:t>
      </w:r>
      <w:r>
        <w:tab/>
        <w:t>Ritva Hapuli</w:t>
      </w:r>
      <w:r>
        <w:tab/>
      </w:r>
      <w:r>
        <w:tab/>
        <w:t>Turku</w:t>
      </w:r>
      <w:proofErr w:type="gramEnd"/>
    </w:p>
    <w:p w:rsidR="008D7E8A" w:rsidRDefault="008D7E8A" w:rsidP="008D7E8A">
      <w:pPr>
        <w:ind w:firstLine="1304"/>
      </w:pPr>
      <w:r>
        <w:t>Kaisa Hypén (pj.)</w:t>
      </w:r>
      <w:r>
        <w:tab/>
        <w:t>Turku</w:t>
      </w:r>
    </w:p>
    <w:p w:rsidR="008D7E8A" w:rsidRDefault="008D7E8A" w:rsidP="008D7E8A">
      <w:r>
        <w:tab/>
        <w:t xml:space="preserve">Tarja Järvenpää </w:t>
      </w:r>
      <w:r>
        <w:tab/>
        <w:t>Raisio</w:t>
      </w:r>
    </w:p>
    <w:p w:rsidR="008D7E8A" w:rsidRDefault="008D7E8A" w:rsidP="008D7E8A">
      <w:r>
        <w:tab/>
        <w:t xml:space="preserve">Pirkko Kähärä </w:t>
      </w:r>
      <w:r>
        <w:tab/>
        <w:t>Uusikaupunki</w:t>
      </w:r>
    </w:p>
    <w:p w:rsidR="008D7E8A" w:rsidRDefault="008D7E8A" w:rsidP="008D7E8A">
      <w:r>
        <w:tab/>
        <w:t>Aki Pyykkö</w:t>
      </w:r>
      <w:r>
        <w:tab/>
      </w:r>
      <w:r>
        <w:tab/>
        <w:t>Turku</w:t>
      </w:r>
    </w:p>
    <w:p w:rsidR="008D7E8A" w:rsidRDefault="008D7E8A" w:rsidP="008D7E8A">
      <w:r>
        <w:tab/>
        <w:t>Arja Rytkönen</w:t>
      </w:r>
      <w:r>
        <w:tab/>
        <w:t>Kaarina</w:t>
      </w:r>
    </w:p>
    <w:p w:rsidR="00490260" w:rsidRDefault="008D7E8A" w:rsidP="007D231F">
      <w:r>
        <w:tab/>
        <w:t>Kalle Varila</w:t>
      </w:r>
      <w:r>
        <w:tab/>
      </w:r>
      <w:r>
        <w:tab/>
        <w:t>Turku</w:t>
      </w:r>
    </w:p>
    <w:p w:rsidR="00490260" w:rsidRDefault="00490260" w:rsidP="007D231F"/>
    <w:p w:rsidR="002F6053" w:rsidRDefault="00490260" w:rsidP="007D231F">
      <w:r>
        <w:tab/>
        <w:t>Juha Manninen</w:t>
      </w:r>
      <w:r>
        <w:tab/>
        <w:t>Turku (asia 3)</w:t>
      </w:r>
      <w:r w:rsidR="00D7743D">
        <w:tab/>
      </w:r>
    </w:p>
    <w:p w:rsidR="00A34D6E" w:rsidRDefault="00A34D6E" w:rsidP="007D231F"/>
    <w:p w:rsidR="008D7E8A" w:rsidRDefault="00A34D6E" w:rsidP="007D231F">
      <w:r>
        <w:tab/>
      </w:r>
    </w:p>
    <w:p w:rsidR="008D7E8A" w:rsidRDefault="008D7E8A" w:rsidP="007D231F"/>
    <w:p w:rsidR="008D7E8A" w:rsidRDefault="008D7E8A" w:rsidP="007D231F">
      <w:r>
        <w:t>KÄSITELTÄVÄT ASIAT</w:t>
      </w:r>
    </w:p>
    <w:p w:rsidR="008D7E8A" w:rsidRDefault="008D7E8A" w:rsidP="007D231F"/>
    <w:p w:rsidR="00F34E0D" w:rsidRDefault="00F34E0D" w:rsidP="00F34E0D"/>
    <w:p w:rsidR="00EB7516" w:rsidRDefault="00EB7516" w:rsidP="008D7E8A">
      <w:pPr>
        <w:pStyle w:val="Luettelokappale"/>
        <w:numPr>
          <w:ilvl w:val="0"/>
          <w:numId w:val="14"/>
        </w:numPr>
      </w:pPr>
      <w:r>
        <w:t xml:space="preserve">Kokoelmatyöryhmän toiminta v. 2014 </w:t>
      </w:r>
    </w:p>
    <w:p w:rsidR="00EB7516" w:rsidRDefault="00EB7516" w:rsidP="00EB7516"/>
    <w:p w:rsidR="00EB7516" w:rsidRDefault="00EB7516" w:rsidP="00EB7516">
      <w:pPr>
        <w:ind w:left="720"/>
      </w:pPr>
      <w:r>
        <w:t xml:space="preserve">Vaskin työryhmien vetäjien tapaamisessa 1.9. sovittiin, että Vaskin johtoryhmälle esitetään, että kokoelmatyöryhmä jatkaa toimintaa myös ensi vuonna. Työryhmää ehdotetaan laajennettavaksi pienen kirjaston edustajalla. </w:t>
      </w:r>
    </w:p>
    <w:p w:rsidR="00EB7516" w:rsidRDefault="00EB7516" w:rsidP="00EB7516">
      <w:pPr>
        <w:ind w:left="720"/>
      </w:pPr>
    </w:p>
    <w:p w:rsidR="00C32368" w:rsidRDefault="00204073" w:rsidP="00C32368">
      <w:pPr>
        <w:ind w:left="720"/>
      </w:pPr>
      <w:r>
        <w:t>Asialistan l</w:t>
      </w:r>
      <w:r w:rsidR="00EB7516">
        <w:t>iitteenä o</w:t>
      </w:r>
      <w:r>
        <w:t>li</w:t>
      </w:r>
      <w:r w:rsidR="00EB7516">
        <w:t xml:space="preserve"> kokoelmatyöryhmän ”osavuotiskatsaus” tältä vuodelta, käy</w:t>
      </w:r>
      <w:r>
        <w:t>tiin</w:t>
      </w:r>
      <w:r w:rsidR="00EB7516">
        <w:t xml:space="preserve"> sen mukaan</w:t>
      </w:r>
      <w:r w:rsidR="00E81098">
        <w:t xml:space="preserve"> läpi työryh</w:t>
      </w:r>
      <w:r>
        <w:t>män toimintaa ja sovittii</w:t>
      </w:r>
      <w:r w:rsidR="00E81098">
        <w:t>n, mihin paneudutaan loppuvuonna.</w:t>
      </w:r>
    </w:p>
    <w:p w:rsidR="00490260" w:rsidRDefault="00490260" w:rsidP="00C32368">
      <w:pPr>
        <w:ind w:left="720"/>
      </w:pPr>
    </w:p>
    <w:p w:rsidR="00490260" w:rsidRDefault="00490260" w:rsidP="00C32368">
      <w:pPr>
        <w:ind w:left="720"/>
      </w:pPr>
      <w:r>
        <w:t>Päätettiin, että Kaisa jatkaa kokoelmalinjojen laajan version muokkaamista aiemmin sovittujen korjausehdotusten mukaisesti.</w:t>
      </w:r>
    </w:p>
    <w:p w:rsidR="00EB7516" w:rsidRDefault="00EB7516" w:rsidP="00EB7516"/>
    <w:p w:rsidR="00EB7516" w:rsidRDefault="00EB7516" w:rsidP="00EB7516"/>
    <w:p w:rsidR="008D7E8A" w:rsidRDefault="008F5E16" w:rsidP="008D7E8A">
      <w:pPr>
        <w:pStyle w:val="Luettelokappale"/>
        <w:numPr>
          <w:ilvl w:val="0"/>
          <w:numId w:val="14"/>
        </w:numPr>
      </w:pPr>
      <w:r>
        <w:t>e-aineistoasiat</w:t>
      </w:r>
    </w:p>
    <w:p w:rsidR="00F34E0D" w:rsidRDefault="00F34E0D" w:rsidP="00F34E0D"/>
    <w:p w:rsidR="003D105F" w:rsidRDefault="00F34E0D" w:rsidP="003D105F">
      <w:pPr>
        <w:ind w:left="720"/>
      </w:pPr>
      <w:r>
        <w:t>Vaskin työvaliokunnalle on tehty yhteenveto Vaskin e-aineistoihin liittyvistä suunnitelmista vuos</w:t>
      </w:r>
      <w:r>
        <w:t>i</w:t>
      </w:r>
      <w:r>
        <w:t>na 2014 ja 2015. Yhte</w:t>
      </w:r>
      <w:r w:rsidR="00204073">
        <w:t>enveto oli asialistan liitteenä. Käytii</w:t>
      </w:r>
      <w:r w:rsidR="003D105F">
        <w:t>n läpi ajankohtaisia e-aineistoasioita</w:t>
      </w:r>
      <w:r>
        <w:t xml:space="preserve"> sen pohjalta</w:t>
      </w:r>
      <w:r w:rsidR="003D105F">
        <w:t>.</w:t>
      </w:r>
      <w:r w:rsidR="00EB7516">
        <w:t xml:space="preserve"> Työvaliokunta käsittelee asiaa torstaina 11.9., joten kokoelmatyöryhmän kommen</w:t>
      </w:r>
      <w:r w:rsidR="00EB7516">
        <w:t>t</w:t>
      </w:r>
      <w:r w:rsidR="00EB7516">
        <w:t>teja voidaan välittää työvaliokunnalle.</w:t>
      </w:r>
    </w:p>
    <w:p w:rsidR="00490260" w:rsidRDefault="00490260" w:rsidP="003D105F">
      <w:pPr>
        <w:ind w:left="720"/>
      </w:pPr>
    </w:p>
    <w:p w:rsidR="00490260" w:rsidRDefault="00490260" w:rsidP="003D105F">
      <w:pPr>
        <w:ind w:left="720"/>
      </w:pPr>
      <w:r>
        <w:t>Keskustelussa todettiin seuraavaa:</w:t>
      </w:r>
    </w:p>
    <w:p w:rsidR="00490260" w:rsidRDefault="00490260" w:rsidP="003D105F">
      <w:pPr>
        <w:ind w:left="720"/>
      </w:pPr>
    </w:p>
    <w:p w:rsidR="00DF311B" w:rsidRDefault="00490260" w:rsidP="00DF311B">
      <w:pPr>
        <w:pStyle w:val="Luettelokappale"/>
        <w:numPr>
          <w:ilvl w:val="0"/>
          <w:numId w:val="30"/>
        </w:numPr>
      </w:pPr>
      <w:proofErr w:type="spellStart"/>
      <w:r>
        <w:t>Ellibsin</w:t>
      </w:r>
      <w:proofErr w:type="spellEnd"/>
      <w:r>
        <w:t xml:space="preserve"> jatko auki, selviää syksyllä Yleisten kirjastojen konsortion kilpailutuksen ratkettua</w:t>
      </w:r>
      <w:r w:rsidR="00DF311B">
        <w:t>.</w:t>
      </w:r>
    </w:p>
    <w:p w:rsidR="00DF311B" w:rsidRDefault="00490260" w:rsidP="00DF311B">
      <w:pPr>
        <w:pStyle w:val="Luettelokappale"/>
        <w:numPr>
          <w:ilvl w:val="0"/>
          <w:numId w:val="30"/>
        </w:numPr>
      </w:pPr>
      <w:r>
        <w:t xml:space="preserve">Yhteisesti tilatuista </w:t>
      </w:r>
      <w:proofErr w:type="spellStart"/>
      <w:r>
        <w:t>FinELib-aineistoista</w:t>
      </w:r>
      <w:proofErr w:type="spellEnd"/>
      <w:r>
        <w:t xml:space="preserve"> Aleksin hintaa pidettiin kalliina. </w:t>
      </w:r>
      <w:proofErr w:type="spellStart"/>
      <w:r>
        <w:t>PressDisplayn</w:t>
      </w:r>
      <w:proofErr w:type="spellEnd"/>
      <w:r>
        <w:t xml:space="preserve"> käyttöluvut ovat pudonneet rajusti, johtuen luultavasti kotimaisten lehtien poistumisesta palvelusta. Molempien palveluiden sopimus on katkolla vuoden 2015 lopussa.</w:t>
      </w:r>
    </w:p>
    <w:p w:rsidR="00DF311B" w:rsidRDefault="00490260" w:rsidP="00DF311B">
      <w:pPr>
        <w:pStyle w:val="Luettelokappale"/>
        <w:numPr>
          <w:ilvl w:val="0"/>
          <w:numId w:val="30"/>
        </w:numPr>
      </w:pPr>
      <w:r>
        <w:t>Määräaikaislisenssillä ostetu</w:t>
      </w:r>
      <w:r w:rsidR="00DF311B">
        <w:t>t e-kirjat asettavat uudenlaisi</w:t>
      </w:r>
      <w:r>
        <w:t>a haasteita kokoelman hallinna</w:t>
      </w:r>
      <w:r>
        <w:t>l</w:t>
      </w:r>
      <w:r>
        <w:t>le ja ylläpidolle, sekä määrärahojen tehokkaalle käytölle.</w:t>
      </w:r>
    </w:p>
    <w:p w:rsidR="00490260" w:rsidRDefault="00490260" w:rsidP="00DF311B">
      <w:pPr>
        <w:pStyle w:val="Luettelokappale"/>
        <w:numPr>
          <w:ilvl w:val="0"/>
          <w:numId w:val="30"/>
        </w:numPr>
      </w:pPr>
      <w:r>
        <w:t xml:space="preserve">Vaski-kirjastoille tarjotun </w:t>
      </w:r>
      <w:proofErr w:type="spellStart"/>
      <w:r>
        <w:t>Zinio-sopimuksen</w:t>
      </w:r>
      <w:proofErr w:type="spellEnd"/>
      <w:r w:rsidR="00087082">
        <w:t xml:space="preserve"> hintaa pidettiin kalliina oletettuun käyttöön nähden.</w:t>
      </w:r>
    </w:p>
    <w:p w:rsidR="00087082" w:rsidRDefault="00087082" w:rsidP="003D105F">
      <w:pPr>
        <w:ind w:left="720"/>
      </w:pPr>
    </w:p>
    <w:p w:rsidR="00087082" w:rsidRDefault="00087082" w:rsidP="00087082">
      <w:pPr>
        <w:pStyle w:val="Luettelokappale"/>
        <w:numPr>
          <w:ilvl w:val="0"/>
          <w:numId w:val="14"/>
        </w:numPr>
      </w:pPr>
      <w:r>
        <w:t xml:space="preserve">Käyttäjät ja kokoelmat </w:t>
      </w:r>
      <w:proofErr w:type="gramStart"/>
      <w:r>
        <w:t>–projekti</w:t>
      </w:r>
      <w:proofErr w:type="gramEnd"/>
    </w:p>
    <w:p w:rsidR="00087082" w:rsidRDefault="00087082" w:rsidP="00087082"/>
    <w:p w:rsidR="00087082" w:rsidRDefault="00087082" w:rsidP="00087082">
      <w:pPr>
        <w:ind w:left="720"/>
      </w:pPr>
      <w:r>
        <w:t>Juha Manninen on tekemässä opinnäytetyötä projektiin liittyen. Juha kertoi työnsä etenemisestä ja Turun lähikirjastoista keräämistään kommenteista.</w:t>
      </w:r>
    </w:p>
    <w:p w:rsidR="00087082" w:rsidRDefault="00087082" w:rsidP="003D105F">
      <w:pPr>
        <w:ind w:left="720"/>
      </w:pPr>
    </w:p>
    <w:p w:rsidR="00E81098" w:rsidRDefault="00E81098" w:rsidP="000F4C14"/>
    <w:p w:rsidR="00D36BDC" w:rsidRDefault="00D36BDC" w:rsidP="00D36BDC"/>
    <w:p w:rsidR="00467195" w:rsidRDefault="00D17435" w:rsidP="008D7E8A">
      <w:pPr>
        <w:pStyle w:val="Luettelokappale"/>
        <w:numPr>
          <w:ilvl w:val="0"/>
          <w:numId w:val="14"/>
        </w:numPr>
      </w:pPr>
      <w:r>
        <w:t>V</w:t>
      </w:r>
      <w:r w:rsidR="00900B60">
        <w:t>arausjonojen purku</w:t>
      </w:r>
    </w:p>
    <w:p w:rsidR="00467195" w:rsidRDefault="00467195" w:rsidP="00467195"/>
    <w:p w:rsidR="000F4C14" w:rsidRDefault="000F4C14" w:rsidP="00900B60">
      <w:pPr>
        <w:ind w:left="720"/>
      </w:pPr>
      <w:proofErr w:type="gramStart"/>
      <w:r>
        <w:t>Edellisessä kokouksessa sovittua:</w:t>
      </w:r>
      <w:proofErr w:type="gramEnd"/>
    </w:p>
    <w:p w:rsidR="000F4C14" w:rsidRDefault="000F4C14" w:rsidP="00900B60">
      <w:pPr>
        <w:ind w:left="720"/>
      </w:pPr>
    </w:p>
    <w:p w:rsidR="00900B60" w:rsidRPr="000F4C14" w:rsidRDefault="00DA042F" w:rsidP="00900B60">
      <w:pPr>
        <w:ind w:left="720"/>
        <w:rPr>
          <w:i/>
        </w:rPr>
      </w:pPr>
      <w:r w:rsidRPr="000F4C14">
        <w:rPr>
          <w:i/>
        </w:rPr>
        <w:t>Ensimmäinen toimenpide: m</w:t>
      </w:r>
      <w:r w:rsidR="00900B60" w:rsidRPr="000F4C14">
        <w:rPr>
          <w:i/>
        </w:rPr>
        <w:t>uistutus kirjastoille Jokereiden siirrosta</w:t>
      </w:r>
      <w:r w:rsidRPr="000F4C14">
        <w:rPr>
          <w:i/>
        </w:rPr>
        <w:t xml:space="preserve"> normaalilainoiksi</w:t>
      </w:r>
      <w:r w:rsidR="00900B60" w:rsidRPr="000F4C14">
        <w:rPr>
          <w:i/>
        </w:rPr>
        <w:t>, kun ne a</w:t>
      </w:r>
      <w:r w:rsidR="00900B60" w:rsidRPr="000F4C14">
        <w:rPr>
          <w:i/>
        </w:rPr>
        <w:t>l</w:t>
      </w:r>
      <w:r w:rsidR="00900B60" w:rsidRPr="000F4C14">
        <w:rPr>
          <w:i/>
        </w:rPr>
        <w:t>kavat jäädä hyllyyn</w:t>
      </w:r>
      <w:r w:rsidR="000F4C14" w:rsidRPr="000F4C14">
        <w:rPr>
          <w:i/>
        </w:rPr>
        <w:t>.</w:t>
      </w:r>
    </w:p>
    <w:p w:rsidR="000F4C14" w:rsidRPr="000F4C14" w:rsidRDefault="000F4C14" w:rsidP="00900B60">
      <w:pPr>
        <w:ind w:left="720"/>
        <w:rPr>
          <w:i/>
        </w:rPr>
      </w:pPr>
    </w:p>
    <w:p w:rsidR="00900B60" w:rsidRPr="000F4C14" w:rsidRDefault="00900B60" w:rsidP="00900B60">
      <w:pPr>
        <w:ind w:left="720"/>
        <w:rPr>
          <w:i/>
        </w:rPr>
      </w:pPr>
      <w:r w:rsidRPr="000F4C14">
        <w:rPr>
          <w:i/>
        </w:rPr>
        <w:t>Miten varausjonoja voitaisiin purkaa yhteisvastuullisemmin</w:t>
      </w:r>
    </w:p>
    <w:p w:rsidR="00900B60" w:rsidRPr="000F4C14" w:rsidRDefault="00E756E1" w:rsidP="00900B60">
      <w:pPr>
        <w:pStyle w:val="Luettelokappale"/>
        <w:numPr>
          <w:ilvl w:val="0"/>
          <w:numId w:val="17"/>
        </w:numPr>
        <w:rPr>
          <w:i/>
        </w:rPr>
      </w:pPr>
      <w:r w:rsidRPr="000F4C14">
        <w:rPr>
          <w:i/>
        </w:rPr>
        <w:t>miten seurataan varatuimpien listaa ja reagoidaan tarvittaessa</w:t>
      </w:r>
      <w:r w:rsidR="00821900" w:rsidRPr="000F4C14">
        <w:rPr>
          <w:i/>
        </w:rPr>
        <w:t xml:space="preserve"> – hälytysrajat? </w:t>
      </w:r>
      <w:proofErr w:type="spellStart"/>
      <w:r w:rsidR="00821900" w:rsidRPr="000F4C14">
        <w:rPr>
          <w:i/>
        </w:rPr>
        <w:t>Helmet-kirjastot</w:t>
      </w:r>
      <w:proofErr w:type="spellEnd"/>
      <w:r w:rsidR="00821900" w:rsidRPr="000F4C14">
        <w:rPr>
          <w:i/>
        </w:rPr>
        <w:t xml:space="preserve">: 4 </w:t>
      </w:r>
      <w:proofErr w:type="spellStart"/>
      <w:r w:rsidR="00821900" w:rsidRPr="000F4C14">
        <w:rPr>
          <w:i/>
        </w:rPr>
        <w:t>var./</w:t>
      </w:r>
      <w:r w:rsidR="00495356" w:rsidRPr="000F4C14">
        <w:rPr>
          <w:i/>
        </w:rPr>
        <w:t>(varattava</w:t>
      </w:r>
      <w:proofErr w:type="spellEnd"/>
      <w:r w:rsidR="00495356" w:rsidRPr="000F4C14">
        <w:rPr>
          <w:i/>
        </w:rPr>
        <w:t xml:space="preserve">?) </w:t>
      </w:r>
      <w:r w:rsidR="00821900" w:rsidRPr="000F4C14">
        <w:rPr>
          <w:i/>
        </w:rPr>
        <w:t>nide</w:t>
      </w:r>
    </w:p>
    <w:p w:rsidR="00900B60" w:rsidRPr="000F4C14" w:rsidRDefault="00900B60" w:rsidP="00900B60">
      <w:pPr>
        <w:pStyle w:val="Luettelokappale"/>
        <w:numPr>
          <w:ilvl w:val="0"/>
          <w:numId w:val="17"/>
        </w:numPr>
        <w:rPr>
          <w:i/>
        </w:rPr>
      </w:pPr>
      <w:r w:rsidRPr="000F4C14">
        <w:rPr>
          <w:i/>
        </w:rPr>
        <w:t>yhteinen määräraha, josta hankitaan kysytyimpien nimekkeiden lisäkappaleita</w:t>
      </w:r>
      <w:r w:rsidR="00821900" w:rsidRPr="000F4C14">
        <w:rPr>
          <w:i/>
        </w:rPr>
        <w:t>?</w:t>
      </w:r>
    </w:p>
    <w:p w:rsidR="00B17856" w:rsidRPr="000F4C14" w:rsidRDefault="00DA042F" w:rsidP="00B17856">
      <w:pPr>
        <w:pStyle w:val="Luettelokappale"/>
        <w:numPr>
          <w:ilvl w:val="0"/>
          <w:numId w:val="17"/>
        </w:numPr>
        <w:rPr>
          <w:i/>
        </w:rPr>
      </w:pPr>
      <w:r w:rsidRPr="000F4C14">
        <w:rPr>
          <w:i/>
        </w:rPr>
        <w:t>tiukenn</w:t>
      </w:r>
      <w:r w:rsidR="00900B60" w:rsidRPr="000F4C14">
        <w:rPr>
          <w:i/>
        </w:rPr>
        <w:t>etaan Jokeri-sääntöjä</w:t>
      </w:r>
      <w:r w:rsidR="00821900" w:rsidRPr="000F4C14">
        <w:rPr>
          <w:i/>
        </w:rPr>
        <w:t>?</w:t>
      </w:r>
    </w:p>
    <w:p w:rsidR="00DA042F" w:rsidRPr="000F4C14" w:rsidRDefault="00DA042F" w:rsidP="00900B60">
      <w:pPr>
        <w:pStyle w:val="Luettelokappale"/>
        <w:numPr>
          <w:ilvl w:val="0"/>
          <w:numId w:val="17"/>
        </w:numPr>
        <w:rPr>
          <w:i/>
        </w:rPr>
      </w:pPr>
      <w:r w:rsidRPr="000F4C14">
        <w:rPr>
          <w:i/>
        </w:rPr>
        <w:t>muuta, mitä?</w:t>
      </w:r>
    </w:p>
    <w:p w:rsidR="0080391F" w:rsidRDefault="0080391F" w:rsidP="000F4C14"/>
    <w:p w:rsidR="000F4C14" w:rsidRDefault="000F4C14" w:rsidP="000F4C14">
      <w:pPr>
        <w:ind w:left="720"/>
      </w:pPr>
      <w:r>
        <w:t xml:space="preserve">Asia ei ole edennyt kesän aikana. </w:t>
      </w:r>
    </w:p>
    <w:p w:rsidR="000F4C14" w:rsidRDefault="000F4C14" w:rsidP="00087082"/>
    <w:p w:rsidR="000F4C14" w:rsidRDefault="00087082" w:rsidP="000F4C14">
      <w:pPr>
        <w:ind w:left="720"/>
      </w:pPr>
      <w:r>
        <w:t>Päätettiin, että esitetään kokeilua, jossa suosituimmista nimekkeistä hankittaisiin ylimääräisiä n</w:t>
      </w:r>
      <w:r>
        <w:t>i</w:t>
      </w:r>
      <w:r>
        <w:t>teitä erillisellä määrärahalla. Niteiden hankinta hoidettaisiin Turussa, joka laskuttaisi muita Vaski-kirjastoja asukasluvun mukaisessa suhteessa.</w:t>
      </w:r>
    </w:p>
    <w:p w:rsidR="00087082" w:rsidRDefault="00087082" w:rsidP="000F4C14">
      <w:pPr>
        <w:ind w:left="720"/>
      </w:pPr>
    </w:p>
    <w:p w:rsidR="00087082" w:rsidRDefault="00087082" w:rsidP="000F4C14">
      <w:pPr>
        <w:ind w:left="720"/>
      </w:pPr>
      <w:r>
        <w:t>Kaisa tekee asiasta esityksen Vaskin johtoryhmälle.</w:t>
      </w:r>
    </w:p>
    <w:p w:rsidR="000F4C14" w:rsidRDefault="000F4C14" w:rsidP="000F4C14">
      <w:pPr>
        <w:ind w:left="720"/>
      </w:pPr>
    </w:p>
    <w:p w:rsidR="000F4C14" w:rsidRDefault="000F4C14" w:rsidP="000F4C14">
      <w:pPr>
        <w:ind w:left="720"/>
      </w:pPr>
    </w:p>
    <w:p w:rsidR="000F4C14" w:rsidRDefault="000F4C14" w:rsidP="000F4C14">
      <w:pPr>
        <w:pStyle w:val="Luettelokappale"/>
        <w:numPr>
          <w:ilvl w:val="0"/>
          <w:numId w:val="14"/>
        </w:numPr>
      </w:pPr>
      <w:r>
        <w:t>Kokoelm</w:t>
      </w:r>
      <w:r w:rsidR="00C32368">
        <w:t>iin ja kokoelmatyöhön liittyviä</w:t>
      </w:r>
      <w:r>
        <w:t xml:space="preserve"> sovittavia asioita</w:t>
      </w:r>
    </w:p>
    <w:p w:rsidR="000F4C14" w:rsidRDefault="000F4C14" w:rsidP="000F4C14"/>
    <w:p w:rsidR="000F4C14" w:rsidRDefault="000F4C14" w:rsidP="000F4C14">
      <w:pPr>
        <w:ind w:left="720"/>
      </w:pPr>
      <w:r>
        <w:t>Miten menetellään, jos oma kirjasto saa hankintaehdotuksen, joka ei sovi sen kokoelmalinjauksiin esim. tallennemuodon tai kielen perusteella? Esitetäänkö aineiston hankkimista johonkin toiseen kirjastoon?</w:t>
      </w:r>
    </w:p>
    <w:p w:rsidR="000F4C14" w:rsidRDefault="000F4C14" w:rsidP="000F4C14"/>
    <w:p w:rsidR="000F4C14" w:rsidRDefault="000F4C14" w:rsidP="000F4C14">
      <w:pPr>
        <w:ind w:left="720"/>
      </w:pPr>
      <w:r>
        <w:t xml:space="preserve">Miten toimitaan yksittäisten niteiden kanssa, jos kysyntä ja </w:t>
      </w:r>
      <w:r w:rsidR="00C32368">
        <w:t>tarjonta eivät kohtaa, ts. kirja seisoo hyllyssä jossain toimipisteessä, ja taas toisessa toimipisteessä sille olisi kysyntää:</w:t>
      </w:r>
    </w:p>
    <w:p w:rsidR="000F4C14" w:rsidRDefault="000F4C14" w:rsidP="000F4C14">
      <w:pPr>
        <w:ind w:left="720"/>
      </w:pPr>
    </w:p>
    <w:p w:rsidR="00A86039" w:rsidRPr="00C32368" w:rsidRDefault="00C32368" w:rsidP="00C32368">
      <w:pPr>
        <w:pStyle w:val="NormaaliWWW"/>
        <w:ind w:left="720"/>
        <w:rPr>
          <w:rFonts w:ascii="Arial" w:hAnsi="Arial" w:cs="Arial"/>
          <w:color w:val="000000"/>
          <w:sz w:val="20"/>
          <w:szCs w:val="20"/>
        </w:rPr>
      </w:pPr>
      <w:r>
        <w:rPr>
          <w:rFonts w:ascii="Arial" w:hAnsi="Arial" w:cs="Arial"/>
          <w:color w:val="000000"/>
          <w:sz w:val="20"/>
          <w:szCs w:val="20"/>
        </w:rPr>
        <w:t>”</w:t>
      </w:r>
      <w:r w:rsidR="00A86039" w:rsidRPr="00C32368">
        <w:rPr>
          <w:rFonts w:ascii="Arial" w:hAnsi="Arial" w:cs="Arial"/>
          <w:color w:val="000000"/>
          <w:sz w:val="20"/>
          <w:szCs w:val="20"/>
        </w:rPr>
        <w:t>Tuli mieleen, että onko Vaski-tasolla sovittu mitään, voiko muista </w:t>
      </w:r>
      <w:proofErr w:type="spellStart"/>
      <w:r w:rsidR="00A86039" w:rsidRPr="00C32368">
        <w:rPr>
          <w:rFonts w:ascii="Arial" w:hAnsi="Arial" w:cs="Arial"/>
          <w:color w:val="000000"/>
          <w:sz w:val="20"/>
          <w:szCs w:val="20"/>
        </w:rPr>
        <w:t>Vaskeista</w:t>
      </w:r>
      <w:proofErr w:type="spellEnd"/>
      <w:r w:rsidR="00A86039" w:rsidRPr="00C32368">
        <w:rPr>
          <w:rFonts w:ascii="Arial" w:hAnsi="Arial" w:cs="Arial"/>
          <w:color w:val="000000"/>
          <w:sz w:val="20"/>
          <w:szCs w:val="20"/>
        </w:rPr>
        <w:t xml:space="preserve"> pyytää jotain kirjaa, joka meillä menisi lainaan mutta on poistokunnossa (ja voi olla jopa loppuunmyyty), mutta Vaskissa on hyllyssä eikä kelpaa? Siis kuten nyt jo pyydämme lähikirjastosta lahjoitusta, jos heillä ei kierrä ja meillä menisi?</w:t>
      </w:r>
    </w:p>
    <w:p w:rsidR="00A86039" w:rsidRPr="00C32368" w:rsidRDefault="00A86039" w:rsidP="00A86039">
      <w:pPr>
        <w:pStyle w:val="NormaaliWWW"/>
        <w:rPr>
          <w:rFonts w:ascii="Arial" w:hAnsi="Arial" w:cs="Arial"/>
          <w:color w:val="000000"/>
          <w:sz w:val="20"/>
          <w:szCs w:val="20"/>
        </w:rPr>
      </w:pPr>
      <w:r w:rsidRPr="00C32368">
        <w:rPr>
          <w:rFonts w:ascii="Arial" w:hAnsi="Arial" w:cs="Arial"/>
          <w:color w:val="000000"/>
          <w:sz w:val="20"/>
          <w:szCs w:val="20"/>
        </w:rPr>
        <w:t> </w:t>
      </w:r>
    </w:p>
    <w:p w:rsidR="00A86039" w:rsidRPr="00C32368" w:rsidRDefault="00A86039" w:rsidP="00A86039">
      <w:pPr>
        <w:pStyle w:val="NormaaliWWW"/>
        <w:ind w:firstLine="720"/>
        <w:rPr>
          <w:rFonts w:ascii="Arial" w:hAnsi="Arial" w:cs="Arial"/>
          <w:color w:val="000000"/>
          <w:sz w:val="20"/>
          <w:szCs w:val="20"/>
        </w:rPr>
      </w:pPr>
      <w:r w:rsidRPr="00C32368">
        <w:rPr>
          <w:rFonts w:ascii="Arial" w:hAnsi="Arial" w:cs="Arial"/>
          <w:color w:val="000000"/>
          <w:sz w:val="20"/>
          <w:szCs w:val="20"/>
        </w:rPr>
        <w:t xml:space="preserve">Nyt Vaski tarjoaa jo viimeisiä kappaleitaan, mutta tässä on kyse eri asiasta. </w:t>
      </w:r>
    </w:p>
    <w:p w:rsidR="00A86039" w:rsidRDefault="00A86039" w:rsidP="00A86039">
      <w:pPr>
        <w:pStyle w:val="NormaaliWWW"/>
        <w:ind w:left="720"/>
        <w:rPr>
          <w:rFonts w:ascii="Arial" w:hAnsi="Arial" w:cs="Arial"/>
          <w:color w:val="000000"/>
          <w:sz w:val="20"/>
          <w:szCs w:val="20"/>
        </w:rPr>
      </w:pPr>
      <w:r w:rsidRPr="00C32368">
        <w:rPr>
          <w:rFonts w:ascii="Arial" w:hAnsi="Arial" w:cs="Arial"/>
          <w:color w:val="000000"/>
          <w:sz w:val="20"/>
          <w:szCs w:val="20"/>
        </w:rPr>
        <w:t>Voinko siis ottaa yhteyttä yksittäiseen kirjastoon ja pyytää kirja meille? Pitäisikö tästä puhua jossakin vali</w:t>
      </w:r>
      <w:r w:rsidRPr="00C32368">
        <w:rPr>
          <w:rFonts w:ascii="Arial" w:hAnsi="Arial" w:cs="Arial"/>
          <w:color w:val="000000"/>
          <w:sz w:val="20"/>
          <w:szCs w:val="20"/>
        </w:rPr>
        <w:t>n</w:t>
      </w:r>
      <w:r w:rsidRPr="00C32368">
        <w:rPr>
          <w:rFonts w:ascii="Arial" w:hAnsi="Arial" w:cs="Arial"/>
          <w:color w:val="000000"/>
          <w:sz w:val="20"/>
          <w:szCs w:val="20"/>
        </w:rPr>
        <w:t>takokouksessa (tai infojen kokouksessa)?</w:t>
      </w:r>
      <w:r w:rsidR="00C32368">
        <w:rPr>
          <w:rFonts w:ascii="Arial" w:hAnsi="Arial" w:cs="Arial"/>
          <w:color w:val="000000"/>
          <w:sz w:val="20"/>
          <w:szCs w:val="20"/>
        </w:rPr>
        <w:t>”</w:t>
      </w:r>
    </w:p>
    <w:p w:rsidR="00087082" w:rsidRDefault="00087082" w:rsidP="00A86039">
      <w:pPr>
        <w:pStyle w:val="NormaaliWWW"/>
        <w:ind w:left="720"/>
        <w:rPr>
          <w:rFonts w:ascii="Arial" w:hAnsi="Arial" w:cs="Arial"/>
          <w:color w:val="000000"/>
          <w:sz w:val="20"/>
          <w:szCs w:val="20"/>
        </w:rPr>
      </w:pPr>
    </w:p>
    <w:p w:rsidR="00087082" w:rsidRDefault="00087082" w:rsidP="00087082">
      <w:pPr>
        <w:pStyle w:val="NormaaliWWW"/>
        <w:ind w:left="720"/>
        <w:rPr>
          <w:rFonts w:ascii="Arial" w:hAnsi="Arial" w:cs="Arial"/>
          <w:color w:val="000000"/>
          <w:sz w:val="22"/>
          <w:szCs w:val="22"/>
        </w:rPr>
      </w:pPr>
      <w:r w:rsidRPr="00087082">
        <w:rPr>
          <w:rFonts w:ascii="Arial" w:hAnsi="Arial" w:cs="Arial"/>
          <w:color w:val="000000"/>
          <w:sz w:val="22"/>
          <w:szCs w:val="22"/>
        </w:rPr>
        <w:t xml:space="preserve">Todettiin, että </w:t>
      </w:r>
      <w:r>
        <w:rPr>
          <w:rFonts w:ascii="Arial" w:hAnsi="Arial" w:cs="Arial"/>
          <w:color w:val="000000"/>
          <w:sz w:val="22"/>
          <w:szCs w:val="22"/>
        </w:rPr>
        <w:t>asiakasta voi aina suositella tekemään hankintaehdotuksen suoraan Turkuun, jos teos ei sovi oman kirjaston kokoelmaprofiiliin.</w:t>
      </w:r>
    </w:p>
    <w:p w:rsidR="00087082" w:rsidRDefault="00087082" w:rsidP="00087082">
      <w:pPr>
        <w:pStyle w:val="NormaaliWWW"/>
        <w:ind w:left="720"/>
        <w:rPr>
          <w:rFonts w:ascii="Arial" w:hAnsi="Arial" w:cs="Arial"/>
          <w:color w:val="000000"/>
          <w:sz w:val="22"/>
          <w:szCs w:val="22"/>
        </w:rPr>
      </w:pPr>
    </w:p>
    <w:p w:rsidR="00087082" w:rsidRDefault="00DF311B" w:rsidP="00087082">
      <w:pPr>
        <w:pStyle w:val="NormaaliWWW"/>
        <w:ind w:left="720"/>
        <w:rPr>
          <w:rFonts w:ascii="Arial" w:hAnsi="Arial" w:cs="Arial"/>
          <w:color w:val="000000"/>
          <w:sz w:val="22"/>
          <w:szCs w:val="22"/>
        </w:rPr>
      </w:pPr>
      <w:r>
        <w:rPr>
          <w:rFonts w:ascii="Arial" w:hAnsi="Arial" w:cs="Arial"/>
          <w:color w:val="000000"/>
          <w:sz w:val="22"/>
          <w:szCs w:val="22"/>
        </w:rPr>
        <w:t>Todettiin myös, että on aivan suotavaa pyytää toisesta kirjastosta teosta, joka ei siellä liiku.</w:t>
      </w:r>
    </w:p>
    <w:p w:rsidR="00DF311B" w:rsidRDefault="00DF311B" w:rsidP="00087082">
      <w:pPr>
        <w:pStyle w:val="NormaaliWWW"/>
        <w:ind w:left="720"/>
        <w:rPr>
          <w:rFonts w:ascii="Arial" w:hAnsi="Arial" w:cs="Arial"/>
          <w:color w:val="000000"/>
          <w:sz w:val="22"/>
          <w:szCs w:val="22"/>
        </w:rPr>
      </w:pPr>
    </w:p>
    <w:p w:rsidR="00DF311B" w:rsidRPr="00087082" w:rsidRDefault="00DF311B" w:rsidP="00087082">
      <w:pPr>
        <w:pStyle w:val="NormaaliWWW"/>
        <w:ind w:left="720"/>
        <w:rPr>
          <w:rFonts w:ascii="Arial" w:hAnsi="Arial" w:cs="Arial"/>
          <w:color w:val="000000"/>
          <w:sz w:val="22"/>
          <w:szCs w:val="22"/>
        </w:rPr>
      </w:pPr>
      <w:r>
        <w:rPr>
          <w:rFonts w:ascii="Arial" w:hAnsi="Arial" w:cs="Arial"/>
          <w:color w:val="000000"/>
          <w:sz w:val="22"/>
          <w:szCs w:val="22"/>
        </w:rPr>
        <w:t xml:space="preserve">Sovittiin, että </w:t>
      </w:r>
      <w:proofErr w:type="spellStart"/>
      <w:r>
        <w:rPr>
          <w:rFonts w:ascii="Arial" w:hAnsi="Arial" w:cs="Arial"/>
          <w:color w:val="000000"/>
          <w:sz w:val="22"/>
          <w:szCs w:val="22"/>
        </w:rPr>
        <w:t>extranetiin</w:t>
      </w:r>
      <w:proofErr w:type="spellEnd"/>
      <w:r>
        <w:rPr>
          <w:rFonts w:ascii="Arial" w:hAnsi="Arial" w:cs="Arial"/>
          <w:color w:val="000000"/>
          <w:sz w:val="22"/>
          <w:szCs w:val="22"/>
        </w:rPr>
        <w:t xml:space="preserve"> tehdään tiedote, jossa annet</w:t>
      </w:r>
      <w:r w:rsidR="00742A17">
        <w:rPr>
          <w:rFonts w:ascii="Arial" w:hAnsi="Arial" w:cs="Arial"/>
          <w:color w:val="000000"/>
          <w:sz w:val="22"/>
          <w:szCs w:val="22"/>
        </w:rPr>
        <w:t>aan työryhmän suositukset hankintaehd</w:t>
      </w:r>
      <w:r w:rsidR="00742A17">
        <w:rPr>
          <w:rFonts w:ascii="Arial" w:hAnsi="Arial" w:cs="Arial"/>
          <w:color w:val="000000"/>
          <w:sz w:val="22"/>
          <w:szCs w:val="22"/>
        </w:rPr>
        <w:t>o</w:t>
      </w:r>
      <w:r w:rsidR="00742A17">
        <w:rPr>
          <w:rFonts w:ascii="Arial" w:hAnsi="Arial" w:cs="Arial"/>
          <w:color w:val="000000"/>
          <w:sz w:val="22"/>
          <w:szCs w:val="22"/>
        </w:rPr>
        <w:t>tusten käsittelyn ja aineiston pyytämisen suhteen</w:t>
      </w:r>
      <w:r>
        <w:rPr>
          <w:rFonts w:ascii="Arial" w:hAnsi="Arial" w:cs="Arial"/>
          <w:color w:val="000000"/>
          <w:sz w:val="22"/>
          <w:szCs w:val="22"/>
        </w:rPr>
        <w:t>.</w:t>
      </w:r>
    </w:p>
    <w:p w:rsidR="00087082" w:rsidRDefault="00087082" w:rsidP="00A86039">
      <w:pPr>
        <w:pStyle w:val="NormaaliWWW"/>
        <w:ind w:left="720"/>
        <w:rPr>
          <w:rFonts w:ascii="Arial" w:hAnsi="Arial" w:cs="Arial"/>
          <w:color w:val="000000"/>
          <w:sz w:val="20"/>
          <w:szCs w:val="20"/>
        </w:rPr>
      </w:pPr>
    </w:p>
    <w:p w:rsidR="00E756E1" w:rsidRPr="00C32368" w:rsidRDefault="00E756E1" w:rsidP="00C32368">
      <w:pPr>
        <w:rPr>
          <w:rFonts w:cs="Arial"/>
        </w:rPr>
      </w:pPr>
    </w:p>
    <w:p w:rsidR="00A34D6E" w:rsidRDefault="00A34D6E" w:rsidP="007D231F"/>
    <w:p w:rsidR="0080391F" w:rsidRDefault="00E75F8A" w:rsidP="00D7743D">
      <w:pPr>
        <w:pStyle w:val="Luettelokappale"/>
        <w:numPr>
          <w:ilvl w:val="0"/>
          <w:numId w:val="14"/>
        </w:numPr>
      </w:pPr>
      <w:r>
        <w:t>V</w:t>
      </w:r>
      <w:r w:rsidR="0080391F">
        <w:t>uosikello</w:t>
      </w:r>
      <w:r>
        <w:t xml:space="preserve"> 2014</w:t>
      </w:r>
    </w:p>
    <w:p w:rsidR="00E75F8A" w:rsidRDefault="00E75F8A" w:rsidP="00E75F8A"/>
    <w:p w:rsidR="00E75F8A" w:rsidRDefault="00204073" w:rsidP="00E75F8A">
      <w:pPr>
        <w:ind w:left="720"/>
      </w:pPr>
      <w:r>
        <w:t>Käytii</w:t>
      </w:r>
      <w:r w:rsidR="00E75F8A">
        <w:t>n läpi vuosikelloon tälle jaksoll</w:t>
      </w:r>
      <w:r>
        <w:t>e merkityt tehtävät ja arvioitii</w:t>
      </w:r>
      <w:r w:rsidR="00E75F8A">
        <w:t>n niiden toteutumista tai aikata</w:t>
      </w:r>
      <w:r w:rsidR="00E75F8A">
        <w:t>u</w:t>
      </w:r>
      <w:r w:rsidR="00E75F8A">
        <w:t>lujen muutoksia.</w:t>
      </w:r>
    </w:p>
    <w:p w:rsidR="00444C76" w:rsidRDefault="00444C76" w:rsidP="00E75F8A">
      <w:pPr>
        <w:ind w:left="720"/>
      </w:pPr>
    </w:p>
    <w:p w:rsidR="00444C76" w:rsidRPr="00444C76" w:rsidRDefault="00444C76" w:rsidP="00444C76">
      <w:pPr>
        <w:ind w:left="720"/>
      </w:pPr>
      <w:r w:rsidRPr="00444C76">
        <w:rPr>
          <w:b/>
          <w:bCs/>
        </w:rPr>
        <w:t>Vuosittain toistuvat:</w:t>
      </w:r>
    </w:p>
    <w:p w:rsidR="00F910E4" w:rsidRPr="00444C76" w:rsidRDefault="00814787" w:rsidP="00444C76">
      <w:pPr>
        <w:numPr>
          <w:ilvl w:val="0"/>
          <w:numId w:val="28"/>
        </w:numPr>
        <w:tabs>
          <w:tab w:val="num" w:pos="720"/>
        </w:tabs>
      </w:pPr>
      <w:r w:rsidRPr="00444C76">
        <w:t>Tarvittavien kilpailutusten valmistelu ja toteutus</w:t>
      </w:r>
    </w:p>
    <w:p w:rsidR="00F910E4" w:rsidRPr="00444C76" w:rsidRDefault="00814787" w:rsidP="00444C76">
      <w:pPr>
        <w:numPr>
          <w:ilvl w:val="0"/>
          <w:numId w:val="28"/>
        </w:numPr>
        <w:tabs>
          <w:tab w:val="num" w:pos="720"/>
        </w:tabs>
      </w:pPr>
      <w:r w:rsidRPr="00444C76">
        <w:t>E-aineistolinjauksen päivitys seuraavalle vuodelle</w:t>
      </w:r>
    </w:p>
    <w:p w:rsidR="00444C76" w:rsidRDefault="00444C76" w:rsidP="00444C76">
      <w:pPr>
        <w:ind w:left="720"/>
        <w:rPr>
          <w:b/>
          <w:bCs/>
        </w:rPr>
      </w:pPr>
    </w:p>
    <w:p w:rsidR="00444C76" w:rsidRPr="00444C76" w:rsidRDefault="00444C76" w:rsidP="00444C76">
      <w:pPr>
        <w:ind w:left="720"/>
      </w:pPr>
      <w:r w:rsidRPr="00444C76">
        <w:rPr>
          <w:b/>
          <w:bCs/>
        </w:rPr>
        <w:lastRenderedPageBreak/>
        <w:t>Vuonna 2014</w:t>
      </w:r>
    </w:p>
    <w:p w:rsidR="00444C76" w:rsidRPr="00444C76" w:rsidRDefault="00444C76" w:rsidP="00444C76">
      <w:pPr>
        <w:ind w:left="720"/>
      </w:pPr>
      <w:r w:rsidRPr="00444C76">
        <w:rPr>
          <w:b/>
          <w:bCs/>
        </w:rPr>
        <w:t>Syyskuu</w:t>
      </w:r>
    </w:p>
    <w:p w:rsidR="00F910E4" w:rsidRPr="00444C76" w:rsidRDefault="00814787" w:rsidP="00444C76">
      <w:pPr>
        <w:numPr>
          <w:ilvl w:val="0"/>
          <w:numId w:val="29"/>
        </w:numPr>
        <w:tabs>
          <w:tab w:val="num" w:pos="720"/>
        </w:tabs>
      </w:pPr>
      <w:r w:rsidRPr="00444C76">
        <w:t xml:space="preserve">Käyttäjät ja kokoelmat </w:t>
      </w:r>
      <w:proofErr w:type="gramStart"/>
      <w:r w:rsidRPr="00444C76">
        <w:t>–tilaisuus</w:t>
      </w:r>
      <w:proofErr w:type="gramEnd"/>
    </w:p>
    <w:p w:rsidR="00F910E4" w:rsidRPr="00444C76" w:rsidRDefault="00814787" w:rsidP="00444C76">
      <w:pPr>
        <w:numPr>
          <w:ilvl w:val="0"/>
          <w:numId w:val="29"/>
        </w:numPr>
        <w:tabs>
          <w:tab w:val="num" w:pos="720"/>
        </w:tabs>
      </w:pPr>
      <w:r w:rsidRPr="00444C76">
        <w:t xml:space="preserve">Laajempi kokoelmalinjaus valmistuu Vaskin </w:t>
      </w:r>
      <w:proofErr w:type="spellStart"/>
      <w:r w:rsidRPr="00444C76">
        <w:t>joryn</w:t>
      </w:r>
      <w:proofErr w:type="spellEnd"/>
      <w:r w:rsidRPr="00444C76">
        <w:t xml:space="preserve"> käsittelyyn?</w:t>
      </w:r>
    </w:p>
    <w:p w:rsidR="00F910E4" w:rsidRDefault="00814787" w:rsidP="00444C76">
      <w:pPr>
        <w:numPr>
          <w:ilvl w:val="0"/>
          <w:numId w:val="29"/>
        </w:numPr>
        <w:tabs>
          <w:tab w:val="num" w:pos="720"/>
        </w:tabs>
      </w:pPr>
      <w:r w:rsidRPr="00444C76">
        <w:t xml:space="preserve">Arvio loppuvuoden e-kirjojen ja </w:t>
      </w:r>
      <w:proofErr w:type="gramStart"/>
      <w:r w:rsidRPr="00444C76">
        <w:t>–palveluiden</w:t>
      </w:r>
      <w:proofErr w:type="gramEnd"/>
      <w:r w:rsidRPr="00444C76">
        <w:t xml:space="preserve"> hankinnoista</w:t>
      </w:r>
    </w:p>
    <w:p w:rsidR="0070209A" w:rsidRDefault="0070209A" w:rsidP="0070209A"/>
    <w:p w:rsidR="0070209A" w:rsidRPr="00444C76" w:rsidRDefault="0070209A" w:rsidP="0070209A">
      <w:pPr>
        <w:ind w:left="720"/>
      </w:pPr>
      <w:r>
        <w:t>Käyttäj</w:t>
      </w:r>
      <w:r w:rsidR="00565242">
        <w:t xml:space="preserve">ät ja kokoelmat </w:t>
      </w:r>
      <w:proofErr w:type="gramStart"/>
      <w:r w:rsidR="00565242">
        <w:t>–tilaisuus</w:t>
      </w:r>
      <w:proofErr w:type="gramEnd"/>
      <w:r w:rsidR="00565242">
        <w:t xml:space="preserve"> siirtyy </w:t>
      </w:r>
      <w:r>
        <w:t>myöhempään ajankoh</w:t>
      </w:r>
      <w:r w:rsidR="00565242">
        <w:t xml:space="preserve">taan. Laajempi kokoelmalinjaus valmistuu viimeistään marraskuun </w:t>
      </w:r>
      <w:proofErr w:type="spellStart"/>
      <w:r w:rsidR="00565242">
        <w:t>joryyn</w:t>
      </w:r>
      <w:proofErr w:type="spellEnd"/>
      <w:r w:rsidR="00565242">
        <w:t>.</w:t>
      </w:r>
      <w:bookmarkStart w:id="0" w:name="_GoBack"/>
      <w:bookmarkEnd w:id="0"/>
    </w:p>
    <w:p w:rsidR="0080391F" w:rsidRDefault="0080391F" w:rsidP="0080391F"/>
    <w:p w:rsidR="0080391F" w:rsidRDefault="0080391F" w:rsidP="0080391F"/>
    <w:p w:rsidR="008D7E8A" w:rsidRDefault="00D7743D" w:rsidP="00D7743D">
      <w:pPr>
        <w:pStyle w:val="Luettelokappale"/>
        <w:numPr>
          <w:ilvl w:val="0"/>
          <w:numId w:val="14"/>
        </w:numPr>
      </w:pPr>
      <w:r>
        <w:t>Muut asiat</w:t>
      </w:r>
    </w:p>
    <w:p w:rsidR="00DF311B" w:rsidRDefault="00DF311B" w:rsidP="00DF311B"/>
    <w:p w:rsidR="00DF311B" w:rsidRDefault="00DF311B" w:rsidP="00DF311B">
      <w:pPr>
        <w:ind w:left="720"/>
      </w:pPr>
      <w:proofErr w:type="spellStart"/>
      <w:r>
        <w:t>BTJ:n</w:t>
      </w:r>
      <w:proofErr w:type="spellEnd"/>
      <w:r>
        <w:t xml:space="preserve"> valintalistoilla on nyt ollut tarjolla Harlekiini-romaaneja, joita ei kirjastoihin perinteisesti ole hankittu.</w:t>
      </w:r>
    </w:p>
    <w:p w:rsidR="00DF311B" w:rsidRDefault="00DF311B" w:rsidP="00DF311B">
      <w:pPr>
        <w:ind w:left="720"/>
      </w:pPr>
    </w:p>
    <w:p w:rsidR="00DF311B" w:rsidRDefault="00DF311B" w:rsidP="00DF311B">
      <w:pPr>
        <w:ind w:left="720"/>
      </w:pPr>
      <w:r>
        <w:t>Kokoelmatyöryhmän näkemys on, että Harlekiinien hankintaan ei edelleenkään ole mitään erityi</w:t>
      </w:r>
      <w:r>
        <w:t>s</w:t>
      </w:r>
      <w:r>
        <w:t>tä perustetta. Jokainen kirjasto toki päättää itse hankinnoistaan.</w:t>
      </w:r>
    </w:p>
    <w:p w:rsidR="00814787" w:rsidRDefault="00814787" w:rsidP="00C32368"/>
    <w:p w:rsidR="0080391F" w:rsidRDefault="0080391F" w:rsidP="0080391F"/>
    <w:p w:rsidR="00D7743D" w:rsidRDefault="00D7743D" w:rsidP="00D7743D">
      <w:pPr>
        <w:pStyle w:val="Luettelokappale"/>
        <w:numPr>
          <w:ilvl w:val="0"/>
          <w:numId w:val="14"/>
        </w:numPr>
      </w:pPr>
      <w:r>
        <w:t>Seuraavan kokouksen ajankohta</w:t>
      </w:r>
    </w:p>
    <w:p w:rsidR="00DF311B" w:rsidRDefault="00DF311B" w:rsidP="00DF311B"/>
    <w:p w:rsidR="00DF311B" w:rsidRPr="007D231F" w:rsidRDefault="00204073" w:rsidP="00DF311B">
      <w:pPr>
        <w:ind w:left="720"/>
      </w:pPr>
      <w:proofErr w:type="gramStart"/>
      <w:r>
        <w:t>Ma 13.10. klo 13 Turun pääkirjaston pieni neuvotteluhuone.</w:t>
      </w:r>
      <w:proofErr w:type="gramEnd"/>
    </w:p>
    <w:sectPr w:rsidR="00DF311B" w:rsidRPr="007D231F" w:rsidSect="00A31BEF">
      <w:headerReference w:type="even" r:id="rId9"/>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BC6" w:rsidRDefault="00DD6BC6" w:rsidP="00D45142">
      <w:r>
        <w:separator/>
      </w:r>
    </w:p>
  </w:endnote>
  <w:endnote w:type="continuationSeparator" w:id="0">
    <w:p w:rsidR="00DD6BC6" w:rsidRDefault="00DD6BC6"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BC6" w:rsidRDefault="00DD6BC6" w:rsidP="00D45142">
      <w:r>
        <w:separator/>
      </w:r>
    </w:p>
  </w:footnote>
  <w:footnote w:type="continuationSeparator" w:id="0">
    <w:p w:rsidR="00DD6BC6" w:rsidRDefault="00DD6BC6"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88EC10"/>
    <w:lvl w:ilvl="0">
      <w:start w:val="1"/>
      <w:numFmt w:val="decimal"/>
      <w:lvlText w:val="%1."/>
      <w:lvlJc w:val="left"/>
      <w:pPr>
        <w:tabs>
          <w:tab w:val="num" w:pos="1492"/>
        </w:tabs>
        <w:ind w:left="1492" w:hanging="360"/>
      </w:pPr>
    </w:lvl>
  </w:abstractNum>
  <w:abstractNum w:abstractNumId="1">
    <w:nsid w:val="FFFFFF7D"/>
    <w:multiLevelType w:val="singleLevel"/>
    <w:tmpl w:val="DE8C3A54"/>
    <w:lvl w:ilvl="0">
      <w:start w:val="1"/>
      <w:numFmt w:val="decimal"/>
      <w:lvlText w:val="%1."/>
      <w:lvlJc w:val="left"/>
      <w:pPr>
        <w:tabs>
          <w:tab w:val="num" w:pos="1209"/>
        </w:tabs>
        <w:ind w:left="1209" w:hanging="360"/>
      </w:pPr>
    </w:lvl>
  </w:abstractNum>
  <w:abstractNum w:abstractNumId="2">
    <w:nsid w:val="FFFFFF7E"/>
    <w:multiLevelType w:val="singleLevel"/>
    <w:tmpl w:val="A858A89C"/>
    <w:lvl w:ilvl="0">
      <w:start w:val="1"/>
      <w:numFmt w:val="decimal"/>
      <w:lvlText w:val="%1."/>
      <w:lvlJc w:val="left"/>
      <w:pPr>
        <w:tabs>
          <w:tab w:val="num" w:pos="926"/>
        </w:tabs>
        <w:ind w:left="926" w:hanging="360"/>
      </w:pPr>
    </w:lvl>
  </w:abstractNum>
  <w:abstractNum w:abstractNumId="3">
    <w:nsid w:val="FFFFFF7F"/>
    <w:multiLevelType w:val="singleLevel"/>
    <w:tmpl w:val="5EBEFB9E"/>
    <w:lvl w:ilvl="0">
      <w:start w:val="1"/>
      <w:numFmt w:val="decimal"/>
      <w:lvlText w:val="%1."/>
      <w:lvlJc w:val="left"/>
      <w:pPr>
        <w:tabs>
          <w:tab w:val="num" w:pos="643"/>
        </w:tabs>
        <w:ind w:left="643" w:hanging="360"/>
      </w:pPr>
    </w:lvl>
  </w:abstractNum>
  <w:abstractNum w:abstractNumId="4">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22B5FC"/>
    <w:lvl w:ilvl="0">
      <w:start w:val="1"/>
      <w:numFmt w:val="decimal"/>
      <w:lvlText w:val="%1."/>
      <w:lvlJc w:val="left"/>
      <w:pPr>
        <w:tabs>
          <w:tab w:val="num" w:pos="360"/>
        </w:tabs>
        <w:ind w:left="360" w:hanging="360"/>
      </w:pPr>
    </w:lvl>
  </w:abstractNum>
  <w:abstractNum w:abstractNumId="9">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nsid w:val="00F26C49"/>
    <w:multiLevelType w:val="hybridMultilevel"/>
    <w:tmpl w:val="513A9ECE"/>
    <w:lvl w:ilvl="0" w:tplc="32C4E9A8">
      <w:start w:val="5"/>
      <w:numFmt w:val="bullet"/>
      <w:lvlText w:val="-"/>
      <w:lvlJc w:val="left"/>
      <w:pPr>
        <w:ind w:left="1080" w:hanging="360"/>
      </w:pPr>
      <w:rPr>
        <w:rFonts w:ascii="Arial" w:eastAsiaTheme="minorHAnsi" w:hAnsi="Arial" w:cs="Aria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nsid w:val="11650E33"/>
    <w:multiLevelType w:val="hybridMultilevel"/>
    <w:tmpl w:val="ED160620"/>
    <w:lvl w:ilvl="0" w:tplc="6B9CC2DC">
      <w:start w:val="1"/>
      <w:numFmt w:val="bullet"/>
      <w:lvlText w:val="•"/>
      <w:lvlJc w:val="left"/>
      <w:pPr>
        <w:tabs>
          <w:tab w:val="num" w:pos="1080"/>
        </w:tabs>
        <w:ind w:left="1080" w:hanging="360"/>
      </w:pPr>
      <w:rPr>
        <w:rFonts w:ascii="Arial" w:hAnsi="Arial" w:hint="default"/>
      </w:rPr>
    </w:lvl>
    <w:lvl w:ilvl="1" w:tplc="FE4A2BBE" w:tentative="1">
      <w:start w:val="1"/>
      <w:numFmt w:val="bullet"/>
      <w:lvlText w:val="•"/>
      <w:lvlJc w:val="left"/>
      <w:pPr>
        <w:tabs>
          <w:tab w:val="num" w:pos="1800"/>
        </w:tabs>
        <w:ind w:left="1800" w:hanging="360"/>
      </w:pPr>
      <w:rPr>
        <w:rFonts w:ascii="Arial" w:hAnsi="Arial" w:hint="default"/>
      </w:rPr>
    </w:lvl>
    <w:lvl w:ilvl="2" w:tplc="A35EC152" w:tentative="1">
      <w:start w:val="1"/>
      <w:numFmt w:val="bullet"/>
      <w:lvlText w:val="•"/>
      <w:lvlJc w:val="left"/>
      <w:pPr>
        <w:tabs>
          <w:tab w:val="num" w:pos="2520"/>
        </w:tabs>
        <w:ind w:left="2520" w:hanging="360"/>
      </w:pPr>
      <w:rPr>
        <w:rFonts w:ascii="Arial" w:hAnsi="Arial" w:hint="default"/>
      </w:rPr>
    </w:lvl>
    <w:lvl w:ilvl="3" w:tplc="E084DF38" w:tentative="1">
      <w:start w:val="1"/>
      <w:numFmt w:val="bullet"/>
      <w:lvlText w:val="•"/>
      <w:lvlJc w:val="left"/>
      <w:pPr>
        <w:tabs>
          <w:tab w:val="num" w:pos="3240"/>
        </w:tabs>
        <w:ind w:left="3240" w:hanging="360"/>
      </w:pPr>
      <w:rPr>
        <w:rFonts w:ascii="Arial" w:hAnsi="Arial" w:hint="default"/>
      </w:rPr>
    </w:lvl>
    <w:lvl w:ilvl="4" w:tplc="FCB2057A" w:tentative="1">
      <w:start w:val="1"/>
      <w:numFmt w:val="bullet"/>
      <w:lvlText w:val="•"/>
      <w:lvlJc w:val="left"/>
      <w:pPr>
        <w:tabs>
          <w:tab w:val="num" w:pos="3960"/>
        </w:tabs>
        <w:ind w:left="3960" w:hanging="360"/>
      </w:pPr>
      <w:rPr>
        <w:rFonts w:ascii="Arial" w:hAnsi="Arial" w:hint="default"/>
      </w:rPr>
    </w:lvl>
    <w:lvl w:ilvl="5" w:tplc="6D2EEEBA" w:tentative="1">
      <w:start w:val="1"/>
      <w:numFmt w:val="bullet"/>
      <w:lvlText w:val="•"/>
      <w:lvlJc w:val="left"/>
      <w:pPr>
        <w:tabs>
          <w:tab w:val="num" w:pos="4680"/>
        </w:tabs>
        <w:ind w:left="4680" w:hanging="360"/>
      </w:pPr>
      <w:rPr>
        <w:rFonts w:ascii="Arial" w:hAnsi="Arial" w:hint="default"/>
      </w:rPr>
    </w:lvl>
    <w:lvl w:ilvl="6" w:tplc="FC8AE7C0" w:tentative="1">
      <w:start w:val="1"/>
      <w:numFmt w:val="bullet"/>
      <w:lvlText w:val="•"/>
      <w:lvlJc w:val="left"/>
      <w:pPr>
        <w:tabs>
          <w:tab w:val="num" w:pos="5400"/>
        </w:tabs>
        <w:ind w:left="5400" w:hanging="360"/>
      </w:pPr>
      <w:rPr>
        <w:rFonts w:ascii="Arial" w:hAnsi="Arial" w:hint="default"/>
      </w:rPr>
    </w:lvl>
    <w:lvl w:ilvl="7" w:tplc="4E06C036" w:tentative="1">
      <w:start w:val="1"/>
      <w:numFmt w:val="bullet"/>
      <w:lvlText w:val="•"/>
      <w:lvlJc w:val="left"/>
      <w:pPr>
        <w:tabs>
          <w:tab w:val="num" w:pos="6120"/>
        </w:tabs>
        <w:ind w:left="6120" w:hanging="360"/>
      </w:pPr>
      <w:rPr>
        <w:rFonts w:ascii="Arial" w:hAnsi="Arial" w:hint="default"/>
      </w:rPr>
    </w:lvl>
    <w:lvl w:ilvl="8" w:tplc="50261016" w:tentative="1">
      <w:start w:val="1"/>
      <w:numFmt w:val="bullet"/>
      <w:lvlText w:val="•"/>
      <w:lvlJc w:val="left"/>
      <w:pPr>
        <w:tabs>
          <w:tab w:val="num" w:pos="6840"/>
        </w:tabs>
        <w:ind w:left="6840" w:hanging="360"/>
      </w:pPr>
      <w:rPr>
        <w:rFonts w:ascii="Arial" w:hAnsi="Arial" w:hint="default"/>
      </w:rPr>
    </w:lvl>
  </w:abstractNum>
  <w:abstractNum w:abstractNumId="12">
    <w:nsid w:val="14D73706"/>
    <w:multiLevelType w:val="hybridMultilevel"/>
    <w:tmpl w:val="4C4A13BC"/>
    <w:lvl w:ilvl="0" w:tplc="8A54289A">
      <w:start w:val="1"/>
      <w:numFmt w:val="bullet"/>
      <w:lvlText w:val="•"/>
      <w:lvlJc w:val="left"/>
      <w:pPr>
        <w:tabs>
          <w:tab w:val="num" w:pos="720"/>
        </w:tabs>
        <w:ind w:left="720" w:hanging="360"/>
      </w:pPr>
      <w:rPr>
        <w:rFonts w:ascii="Arial" w:hAnsi="Arial" w:hint="default"/>
      </w:rPr>
    </w:lvl>
    <w:lvl w:ilvl="1" w:tplc="F384B9DC" w:tentative="1">
      <w:start w:val="1"/>
      <w:numFmt w:val="bullet"/>
      <w:lvlText w:val="•"/>
      <w:lvlJc w:val="left"/>
      <w:pPr>
        <w:tabs>
          <w:tab w:val="num" w:pos="1440"/>
        </w:tabs>
        <w:ind w:left="1440" w:hanging="360"/>
      </w:pPr>
      <w:rPr>
        <w:rFonts w:ascii="Arial" w:hAnsi="Arial" w:hint="default"/>
      </w:rPr>
    </w:lvl>
    <w:lvl w:ilvl="2" w:tplc="D1F8C122" w:tentative="1">
      <w:start w:val="1"/>
      <w:numFmt w:val="bullet"/>
      <w:lvlText w:val="•"/>
      <w:lvlJc w:val="left"/>
      <w:pPr>
        <w:tabs>
          <w:tab w:val="num" w:pos="2160"/>
        </w:tabs>
        <w:ind w:left="2160" w:hanging="360"/>
      </w:pPr>
      <w:rPr>
        <w:rFonts w:ascii="Arial" w:hAnsi="Arial" w:hint="default"/>
      </w:rPr>
    </w:lvl>
    <w:lvl w:ilvl="3" w:tplc="D67CED9C" w:tentative="1">
      <w:start w:val="1"/>
      <w:numFmt w:val="bullet"/>
      <w:lvlText w:val="•"/>
      <w:lvlJc w:val="left"/>
      <w:pPr>
        <w:tabs>
          <w:tab w:val="num" w:pos="2880"/>
        </w:tabs>
        <w:ind w:left="2880" w:hanging="360"/>
      </w:pPr>
      <w:rPr>
        <w:rFonts w:ascii="Arial" w:hAnsi="Arial" w:hint="default"/>
      </w:rPr>
    </w:lvl>
    <w:lvl w:ilvl="4" w:tplc="0D247F6C" w:tentative="1">
      <w:start w:val="1"/>
      <w:numFmt w:val="bullet"/>
      <w:lvlText w:val="•"/>
      <w:lvlJc w:val="left"/>
      <w:pPr>
        <w:tabs>
          <w:tab w:val="num" w:pos="3600"/>
        </w:tabs>
        <w:ind w:left="3600" w:hanging="360"/>
      </w:pPr>
      <w:rPr>
        <w:rFonts w:ascii="Arial" w:hAnsi="Arial" w:hint="default"/>
      </w:rPr>
    </w:lvl>
    <w:lvl w:ilvl="5" w:tplc="D69A8BD8" w:tentative="1">
      <w:start w:val="1"/>
      <w:numFmt w:val="bullet"/>
      <w:lvlText w:val="•"/>
      <w:lvlJc w:val="left"/>
      <w:pPr>
        <w:tabs>
          <w:tab w:val="num" w:pos="4320"/>
        </w:tabs>
        <w:ind w:left="4320" w:hanging="360"/>
      </w:pPr>
      <w:rPr>
        <w:rFonts w:ascii="Arial" w:hAnsi="Arial" w:hint="default"/>
      </w:rPr>
    </w:lvl>
    <w:lvl w:ilvl="6" w:tplc="86C84E52" w:tentative="1">
      <w:start w:val="1"/>
      <w:numFmt w:val="bullet"/>
      <w:lvlText w:val="•"/>
      <w:lvlJc w:val="left"/>
      <w:pPr>
        <w:tabs>
          <w:tab w:val="num" w:pos="5040"/>
        </w:tabs>
        <w:ind w:left="5040" w:hanging="360"/>
      </w:pPr>
      <w:rPr>
        <w:rFonts w:ascii="Arial" w:hAnsi="Arial" w:hint="default"/>
      </w:rPr>
    </w:lvl>
    <w:lvl w:ilvl="7" w:tplc="3A064E4C" w:tentative="1">
      <w:start w:val="1"/>
      <w:numFmt w:val="bullet"/>
      <w:lvlText w:val="•"/>
      <w:lvlJc w:val="left"/>
      <w:pPr>
        <w:tabs>
          <w:tab w:val="num" w:pos="5760"/>
        </w:tabs>
        <w:ind w:left="5760" w:hanging="360"/>
      </w:pPr>
      <w:rPr>
        <w:rFonts w:ascii="Arial" w:hAnsi="Arial" w:hint="default"/>
      </w:rPr>
    </w:lvl>
    <w:lvl w:ilvl="8" w:tplc="4114FAEA" w:tentative="1">
      <w:start w:val="1"/>
      <w:numFmt w:val="bullet"/>
      <w:lvlText w:val="•"/>
      <w:lvlJc w:val="left"/>
      <w:pPr>
        <w:tabs>
          <w:tab w:val="num" w:pos="6480"/>
        </w:tabs>
        <w:ind w:left="6480" w:hanging="360"/>
      </w:pPr>
      <w:rPr>
        <w:rFonts w:ascii="Arial" w:hAnsi="Arial" w:hint="default"/>
      </w:rPr>
    </w:lvl>
  </w:abstractNum>
  <w:abstractNum w:abstractNumId="13">
    <w:nsid w:val="165E47AB"/>
    <w:multiLevelType w:val="hybridMultilevel"/>
    <w:tmpl w:val="DD1054CA"/>
    <w:lvl w:ilvl="0" w:tplc="D2B28BE2">
      <w:start w:val="4"/>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nsid w:val="17507C37"/>
    <w:multiLevelType w:val="hybridMultilevel"/>
    <w:tmpl w:val="4786305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nsid w:val="1B164C03"/>
    <w:multiLevelType w:val="hybridMultilevel"/>
    <w:tmpl w:val="A2F88E32"/>
    <w:lvl w:ilvl="0" w:tplc="32C4E9A8">
      <w:start w:val="5"/>
      <w:numFmt w:val="bullet"/>
      <w:lvlText w:val="-"/>
      <w:lvlJc w:val="left"/>
      <w:pPr>
        <w:ind w:left="108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7">
    <w:nsid w:val="33963E68"/>
    <w:multiLevelType w:val="hybridMultilevel"/>
    <w:tmpl w:val="BD12D874"/>
    <w:lvl w:ilvl="0" w:tplc="79FC5356">
      <w:start w:val="1"/>
      <w:numFmt w:val="bullet"/>
      <w:lvlText w:val="•"/>
      <w:lvlJc w:val="left"/>
      <w:pPr>
        <w:tabs>
          <w:tab w:val="num" w:pos="720"/>
        </w:tabs>
        <w:ind w:left="720" w:hanging="360"/>
      </w:pPr>
      <w:rPr>
        <w:rFonts w:ascii="Arial" w:hAnsi="Arial" w:hint="default"/>
      </w:rPr>
    </w:lvl>
    <w:lvl w:ilvl="1" w:tplc="96BC437E" w:tentative="1">
      <w:start w:val="1"/>
      <w:numFmt w:val="bullet"/>
      <w:lvlText w:val="•"/>
      <w:lvlJc w:val="left"/>
      <w:pPr>
        <w:tabs>
          <w:tab w:val="num" w:pos="1440"/>
        </w:tabs>
        <w:ind w:left="1440" w:hanging="360"/>
      </w:pPr>
      <w:rPr>
        <w:rFonts w:ascii="Arial" w:hAnsi="Arial" w:hint="default"/>
      </w:rPr>
    </w:lvl>
    <w:lvl w:ilvl="2" w:tplc="CB1EC1B8" w:tentative="1">
      <w:start w:val="1"/>
      <w:numFmt w:val="bullet"/>
      <w:lvlText w:val="•"/>
      <w:lvlJc w:val="left"/>
      <w:pPr>
        <w:tabs>
          <w:tab w:val="num" w:pos="2160"/>
        </w:tabs>
        <w:ind w:left="2160" w:hanging="360"/>
      </w:pPr>
      <w:rPr>
        <w:rFonts w:ascii="Arial" w:hAnsi="Arial" w:hint="default"/>
      </w:rPr>
    </w:lvl>
    <w:lvl w:ilvl="3" w:tplc="658078B6" w:tentative="1">
      <w:start w:val="1"/>
      <w:numFmt w:val="bullet"/>
      <w:lvlText w:val="•"/>
      <w:lvlJc w:val="left"/>
      <w:pPr>
        <w:tabs>
          <w:tab w:val="num" w:pos="2880"/>
        </w:tabs>
        <w:ind w:left="2880" w:hanging="360"/>
      </w:pPr>
      <w:rPr>
        <w:rFonts w:ascii="Arial" w:hAnsi="Arial" w:hint="default"/>
      </w:rPr>
    </w:lvl>
    <w:lvl w:ilvl="4" w:tplc="8222BB5C" w:tentative="1">
      <w:start w:val="1"/>
      <w:numFmt w:val="bullet"/>
      <w:lvlText w:val="•"/>
      <w:lvlJc w:val="left"/>
      <w:pPr>
        <w:tabs>
          <w:tab w:val="num" w:pos="3600"/>
        </w:tabs>
        <w:ind w:left="3600" w:hanging="360"/>
      </w:pPr>
      <w:rPr>
        <w:rFonts w:ascii="Arial" w:hAnsi="Arial" w:hint="default"/>
      </w:rPr>
    </w:lvl>
    <w:lvl w:ilvl="5" w:tplc="668C6B40" w:tentative="1">
      <w:start w:val="1"/>
      <w:numFmt w:val="bullet"/>
      <w:lvlText w:val="•"/>
      <w:lvlJc w:val="left"/>
      <w:pPr>
        <w:tabs>
          <w:tab w:val="num" w:pos="4320"/>
        </w:tabs>
        <w:ind w:left="4320" w:hanging="360"/>
      </w:pPr>
      <w:rPr>
        <w:rFonts w:ascii="Arial" w:hAnsi="Arial" w:hint="default"/>
      </w:rPr>
    </w:lvl>
    <w:lvl w:ilvl="6" w:tplc="FB0458C0" w:tentative="1">
      <w:start w:val="1"/>
      <w:numFmt w:val="bullet"/>
      <w:lvlText w:val="•"/>
      <w:lvlJc w:val="left"/>
      <w:pPr>
        <w:tabs>
          <w:tab w:val="num" w:pos="5040"/>
        </w:tabs>
        <w:ind w:left="5040" w:hanging="360"/>
      </w:pPr>
      <w:rPr>
        <w:rFonts w:ascii="Arial" w:hAnsi="Arial" w:hint="default"/>
      </w:rPr>
    </w:lvl>
    <w:lvl w:ilvl="7" w:tplc="4CFE1B4A" w:tentative="1">
      <w:start w:val="1"/>
      <w:numFmt w:val="bullet"/>
      <w:lvlText w:val="•"/>
      <w:lvlJc w:val="left"/>
      <w:pPr>
        <w:tabs>
          <w:tab w:val="num" w:pos="5760"/>
        </w:tabs>
        <w:ind w:left="5760" w:hanging="360"/>
      </w:pPr>
      <w:rPr>
        <w:rFonts w:ascii="Arial" w:hAnsi="Arial" w:hint="default"/>
      </w:rPr>
    </w:lvl>
    <w:lvl w:ilvl="8" w:tplc="66DA3678" w:tentative="1">
      <w:start w:val="1"/>
      <w:numFmt w:val="bullet"/>
      <w:lvlText w:val="•"/>
      <w:lvlJc w:val="left"/>
      <w:pPr>
        <w:tabs>
          <w:tab w:val="num" w:pos="6480"/>
        </w:tabs>
        <w:ind w:left="6480" w:hanging="360"/>
      </w:pPr>
      <w:rPr>
        <w:rFonts w:ascii="Arial" w:hAnsi="Arial" w:hint="default"/>
      </w:rPr>
    </w:lvl>
  </w:abstractNum>
  <w:abstractNum w:abstractNumId="18">
    <w:nsid w:val="34295377"/>
    <w:multiLevelType w:val="hybridMultilevel"/>
    <w:tmpl w:val="A836C098"/>
    <w:lvl w:ilvl="0" w:tplc="38DE302A">
      <w:start w:val="1"/>
      <w:numFmt w:val="bullet"/>
      <w:lvlText w:val="•"/>
      <w:lvlJc w:val="left"/>
      <w:pPr>
        <w:tabs>
          <w:tab w:val="num" w:pos="720"/>
        </w:tabs>
        <w:ind w:left="720" w:hanging="360"/>
      </w:pPr>
      <w:rPr>
        <w:rFonts w:ascii="Arial" w:hAnsi="Arial" w:hint="default"/>
      </w:rPr>
    </w:lvl>
    <w:lvl w:ilvl="1" w:tplc="044637BE" w:tentative="1">
      <w:start w:val="1"/>
      <w:numFmt w:val="bullet"/>
      <w:lvlText w:val="•"/>
      <w:lvlJc w:val="left"/>
      <w:pPr>
        <w:tabs>
          <w:tab w:val="num" w:pos="1440"/>
        </w:tabs>
        <w:ind w:left="1440" w:hanging="360"/>
      </w:pPr>
      <w:rPr>
        <w:rFonts w:ascii="Arial" w:hAnsi="Arial" w:hint="default"/>
      </w:rPr>
    </w:lvl>
    <w:lvl w:ilvl="2" w:tplc="F5F411E8" w:tentative="1">
      <w:start w:val="1"/>
      <w:numFmt w:val="bullet"/>
      <w:lvlText w:val="•"/>
      <w:lvlJc w:val="left"/>
      <w:pPr>
        <w:tabs>
          <w:tab w:val="num" w:pos="2160"/>
        </w:tabs>
        <w:ind w:left="2160" w:hanging="360"/>
      </w:pPr>
      <w:rPr>
        <w:rFonts w:ascii="Arial" w:hAnsi="Arial" w:hint="default"/>
      </w:rPr>
    </w:lvl>
    <w:lvl w:ilvl="3" w:tplc="5928AF92" w:tentative="1">
      <w:start w:val="1"/>
      <w:numFmt w:val="bullet"/>
      <w:lvlText w:val="•"/>
      <w:lvlJc w:val="left"/>
      <w:pPr>
        <w:tabs>
          <w:tab w:val="num" w:pos="2880"/>
        </w:tabs>
        <w:ind w:left="2880" w:hanging="360"/>
      </w:pPr>
      <w:rPr>
        <w:rFonts w:ascii="Arial" w:hAnsi="Arial" w:hint="default"/>
      </w:rPr>
    </w:lvl>
    <w:lvl w:ilvl="4" w:tplc="18DCFE1A" w:tentative="1">
      <w:start w:val="1"/>
      <w:numFmt w:val="bullet"/>
      <w:lvlText w:val="•"/>
      <w:lvlJc w:val="left"/>
      <w:pPr>
        <w:tabs>
          <w:tab w:val="num" w:pos="3600"/>
        </w:tabs>
        <w:ind w:left="3600" w:hanging="360"/>
      </w:pPr>
      <w:rPr>
        <w:rFonts w:ascii="Arial" w:hAnsi="Arial" w:hint="default"/>
      </w:rPr>
    </w:lvl>
    <w:lvl w:ilvl="5" w:tplc="AF74624C" w:tentative="1">
      <w:start w:val="1"/>
      <w:numFmt w:val="bullet"/>
      <w:lvlText w:val="•"/>
      <w:lvlJc w:val="left"/>
      <w:pPr>
        <w:tabs>
          <w:tab w:val="num" w:pos="4320"/>
        </w:tabs>
        <w:ind w:left="4320" w:hanging="360"/>
      </w:pPr>
      <w:rPr>
        <w:rFonts w:ascii="Arial" w:hAnsi="Arial" w:hint="default"/>
      </w:rPr>
    </w:lvl>
    <w:lvl w:ilvl="6" w:tplc="938C00E8" w:tentative="1">
      <w:start w:val="1"/>
      <w:numFmt w:val="bullet"/>
      <w:lvlText w:val="•"/>
      <w:lvlJc w:val="left"/>
      <w:pPr>
        <w:tabs>
          <w:tab w:val="num" w:pos="5040"/>
        </w:tabs>
        <w:ind w:left="5040" w:hanging="360"/>
      </w:pPr>
      <w:rPr>
        <w:rFonts w:ascii="Arial" w:hAnsi="Arial" w:hint="default"/>
      </w:rPr>
    </w:lvl>
    <w:lvl w:ilvl="7" w:tplc="017A2118" w:tentative="1">
      <w:start w:val="1"/>
      <w:numFmt w:val="bullet"/>
      <w:lvlText w:val="•"/>
      <w:lvlJc w:val="left"/>
      <w:pPr>
        <w:tabs>
          <w:tab w:val="num" w:pos="5760"/>
        </w:tabs>
        <w:ind w:left="5760" w:hanging="360"/>
      </w:pPr>
      <w:rPr>
        <w:rFonts w:ascii="Arial" w:hAnsi="Arial" w:hint="default"/>
      </w:rPr>
    </w:lvl>
    <w:lvl w:ilvl="8" w:tplc="DC729FA8" w:tentative="1">
      <w:start w:val="1"/>
      <w:numFmt w:val="bullet"/>
      <w:lvlText w:val="•"/>
      <w:lvlJc w:val="left"/>
      <w:pPr>
        <w:tabs>
          <w:tab w:val="num" w:pos="6480"/>
        </w:tabs>
        <w:ind w:left="6480" w:hanging="360"/>
      </w:pPr>
      <w:rPr>
        <w:rFonts w:ascii="Arial" w:hAnsi="Arial" w:hint="default"/>
      </w:rPr>
    </w:lvl>
  </w:abstractNum>
  <w:abstractNum w:abstractNumId="19">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20">
    <w:nsid w:val="595C70B7"/>
    <w:multiLevelType w:val="hybridMultilevel"/>
    <w:tmpl w:val="C3F4F810"/>
    <w:lvl w:ilvl="0" w:tplc="03C4EC54">
      <w:start w:val="1"/>
      <w:numFmt w:val="bullet"/>
      <w:lvlText w:val="•"/>
      <w:lvlJc w:val="left"/>
      <w:pPr>
        <w:tabs>
          <w:tab w:val="num" w:pos="720"/>
        </w:tabs>
        <w:ind w:left="720" w:hanging="360"/>
      </w:pPr>
      <w:rPr>
        <w:rFonts w:ascii="Arial" w:hAnsi="Arial" w:hint="default"/>
      </w:rPr>
    </w:lvl>
    <w:lvl w:ilvl="1" w:tplc="0728D1A2" w:tentative="1">
      <w:start w:val="1"/>
      <w:numFmt w:val="bullet"/>
      <w:lvlText w:val="•"/>
      <w:lvlJc w:val="left"/>
      <w:pPr>
        <w:tabs>
          <w:tab w:val="num" w:pos="1440"/>
        </w:tabs>
        <w:ind w:left="1440" w:hanging="360"/>
      </w:pPr>
      <w:rPr>
        <w:rFonts w:ascii="Arial" w:hAnsi="Arial" w:hint="default"/>
      </w:rPr>
    </w:lvl>
    <w:lvl w:ilvl="2" w:tplc="B4DA7DA8" w:tentative="1">
      <w:start w:val="1"/>
      <w:numFmt w:val="bullet"/>
      <w:lvlText w:val="•"/>
      <w:lvlJc w:val="left"/>
      <w:pPr>
        <w:tabs>
          <w:tab w:val="num" w:pos="2160"/>
        </w:tabs>
        <w:ind w:left="2160" w:hanging="360"/>
      </w:pPr>
      <w:rPr>
        <w:rFonts w:ascii="Arial" w:hAnsi="Arial" w:hint="default"/>
      </w:rPr>
    </w:lvl>
    <w:lvl w:ilvl="3" w:tplc="33EA2A04" w:tentative="1">
      <w:start w:val="1"/>
      <w:numFmt w:val="bullet"/>
      <w:lvlText w:val="•"/>
      <w:lvlJc w:val="left"/>
      <w:pPr>
        <w:tabs>
          <w:tab w:val="num" w:pos="2880"/>
        </w:tabs>
        <w:ind w:left="2880" w:hanging="360"/>
      </w:pPr>
      <w:rPr>
        <w:rFonts w:ascii="Arial" w:hAnsi="Arial" w:hint="default"/>
      </w:rPr>
    </w:lvl>
    <w:lvl w:ilvl="4" w:tplc="28769274" w:tentative="1">
      <w:start w:val="1"/>
      <w:numFmt w:val="bullet"/>
      <w:lvlText w:val="•"/>
      <w:lvlJc w:val="left"/>
      <w:pPr>
        <w:tabs>
          <w:tab w:val="num" w:pos="3600"/>
        </w:tabs>
        <w:ind w:left="3600" w:hanging="360"/>
      </w:pPr>
      <w:rPr>
        <w:rFonts w:ascii="Arial" w:hAnsi="Arial" w:hint="default"/>
      </w:rPr>
    </w:lvl>
    <w:lvl w:ilvl="5" w:tplc="DDCA46BA" w:tentative="1">
      <w:start w:val="1"/>
      <w:numFmt w:val="bullet"/>
      <w:lvlText w:val="•"/>
      <w:lvlJc w:val="left"/>
      <w:pPr>
        <w:tabs>
          <w:tab w:val="num" w:pos="4320"/>
        </w:tabs>
        <w:ind w:left="4320" w:hanging="360"/>
      </w:pPr>
      <w:rPr>
        <w:rFonts w:ascii="Arial" w:hAnsi="Arial" w:hint="default"/>
      </w:rPr>
    </w:lvl>
    <w:lvl w:ilvl="6" w:tplc="ABB00CE2" w:tentative="1">
      <w:start w:val="1"/>
      <w:numFmt w:val="bullet"/>
      <w:lvlText w:val="•"/>
      <w:lvlJc w:val="left"/>
      <w:pPr>
        <w:tabs>
          <w:tab w:val="num" w:pos="5040"/>
        </w:tabs>
        <w:ind w:left="5040" w:hanging="360"/>
      </w:pPr>
      <w:rPr>
        <w:rFonts w:ascii="Arial" w:hAnsi="Arial" w:hint="default"/>
      </w:rPr>
    </w:lvl>
    <w:lvl w:ilvl="7" w:tplc="77020A0A" w:tentative="1">
      <w:start w:val="1"/>
      <w:numFmt w:val="bullet"/>
      <w:lvlText w:val="•"/>
      <w:lvlJc w:val="left"/>
      <w:pPr>
        <w:tabs>
          <w:tab w:val="num" w:pos="5760"/>
        </w:tabs>
        <w:ind w:left="5760" w:hanging="360"/>
      </w:pPr>
      <w:rPr>
        <w:rFonts w:ascii="Arial" w:hAnsi="Arial" w:hint="default"/>
      </w:rPr>
    </w:lvl>
    <w:lvl w:ilvl="8" w:tplc="6F3E3D14" w:tentative="1">
      <w:start w:val="1"/>
      <w:numFmt w:val="bullet"/>
      <w:lvlText w:val="•"/>
      <w:lvlJc w:val="left"/>
      <w:pPr>
        <w:tabs>
          <w:tab w:val="num" w:pos="6480"/>
        </w:tabs>
        <w:ind w:left="6480" w:hanging="360"/>
      </w:pPr>
      <w:rPr>
        <w:rFonts w:ascii="Arial" w:hAnsi="Arial" w:hint="default"/>
      </w:rPr>
    </w:lvl>
  </w:abstractNum>
  <w:abstractNum w:abstractNumId="21">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22">
    <w:nsid w:val="65F83922"/>
    <w:multiLevelType w:val="hybridMultilevel"/>
    <w:tmpl w:val="73505AE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nsid w:val="6A95273C"/>
    <w:multiLevelType w:val="hybridMultilevel"/>
    <w:tmpl w:val="AB64CD10"/>
    <w:lvl w:ilvl="0" w:tplc="62525CAE">
      <w:start w:val="1"/>
      <w:numFmt w:val="bullet"/>
      <w:lvlText w:val="•"/>
      <w:lvlJc w:val="left"/>
      <w:pPr>
        <w:tabs>
          <w:tab w:val="num" w:pos="720"/>
        </w:tabs>
        <w:ind w:left="720" w:hanging="360"/>
      </w:pPr>
      <w:rPr>
        <w:rFonts w:ascii="Arial" w:hAnsi="Arial" w:hint="default"/>
      </w:rPr>
    </w:lvl>
    <w:lvl w:ilvl="1" w:tplc="FE1866A4" w:tentative="1">
      <w:start w:val="1"/>
      <w:numFmt w:val="bullet"/>
      <w:lvlText w:val="•"/>
      <w:lvlJc w:val="left"/>
      <w:pPr>
        <w:tabs>
          <w:tab w:val="num" w:pos="1440"/>
        </w:tabs>
        <w:ind w:left="1440" w:hanging="360"/>
      </w:pPr>
      <w:rPr>
        <w:rFonts w:ascii="Arial" w:hAnsi="Arial" w:hint="default"/>
      </w:rPr>
    </w:lvl>
    <w:lvl w:ilvl="2" w:tplc="2FE4A624" w:tentative="1">
      <w:start w:val="1"/>
      <w:numFmt w:val="bullet"/>
      <w:lvlText w:val="•"/>
      <w:lvlJc w:val="left"/>
      <w:pPr>
        <w:tabs>
          <w:tab w:val="num" w:pos="2160"/>
        </w:tabs>
        <w:ind w:left="2160" w:hanging="360"/>
      </w:pPr>
      <w:rPr>
        <w:rFonts w:ascii="Arial" w:hAnsi="Arial" w:hint="default"/>
      </w:rPr>
    </w:lvl>
    <w:lvl w:ilvl="3" w:tplc="24449C4E" w:tentative="1">
      <w:start w:val="1"/>
      <w:numFmt w:val="bullet"/>
      <w:lvlText w:val="•"/>
      <w:lvlJc w:val="left"/>
      <w:pPr>
        <w:tabs>
          <w:tab w:val="num" w:pos="2880"/>
        </w:tabs>
        <w:ind w:left="2880" w:hanging="360"/>
      </w:pPr>
      <w:rPr>
        <w:rFonts w:ascii="Arial" w:hAnsi="Arial" w:hint="default"/>
      </w:rPr>
    </w:lvl>
    <w:lvl w:ilvl="4" w:tplc="FE56F834" w:tentative="1">
      <w:start w:val="1"/>
      <w:numFmt w:val="bullet"/>
      <w:lvlText w:val="•"/>
      <w:lvlJc w:val="left"/>
      <w:pPr>
        <w:tabs>
          <w:tab w:val="num" w:pos="3600"/>
        </w:tabs>
        <w:ind w:left="3600" w:hanging="360"/>
      </w:pPr>
      <w:rPr>
        <w:rFonts w:ascii="Arial" w:hAnsi="Arial" w:hint="default"/>
      </w:rPr>
    </w:lvl>
    <w:lvl w:ilvl="5" w:tplc="8872F908" w:tentative="1">
      <w:start w:val="1"/>
      <w:numFmt w:val="bullet"/>
      <w:lvlText w:val="•"/>
      <w:lvlJc w:val="left"/>
      <w:pPr>
        <w:tabs>
          <w:tab w:val="num" w:pos="4320"/>
        </w:tabs>
        <w:ind w:left="4320" w:hanging="360"/>
      </w:pPr>
      <w:rPr>
        <w:rFonts w:ascii="Arial" w:hAnsi="Arial" w:hint="default"/>
      </w:rPr>
    </w:lvl>
    <w:lvl w:ilvl="6" w:tplc="644402A2" w:tentative="1">
      <w:start w:val="1"/>
      <w:numFmt w:val="bullet"/>
      <w:lvlText w:val="•"/>
      <w:lvlJc w:val="left"/>
      <w:pPr>
        <w:tabs>
          <w:tab w:val="num" w:pos="5040"/>
        </w:tabs>
        <w:ind w:left="5040" w:hanging="360"/>
      </w:pPr>
      <w:rPr>
        <w:rFonts w:ascii="Arial" w:hAnsi="Arial" w:hint="default"/>
      </w:rPr>
    </w:lvl>
    <w:lvl w:ilvl="7" w:tplc="683E7E90" w:tentative="1">
      <w:start w:val="1"/>
      <w:numFmt w:val="bullet"/>
      <w:lvlText w:val="•"/>
      <w:lvlJc w:val="left"/>
      <w:pPr>
        <w:tabs>
          <w:tab w:val="num" w:pos="5760"/>
        </w:tabs>
        <w:ind w:left="5760" w:hanging="360"/>
      </w:pPr>
      <w:rPr>
        <w:rFonts w:ascii="Arial" w:hAnsi="Arial" w:hint="default"/>
      </w:rPr>
    </w:lvl>
    <w:lvl w:ilvl="8" w:tplc="C7A6A5F4" w:tentative="1">
      <w:start w:val="1"/>
      <w:numFmt w:val="bullet"/>
      <w:lvlText w:val="•"/>
      <w:lvlJc w:val="left"/>
      <w:pPr>
        <w:tabs>
          <w:tab w:val="num" w:pos="6480"/>
        </w:tabs>
        <w:ind w:left="6480" w:hanging="360"/>
      </w:pPr>
      <w:rPr>
        <w:rFonts w:ascii="Arial" w:hAnsi="Arial" w:hint="default"/>
      </w:rPr>
    </w:lvl>
  </w:abstractNum>
  <w:abstractNum w:abstractNumId="24">
    <w:nsid w:val="6E477BF1"/>
    <w:multiLevelType w:val="hybridMultilevel"/>
    <w:tmpl w:val="985A3EE2"/>
    <w:lvl w:ilvl="0" w:tplc="1D64D808">
      <w:numFmt w:val="bullet"/>
      <w:lvlText w:val="-"/>
      <w:lvlJc w:val="left"/>
      <w:pPr>
        <w:ind w:left="1080" w:hanging="360"/>
      </w:pPr>
      <w:rPr>
        <w:rFonts w:ascii="Arial" w:eastAsiaTheme="minorHAnsi" w:hAnsi="Arial" w:cs="Aria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nsid w:val="778C7837"/>
    <w:multiLevelType w:val="hybridMultilevel"/>
    <w:tmpl w:val="68EECE46"/>
    <w:lvl w:ilvl="0" w:tplc="319E0004">
      <w:numFmt w:val="bullet"/>
      <w:lvlText w:val="-"/>
      <w:lvlJc w:val="left"/>
      <w:pPr>
        <w:ind w:left="2160" w:hanging="360"/>
      </w:pPr>
      <w:rPr>
        <w:rFonts w:ascii="Calibri" w:eastAsia="Times New Roman" w:hAnsi="Calibri" w:cs="Calibri" w:hint="default"/>
      </w:rPr>
    </w:lvl>
    <w:lvl w:ilvl="1" w:tplc="040B0003">
      <w:start w:val="1"/>
      <w:numFmt w:val="bullet"/>
      <w:lvlText w:val="o"/>
      <w:lvlJc w:val="left"/>
      <w:pPr>
        <w:ind w:left="2880" w:hanging="360"/>
      </w:pPr>
      <w:rPr>
        <w:rFonts w:ascii="Courier New" w:hAnsi="Courier New" w:cs="Courier New" w:hint="default"/>
      </w:rPr>
    </w:lvl>
    <w:lvl w:ilvl="2" w:tplc="040B0005">
      <w:start w:val="1"/>
      <w:numFmt w:val="bullet"/>
      <w:lvlText w:val=""/>
      <w:lvlJc w:val="left"/>
      <w:pPr>
        <w:ind w:left="3600" w:hanging="360"/>
      </w:pPr>
      <w:rPr>
        <w:rFonts w:ascii="Wingdings" w:hAnsi="Wingdings" w:hint="default"/>
      </w:rPr>
    </w:lvl>
    <w:lvl w:ilvl="3" w:tplc="040B0001">
      <w:start w:val="1"/>
      <w:numFmt w:val="bullet"/>
      <w:lvlText w:val=""/>
      <w:lvlJc w:val="left"/>
      <w:pPr>
        <w:ind w:left="4320" w:hanging="360"/>
      </w:pPr>
      <w:rPr>
        <w:rFonts w:ascii="Symbol" w:hAnsi="Symbol" w:hint="default"/>
      </w:rPr>
    </w:lvl>
    <w:lvl w:ilvl="4" w:tplc="040B0003">
      <w:start w:val="1"/>
      <w:numFmt w:val="bullet"/>
      <w:lvlText w:val="o"/>
      <w:lvlJc w:val="left"/>
      <w:pPr>
        <w:ind w:left="5040" w:hanging="360"/>
      </w:pPr>
      <w:rPr>
        <w:rFonts w:ascii="Courier New" w:hAnsi="Courier New" w:cs="Courier New" w:hint="default"/>
      </w:rPr>
    </w:lvl>
    <w:lvl w:ilvl="5" w:tplc="040B0005">
      <w:start w:val="1"/>
      <w:numFmt w:val="bullet"/>
      <w:lvlText w:val=""/>
      <w:lvlJc w:val="left"/>
      <w:pPr>
        <w:ind w:left="5760" w:hanging="360"/>
      </w:pPr>
      <w:rPr>
        <w:rFonts w:ascii="Wingdings" w:hAnsi="Wingdings" w:hint="default"/>
      </w:rPr>
    </w:lvl>
    <w:lvl w:ilvl="6" w:tplc="040B0001">
      <w:start w:val="1"/>
      <w:numFmt w:val="bullet"/>
      <w:lvlText w:val=""/>
      <w:lvlJc w:val="left"/>
      <w:pPr>
        <w:ind w:left="6480" w:hanging="360"/>
      </w:pPr>
      <w:rPr>
        <w:rFonts w:ascii="Symbol" w:hAnsi="Symbol" w:hint="default"/>
      </w:rPr>
    </w:lvl>
    <w:lvl w:ilvl="7" w:tplc="040B0003">
      <w:start w:val="1"/>
      <w:numFmt w:val="bullet"/>
      <w:lvlText w:val="o"/>
      <w:lvlJc w:val="left"/>
      <w:pPr>
        <w:ind w:left="7200" w:hanging="360"/>
      </w:pPr>
      <w:rPr>
        <w:rFonts w:ascii="Courier New" w:hAnsi="Courier New" w:cs="Courier New" w:hint="default"/>
      </w:rPr>
    </w:lvl>
    <w:lvl w:ilvl="8" w:tplc="040B0005">
      <w:start w:val="1"/>
      <w:numFmt w:val="bullet"/>
      <w:lvlText w:val=""/>
      <w:lvlJc w:val="left"/>
      <w:pPr>
        <w:ind w:left="7920" w:hanging="360"/>
      </w:pPr>
      <w:rPr>
        <w:rFonts w:ascii="Wingdings" w:hAnsi="Wingdings" w:hint="default"/>
      </w:rPr>
    </w:lvl>
  </w:abstractNum>
  <w:abstractNum w:abstractNumId="26">
    <w:nsid w:val="79515EF4"/>
    <w:multiLevelType w:val="hybridMultilevel"/>
    <w:tmpl w:val="F66AD9BA"/>
    <w:lvl w:ilvl="0" w:tplc="5E1E22FA">
      <w:start w:val="1"/>
      <w:numFmt w:val="bullet"/>
      <w:lvlText w:val="•"/>
      <w:lvlJc w:val="left"/>
      <w:pPr>
        <w:tabs>
          <w:tab w:val="num" w:pos="720"/>
        </w:tabs>
        <w:ind w:left="720" w:hanging="360"/>
      </w:pPr>
      <w:rPr>
        <w:rFonts w:ascii="Arial" w:hAnsi="Arial" w:hint="default"/>
      </w:rPr>
    </w:lvl>
    <w:lvl w:ilvl="1" w:tplc="3D7AF742" w:tentative="1">
      <w:start w:val="1"/>
      <w:numFmt w:val="bullet"/>
      <w:lvlText w:val="•"/>
      <w:lvlJc w:val="left"/>
      <w:pPr>
        <w:tabs>
          <w:tab w:val="num" w:pos="1440"/>
        </w:tabs>
        <w:ind w:left="1440" w:hanging="360"/>
      </w:pPr>
      <w:rPr>
        <w:rFonts w:ascii="Arial" w:hAnsi="Arial" w:hint="default"/>
      </w:rPr>
    </w:lvl>
    <w:lvl w:ilvl="2" w:tplc="26E6BB06" w:tentative="1">
      <w:start w:val="1"/>
      <w:numFmt w:val="bullet"/>
      <w:lvlText w:val="•"/>
      <w:lvlJc w:val="left"/>
      <w:pPr>
        <w:tabs>
          <w:tab w:val="num" w:pos="2160"/>
        </w:tabs>
        <w:ind w:left="2160" w:hanging="360"/>
      </w:pPr>
      <w:rPr>
        <w:rFonts w:ascii="Arial" w:hAnsi="Arial" w:hint="default"/>
      </w:rPr>
    </w:lvl>
    <w:lvl w:ilvl="3" w:tplc="7B8AF626" w:tentative="1">
      <w:start w:val="1"/>
      <w:numFmt w:val="bullet"/>
      <w:lvlText w:val="•"/>
      <w:lvlJc w:val="left"/>
      <w:pPr>
        <w:tabs>
          <w:tab w:val="num" w:pos="2880"/>
        </w:tabs>
        <w:ind w:left="2880" w:hanging="360"/>
      </w:pPr>
      <w:rPr>
        <w:rFonts w:ascii="Arial" w:hAnsi="Arial" w:hint="default"/>
      </w:rPr>
    </w:lvl>
    <w:lvl w:ilvl="4" w:tplc="DA6CDFD8" w:tentative="1">
      <w:start w:val="1"/>
      <w:numFmt w:val="bullet"/>
      <w:lvlText w:val="•"/>
      <w:lvlJc w:val="left"/>
      <w:pPr>
        <w:tabs>
          <w:tab w:val="num" w:pos="3600"/>
        </w:tabs>
        <w:ind w:left="3600" w:hanging="360"/>
      </w:pPr>
      <w:rPr>
        <w:rFonts w:ascii="Arial" w:hAnsi="Arial" w:hint="default"/>
      </w:rPr>
    </w:lvl>
    <w:lvl w:ilvl="5" w:tplc="DF5A1870" w:tentative="1">
      <w:start w:val="1"/>
      <w:numFmt w:val="bullet"/>
      <w:lvlText w:val="•"/>
      <w:lvlJc w:val="left"/>
      <w:pPr>
        <w:tabs>
          <w:tab w:val="num" w:pos="4320"/>
        </w:tabs>
        <w:ind w:left="4320" w:hanging="360"/>
      </w:pPr>
      <w:rPr>
        <w:rFonts w:ascii="Arial" w:hAnsi="Arial" w:hint="default"/>
      </w:rPr>
    </w:lvl>
    <w:lvl w:ilvl="6" w:tplc="EC6C8070" w:tentative="1">
      <w:start w:val="1"/>
      <w:numFmt w:val="bullet"/>
      <w:lvlText w:val="•"/>
      <w:lvlJc w:val="left"/>
      <w:pPr>
        <w:tabs>
          <w:tab w:val="num" w:pos="5040"/>
        </w:tabs>
        <w:ind w:left="5040" w:hanging="360"/>
      </w:pPr>
      <w:rPr>
        <w:rFonts w:ascii="Arial" w:hAnsi="Arial" w:hint="default"/>
      </w:rPr>
    </w:lvl>
    <w:lvl w:ilvl="7" w:tplc="DFE02B5A" w:tentative="1">
      <w:start w:val="1"/>
      <w:numFmt w:val="bullet"/>
      <w:lvlText w:val="•"/>
      <w:lvlJc w:val="left"/>
      <w:pPr>
        <w:tabs>
          <w:tab w:val="num" w:pos="5760"/>
        </w:tabs>
        <w:ind w:left="5760" w:hanging="360"/>
      </w:pPr>
      <w:rPr>
        <w:rFonts w:ascii="Arial" w:hAnsi="Arial" w:hint="default"/>
      </w:rPr>
    </w:lvl>
    <w:lvl w:ilvl="8" w:tplc="9DBA5370" w:tentative="1">
      <w:start w:val="1"/>
      <w:numFmt w:val="bullet"/>
      <w:lvlText w:val="•"/>
      <w:lvlJc w:val="left"/>
      <w:pPr>
        <w:tabs>
          <w:tab w:val="num" w:pos="6480"/>
        </w:tabs>
        <w:ind w:left="6480" w:hanging="360"/>
      </w:pPr>
      <w:rPr>
        <w:rFonts w:ascii="Arial" w:hAnsi="Arial" w:hint="default"/>
      </w:rPr>
    </w:lvl>
  </w:abstractNum>
  <w:abstractNum w:abstractNumId="27">
    <w:nsid w:val="7A154E40"/>
    <w:multiLevelType w:val="hybridMultilevel"/>
    <w:tmpl w:val="7ECCEAB2"/>
    <w:lvl w:ilvl="0" w:tplc="4DBED1D6">
      <w:start w:val="1"/>
      <w:numFmt w:val="bullet"/>
      <w:lvlText w:val="•"/>
      <w:lvlJc w:val="left"/>
      <w:pPr>
        <w:tabs>
          <w:tab w:val="num" w:pos="1080"/>
        </w:tabs>
        <w:ind w:left="1080" w:hanging="360"/>
      </w:pPr>
      <w:rPr>
        <w:rFonts w:ascii="Arial" w:hAnsi="Arial" w:hint="default"/>
      </w:rPr>
    </w:lvl>
    <w:lvl w:ilvl="1" w:tplc="92E00400" w:tentative="1">
      <w:start w:val="1"/>
      <w:numFmt w:val="bullet"/>
      <w:lvlText w:val="•"/>
      <w:lvlJc w:val="left"/>
      <w:pPr>
        <w:tabs>
          <w:tab w:val="num" w:pos="1800"/>
        </w:tabs>
        <w:ind w:left="1800" w:hanging="360"/>
      </w:pPr>
      <w:rPr>
        <w:rFonts w:ascii="Arial" w:hAnsi="Arial" w:hint="default"/>
      </w:rPr>
    </w:lvl>
    <w:lvl w:ilvl="2" w:tplc="BEF08A28" w:tentative="1">
      <w:start w:val="1"/>
      <w:numFmt w:val="bullet"/>
      <w:lvlText w:val="•"/>
      <w:lvlJc w:val="left"/>
      <w:pPr>
        <w:tabs>
          <w:tab w:val="num" w:pos="2520"/>
        </w:tabs>
        <w:ind w:left="2520" w:hanging="360"/>
      </w:pPr>
      <w:rPr>
        <w:rFonts w:ascii="Arial" w:hAnsi="Arial" w:hint="default"/>
      </w:rPr>
    </w:lvl>
    <w:lvl w:ilvl="3" w:tplc="A78072B0" w:tentative="1">
      <w:start w:val="1"/>
      <w:numFmt w:val="bullet"/>
      <w:lvlText w:val="•"/>
      <w:lvlJc w:val="left"/>
      <w:pPr>
        <w:tabs>
          <w:tab w:val="num" w:pos="3240"/>
        </w:tabs>
        <w:ind w:left="3240" w:hanging="360"/>
      </w:pPr>
      <w:rPr>
        <w:rFonts w:ascii="Arial" w:hAnsi="Arial" w:hint="default"/>
      </w:rPr>
    </w:lvl>
    <w:lvl w:ilvl="4" w:tplc="2E8E51D2" w:tentative="1">
      <w:start w:val="1"/>
      <w:numFmt w:val="bullet"/>
      <w:lvlText w:val="•"/>
      <w:lvlJc w:val="left"/>
      <w:pPr>
        <w:tabs>
          <w:tab w:val="num" w:pos="3960"/>
        </w:tabs>
        <w:ind w:left="3960" w:hanging="360"/>
      </w:pPr>
      <w:rPr>
        <w:rFonts w:ascii="Arial" w:hAnsi="Arial" w:hint="default"/>
      </w:rPr>
    </w:lvl>
    <w:lvl w:ilvl="5" w:tplc="70748E14" w:tentative="1">
      <w:start w:val="1"/>
      <w:numFmt w:val="bullet"/>
      <w:lvlText w:val="•"/>
      <w:lvlJc w:val="left"/>
      <w:pPr>
        <w:tabs>
          <w:tab w:val="num" w:pos="4680"/>
        </w:tabs>
        <w:ind w:left="4680" w:hanging="360"/>
      </w:pPr>
      <w:rPr>
        <w:rFonts w:ascii="Arial" w:hAnsi="Arial" w:hint="default"/>
      </w:rPr>
    </w:lvl>
    <w:lvl w:ilvl="6" w:tplc="10C82570" w:tentative="1">
      <w:start w:val="1"/>
      <w:numFmt w:val="bullet"/>
      <w:lvlText w:val="•"/>
      <w:lvlJc w:val="left"/>
      <w:pPr>
        <w:tabs>
          <w:tab w:val="num" w:pos="5400"/>
        </w:tabs>
        <w:ind w:left="5400" w:hanging="360"/>
      </w:pPr>
      <w:rPr>
        <w:rFonts w:ascii="Arial" w:hAnsi="Arial" w:hint="default"/>
      </w:rPr>
    </w:lvl>
    <w:lvl w:ilvl="7" w:tplc="98021560" w:tentative="1">
      <w:start w:val="1"/>
      <w:numFmt w:val="bullet"/>
      <w:lvlText w:val="•"/>
      <w:lvlJc w:val="left"/>
      <w:pPr>
        <w:tabs>
          <w:tab w:val="num" w:pos="6120"/>
        </w:tabs>
        <w:ind w:left="6120" w:hanging="360"/>
      </w:pPr>
      <w:rPr>
        <w:rFonts w:ascii="Arial" w:hAnsi="Arial" w:hint="default"/>
      </w:rPr>
    </w:lvl>
    <w:lvl w:ilvl="8" w:tplc="45A40F98" w:tentative="1">
      <w:start w:val="1"/>
      <w:numFmt w:val="bullet"/>
      <w:lvlText w:val="•"/>
      <w:lvlJc w:val="left"/>
      <w:pPr>
        <w:tabs>
          <w:tab w:val="num" w:pos="6840"/>
        </w:tabs>
        <w:ind w:left="6840" w:hanging="360"/>
      </w:pPr>
      <w:rPr>
        <w:rFonts w:ascii="Arial" w:hAnsi="Arial" w:hint="default"/>
      </w:rPr>
    </w:lvl>
  </w:abstractNum>
  <w:num w:numId="1">
    <w:abstractNumId w:val="21"/>
  </w:num>
  <w:num w:numId="2">
    <w:abstractNumId w:val="19"/>
  </w:num>
  <w:num w:numId="3">
    <w:abstractNumId w:val="16"/>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2"/>
  </w:num>
  <w:num w:numId="15">
    <w:abstractNumId w:val="10"/>
  </w:num>
  <w:num w:numId="16">
    <w:abstractNumId w:val="15"/>
  </w:num>
  <w:num w:numId="17">
    <w:abstractNumId w:val="24"/>
  </w:num>
  <w:num w:numId="18">
    <w:abstractNumId w:val="26"/>
  </w:num>
  <w:num w:numId="19">
    <w:abstractNumId w:val="18"/>
  </w:num>
  <w:num w:numId="20">
    <w:abstractNumId w:val="23"/>
  </w:num>
  <w:num w:numId="21">
    <w:abstractNumId w:val="25"/>
  </w:num>
  <w:num w:numId="22">
    <w:abstractNumId w:val="25"/>
  </w:num>
  <w:num w:numId="23">
    <w:abstractNumId w:val="17"/>
  </w:num>
  <w:num w:numId="24">
    <w:abstractNumId w:val="20"/>
  </w:num>
  <w:num w:numId="25">
    <w:abstractNumId w:val="1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7"/>
  </w:num>
  <w:num w:numId="29">
    <w:abstractNumId w:val="1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8A"/>
    <w:rsid w:val="00003F23"/>
    <w:rsid w:val="00010C1D"/>
    <w:rsid w:val="00024DD7"/>
    <w:rsid w:val="000431D1"/>
    <w:rsid w:val="000634FB"/>
    <w:rsid w:val="00087082"/>
    <w:rsid w:val="000A01C5"/>
    <w:rsid w:val="000F26E0"/>
    <w:rsid w:val="000F4C14"/>
    <w:rsid w:val="00114DCE"/>
    <w:rsid w:val="001E4029"/>
    <w:rsid w:val="001F2B8E"/>
    <w:rsid w:val="00204073"/>
    <w:rsid w:val="00221647"/>
    <w:rsid w:val="00255A2F"/>
    <w:rsid w:val="00294513"/>
    <w:rsid w:val="002C1CFF"/>
    <w:rsid w:val="002E2859"/>
    <w:rsid w:val="002E4C6D"/>
    <w:rsid w:val="002F6053"/>
    <w:rsid w:val="00355902"/>
    <w:rsid w:val="00377D27"/>
    <w:rsid w:val="0038480F"/>
    <w:rsid w:val="003B1AEE"/>
    <w:rsid w:val="003D105F"/>
    <w:rsid w:val="003D3A38"/>
    <w:rsid w:val="003F190A"/>
    <w:rsid w:val="00402038"/>
    <w:rsid w:val="00444C76"/>
    <w:rsid w:val="0045789B"/>
    <w:rsid w:val="00467195"/>
    <w:rsid w:val="00490260"/>
    <w:rsid w:val="00495356"/>
    <w:rsid w:val="004E3C33"/>
    <w:rsid w:val="00541AF4"/>
    <w:rsid w:val="00565242"/>
    <w:rsid w:val="005A1AB9"/>
    <w:rsid w:val="005C6BCD"/>
    <w:rsid w:val="005E0A71"/>
    <w:rsid w:val="005E0D42"/>
    <w:rsid w:val="005E3AA8"/>
    <w:rsid w:val="00606488"/>
    <w:rsid w:val="00654E35"/>
    <w:rsid w:val="006E38D5"/>
    <w:rsid w:val="0070209A"/>
    <w:rsid w:val="00742A17"/>
    <w:rsid w:val="00751238"/>
    <w:rsid w:val="00760019"/>
    <w:rsid w:val="007D231F"/>
    <w:rsid w:val="0080391F"/>
    <w:rsid w:val="00814787"/>
    <w:rsid w:val="00821900"/>
    <w:rsid w:val="00890941"/>
    <w:rsid w:val="00893CEB"/>
    <w:rsid w:val="008D7E8A"/>
    <w:rsid w:val="008F5E16"/>
    <w:rsid w:val="00900B60"/>
    <w:rsid w:val="00936891"/>
    <w:rsid w:val="00975673"/>
    <w:rsid w:val="009A7950"/>
    <w:rsid w:val="009B0E7A"/>
    <w:rsid w:val="00A230CB"/>
    <w:rsid w:val="00A31BEF"/>
    <w:rsid w:val="00A32547"/>
    <w:rsid w:val="00A34000"/>
    <w:rsid w:val="00A34D6E"/>
    <w:rsid w:val="00A61A6C"/>
    <w:rsid w:val="00A86039"/>
    <w:rsid w:val="00AC6B7B"/>
    <w:rsid w:val="00B1319E"/>
    <w:rsid w:val="00B17856"/>
    <w:rsid w:val="00B6437B"/>
    <w:rsid w:val="00B84AC0"/>
    <w:rsid w:val="00B91E39"/>
    <w:rsid w:val="00BB25B6"/>
    <w:rsid w:val="00BB2DD8"/>
    <w:rsid w:val="00BE6F0B"/>
    <w:rsid w:val="00BF2804"/>
    <w:rsid w:val="00BF602F"/>
    <w:rsid w:val="00C32368"/>
    <w:rsid w:val="00C36AED"/>
    <w:rsid w:val="00C42212"/>
    <w:rsid w:val="00C7546B"/>
    <w:rsid w:val="00C9021D"/>
    <w:rsid w:val="00D10C57"/>
    <w:rsid w:val="00D17435"/>
    <w:rsid w:val="00D36BDC"/>
    <w:rsid w:val="00D42981"/>
    <w:rsid w:val="00D45142"/>
    <w:rsid w:val="00D47A9B"/>
    <w:rsid w:val="00D64434"/>
    <w:rsid w:val="00D7743D"/>
    <w:rsid w:val="00DA042F"/>
    <w:rsid w:val="00DA57E2"/>
    <w:rsid w:val="00DD312B"/>
    <w:rsid w:val="00DD6BC6"/>
    <w:rsid w:val="00DE0CFF"/>
    <w:rsid w:val="00DF311B"/>
    <w:rsid w:val="00E100B8"/>
    <w:rsid w:val="00E22AA8"/>
    <w:rsid w:val="00E306B1"/>
    <w:rsid w:val="00E73F6A"/>
    <w:rsid w:val="00E756E1"/>
    <w:rsid w:val="00E75F8A"/>
    <w:rsid w:val="00E81098"/>
    <w:rsid w:val="00EB60ED"/>
    <w:rsid w:val="00EB6C3D"/>
    <w:rsid w:val="00EB7516"/>
    <w:rsid w:val="00ED11CA"/>
    <w:rsid w:val="00F04A0E"/>
    <w:rsid w:val="00F3042F"/>
    <w:rsid w:val="00F34E0D"/>
    <w:rsid w:val="00F771F8"/>
    <w:rsid w:val="00F77831"/>
    <w:rsid w:val="00F910E4"/>
    <w:rsid w:val="00FA3D41"/>
    <w:rsid w:val="00FC10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8D7E8A"/>
    <w:rPr>
      <w:rFonts w:ascii="Arial" w:hAnsi="Arial"/>
    </w:rPr>
  </w:style>
  <w:style w:type="paragraph" w:styleId="Otsikko1">
    <w:name w:val="heading 1"/>
    <w:basedOn w:val="Normaali"/>
    <w:next w:val="Normaali"/>
    <w:link w:val="Otsikko1Char"/>
    <w:uiPriority w:val="9"/>
    <w:qFormat/>
    <w:rsid w:val="00FC10BD"/>
    <w:pPr>
      <w:keepNext/>
      <w:keepLines/>
      <w:spacing w:before="24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C10BD"/>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FC10BD"/>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C10BD"/>
    <w:rPr>
      <w:rFonts w:ascii="Arial" w:eastAsiaTheme="majorEastAsia" w:hAnsi="Arial" w:cstheme="majorBidi"/>
      <w:b/>
      <w:bCs/>
      <w:sz w:val="24"/>
      <w:szCs w:val="26"/>
    </w:rPr>
  </w:style>
  <w:style w:type="paragraph" w:styleId="Otsikko">
    <w:name w:val="Title"/>
    <w:basedOn w:val="Normaali"/>
    <w:next w:val="Normaali"/>
    <w:link w:val="OtsikkoChar"/>
    <w:uiPriority w:val="10"/>
    <w:rsid w:val="00FC10BD"/>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C10BD"/>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Erottuvalainaus">
    <w:name w:val="Intense Quote"/>
    <w:basedOn w:val="Normaali"/>
    <w:next w:val="Normaali"/>
    <w:link w:val="ErottuvalainausChar"/>
    <w:uiPriority w:val="30"/>
    <w:rsid w:val="00FC10BD"/>
    <w:pPr>
      <w:pBdr>
        <w:bottom w:val="single" w:sz="4" w:space="4" w:color="4F81BD" w:themeColor="accent1"/>
      </w:pBdr>
      <w:spacing w:before="20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FC10BD"/>
    <w:rPr>
      <w:rFonts w:ascii="Arial" w:hAnsi="Arial"/>
      <w:b/>
      <w:bCs/>
      <w:i/>
      <w:iCs/>
      <w:color w:val="4F81BD" w:themeColor="accent1"/>
    </w:rPr>
  </w:style>
  <w:style w:type="paragraph" w:styleId="Luettelokappale">
    <w:name w:val="List Paragraph"/>
    <w:basedOn w:val="Normaali"/>
    <w:uiPriority w:val="34"/>
    <w:qFormat/>
    <w:rsid w:val="008D7E8A"/>
    <w:pPr>
      <w:ind w:left="720"/>
      <w:contextualSpacing/>
    </w:pPr>
  </w:style>
  <w:style w:type="character" w:styleId="Hyperlinkki">
    <w:name w:val="Hyperlink"/>
    <w:basedOn w:val="Kappaleenoletusfontti"/>
    <w:uiPriority w:val="99"/>
    <w:unhideWhenUsed/>
    <w:rsid w:val="008F5E16"/>
    <w:rPr>
      <w:color w:val="0000FF" w:themeColor="hyperlink"/>
      <w:u w:val="single"/>
    </w:rPr>
  </w:style>
  <w:style w:type="character" w:styleId="AvattuHyperlinkki">
    <w:name w:val="FollowedHyperlink"/>
    <w:basedOn w:val="Kappaleenoletusfontti"/>
    <w:uiPriority w:val="99"/>
    <w:semiHidden/>
    <w:unhideWhenUsed/>
    <w:rsid w:val="008F5E16"/>
    <w:rPr>
      <w:color w:val="800080" w:themeColor="followedHyperlink"/>
      <w:u w:val="single"/>
    </w:rPr>
  </w:style>
  <w:style w:type="paragraph" w:styleId="Vaintekstin">
    <w:name w:val="Plain Text"/>
    <w:basedOn w:val="Normaali"/>
    <w:link w:val="VaintekstinChar"/>
    <w:uiPriority w:val="99"/>
    <w:unhideWhenUsed/>
    <w:rsid w:val="00A34D6E"/>
    <w:rPr>
      <w:rFonts w:ascii="Calibri" w:hAnsi="Calibri" w:cs="Calibri"/>
      <w:lang w:eastAsia="fi-FI"/>
    </w:rPr>
  </w:style>
  <w:style w:type="character" w:customStyle="1" w:styleId="VaintekstinChar">
    <w:name w:val="Vain tekstinä Char"/>
    <w:basedOn w:val="Kappaleenoletusfontti"/>
    <w:link w:val="Vaintekstin"/>
    <w:uiPriority w:val="99"/>
    <w:rsid w:val="00A34D6E"/>
    <w:rPr>
      <w:rFonts w:ascii="Calibri" w:hAnsi="Calibri" w:cs="Calibri"/>
      <w:lang w:eastAsia="fi-FI"/>
    </w:rPr>
  </w:style>
  <w:style w:type="paragraph" w:styleId="NormaaliWWW">
    <w:name w:val="Normal (Web)"/>
    <w:basedOn w:val="Normaali"/>
    <w:uiPriority w:val="99"/>
    <w:semiHidden/>
    <w:unhideWhenUsed/>
    <w:rsid w:val="00A86039"/>
    <w:rPr>
      <w:rFonts w:ascii="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8D7E8A"/>
    <w:rPr>
      <w:rFonts w:ascii="Arial" w:hAnsi="Arial"/>
    </w:rPr>
  </w:style>
  <w:style w:type="paragraph" w:styleId="Otsikko1">
    <w:name w:val="heading 1"/>
    <w:basedOn w:val="Normaali"/>
    <w:next w:val="Normaali"/>
    <w:link w:val="Otsikko1Char"/>
    <w:uiPriority w:val="9"/>
    <w:qFormat/>
    <w:rsid w:val="00FC10BD"/>
    <w:pPr>
      <w:keepNext/>
      <w:keepLines/>
      <w:spacing w:before="24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C10BD"/>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FC10BD"/>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C10BD"/>
    <w:rPr>
      <w:rFonts w:ascii="Arial" w:eastAsiaTheme="majorEastAsia" w:hAnsi="Arial" w:cstheme="majorBidi"/>
      <w:b/>
      <w:bCs/>
      <w:sz w:val="24"/>
      <w:szCs w:val="26"/>
    </w:rPr>
  </w:style>
  <w:style w:type="paragraph" w:styleId="Otsikko">
    <w:name w:val="Title"/>
    <w:basedOn w:val="Normaali"/>
    <w:next w:val="Normaali"/>
    <w:link w:val="OtsikkoChar"/>
    <w:uiPriority w:val="10"/>
    <w:rsid w:val="00FC10BD"/>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C10BD"/>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Erottuvalainaus">
    <w:name w:val="Intense Quote"/>
    <w:basedOn w:val="Normaali"/>
    <w:next w:val="Normaali"/>
    <w:link w:val="ErottuvalainausChar"/>
    <w:uiPriority w:val="30"/>
    <w:rsid w:val="00FC10BD"/>
    <w:pPr>
      <w:pBdr>
        <w:bottom w:val="single" w:sz="4" w:space="4" w:color="4F81BD" w:themeColor="accent1"/>
      </w:pBdr>
      <w:spacing w:before="20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FC10BD"/>
    <w:rPr>
      <w:rFonts w:ascii="Arial" w:hAnsi="Arial"/>
      <w:b/>
      <w:bCs/>
      <w:i/>
      <w:iCs/>
      <w:color w:val="4F81BD" w:themeColor="accent1"/>
    </w:rPr>
  </w:style>
  <w:style w:type="paragraph" w:styleId="Luettelokappale">
    <w:name w:val="List Paragraph"/>
    <w:basedOn w:val="Normaali"/>
    <w:uiPriority w:val="34"/>
    <w:qFormat/>
    <w:rsid w:val="008D7E8A"/>
    <w:pPr>
      <w:ind w:left="720"/>
      <w:contextualSpacing/>
    </w:pPr>
  </w:style>
  <w:style w:type="character" w:styleId="Hyperlinkki">
    <w:name w:val="Hyperlink"/>
    <w:basedOn w:val="Kappaleenoletusfontti"/>
    <w:uiPriority w:val="99"/>
    <w:unhideWhenUsed/>
    <w:rsid w:val="008F5E16"/>
    <w:rPr>
      <w:color w:val="0000FF" w:themeColor="hyperlink"/>
      <w:u w:val="single"/>
    </w:rPr>
  </w:style>
  <w:style w:type="character" w:styleId="AvattuHyperlinkki">
    <w:name w:val="FollowedHyperlink"/>
    <w:basedOn w:val="Kappaleenoletusfontti"/>
    <w:uiPriority w:val="99"/>
    <w:semiHidden/>
    <w:unhideWhenUsed/>
    <w:rsid w:val="008F5E16"/>
    <w:rPr>
      <w:color w:val="800080" w:themeColor="followedHyperlink"/>
      <w:u w:val="single"/>
    </w:rPr>
  </w:style>
  <w:style w:type="paragraph" w:styleId="Vaintekstin">
    <w:name w:val="Plain Text"/>
    <w:basedOn w:val="Normaali"/>
    <w:link w:val="VaintekstinChar"/>
    <w:uiPriority w:val="99"/>
    <w:unhideWhenUsed/>
    <w:rsid w:val="00A34D6E"/>
    <w:rPr>
      <w:rFonts w:ascii="Calibri" w:hAnsi="Calibri" w:cs="Calibri"/>
      <w:lang w:eastAsia="fi-FI"/>
    </w:rPr>
  </w:style>
  <w:style w:type="character" w:customStyle="1" w:styleId="VaintekstinChar">
    <w:name w:val="Vain tekstinä Char"/>
    <w:basedOn w:val="Kappaleenoletusfontti"/>
    <w:link w:val="Vaintekstin"/>
    <w:uiPriority w:val="99"/>
    <w:rsid w:val="00A34D6E"/>
    <w:rPr>
      <w:rFonts w:ascii="Calibri" w:hAnsi="Calibri" w:cs="Calibri"/>
      <w:lang w:eastAsia="fi-FI"/>
    </w:rPr>
  </w:style>
  <w:style w:type="paragraph" w:styleId="NormaaliWWW">
    <w:name w:val="Normal (Web)"/>
    <w:basedOn w:val="Normaali"/>
    <w:uiPriority w:val="99"/>
    <w:semiHidden/>
    <w:unhideWhenUsed/>
    <w:rsid w:val="00A86039"/>
    <w:rPr>
      <w:rFonts w:ascii="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7100">
      <w:bodyDiv w:val="1"/>
      <w:marLeft w:val="0"/>
      <w:marRight w:val="0"/>
      <w:marTop w:val="0"/>
      <w:marBottom w:val="0"/>
      <w:divBdr>
        <w:top w:val="none" w:sz="0" w:space="0" w:color="auto"/>
        <w:left w:val="none" w:sz="0" w:space="0" w:color="auto"/>
        <w:bottom w:val="none" w:sz="0" w:space="0" w:color="auto"/>
        <w:right w:val="none" w:sz="0" w:space="0" w:color="auto"/>
      </w:divBdr>
    </w:div>
    <w:div w:id="101385533">
      <w:bodyDiv w:val="1"/>
      <w:marLeft w:val="0"/>
      <w:marRight w:val="0"/>
      <w:marTop w:val="0"/>
      <w:marBottom w:val="0"/>
      <w:divBdr>
        <w:top w:val="none" w:sz="0" w:space="0" w:color="auto"/>
        <w:left w:val="none" w:sz="0" w:space="0" w:color="auto"/>
        <w:bottom w:val="none" w:sz="0" w:space="0" w:color="auto"/>
        <w:right w:val="none" w:sz="0" w:space="0" w:color="auto"/>
      </w:divBdr>
      <w:divsChild>
        <w:div w:id="632635140">
          <w:marLeft w:val="0"/>
          <w:marRight w:val="0"/>
          <w:marTop w:val="0"/>
          <w:marBottom w:val="0"/>
          <w:divBdr>
            <w:top w:val="none" w:sz="0" w:space="0" w:color="auto"/>
            <w:left w:val="none" w:sz="0" w:space="0" w:color="auto"/>
            <w:bottom w:val="none" w:sz="0" w:space="0" w:color="auto"/>
            <w:right w:val="none" w:sz="0" w:space="0" w:color="auto"/>
          </w:divBdr>
          <w:divsChild>
            <w:div w:id="1913076884">
              <w:marLeft w:val="0"/>
              <w:marRight w:val="0"/>
              <w:marTop w:val="0"/>
              <w:marBottom w:val="0"/>
              <w:divBdr>
                <w:top w:val="none" w:sz="0" w:space="0" w:color="auto"/>
                <w:left w:val="none" w:sz="0" w:space="0" w:color="auto"/>
                <w:bottom w:val="none" w:sz="0" w:space="0" w:color="auto"/>
                <w:right w:val="none" w:sz="0" w:space="0" w:color="auto"/>
              </w:divBdr>
              <w:divsChild>
                <w:div w:id="170603263">
                  <w:marLeft w:val="0"/>
                  <w:marRight w:val="0"/>
                  <w:marTop w:val="0"/>
                  <w:marBottom w:val="0"/>
                  <w:divBdr>
                    <w:top w:val="none" w:sz="0" w:space="0" w:color="auto"/>
                    <w:left w:val="none" w:sz="0" w:space="0" w:color="auto"/>
                    <w:bottom w:val="none" w:sz="0" w:space="0" w:color="auto"/>
                    <w:right w:val="none" w:sz="0" w:space="0" w:color="auto"/>
                  </w:divBdr>
                  <w:divsChild>
                    <w:div w:id="1052734742">
                      <w:marLeft w:val="0"/>
                      <w:marRight w:val="0"/>
                      <w:marTop w:val="0"/>
                      <w:marBottom w:val="0"/>
                      <w:divBdr>
                        <w:top w:val="none" w:sz="0" w:space="0" w:color="auto"/>
                        <w:left w:val="none" w:sz="0" w:space="0" w:color="auto"/>
                        <w:bottom w:val="none" w:sz="0" w:space="0" w:color="auto"/>
                        <w:right w:val="none" w:sz="0" w:space="0" w:color="auto"/>
                      </w:divBdr>
                      <w:divsChild>
                        <w:div w:id="1420327469">
                          <w:marLeft w:val="0"/>
                          <w:marRight w:val="0"/>
                          <w:marTop w:val="0"/>
                          <w:marBottom w:val="0"/>
                          <w:divBdr>
                            <w:top w:val="none" w:sz="0" w:space="0" w:color="auto"/>
                            <w:left w:val="none" w:sz="0" w:space="0" w:color="auto"/>
                            <w:bottom w:val="none" w:sz="0" w:space="0" w:color="auto"/>
                            <w:right w:val="none" w:sz="0" w:space="0" w:color="auto"/>
                          </w:divBdr>
                          <w:divsChild>
                            <w:div w:id="2106219622">
                              <w:marLeft w:val="0"/>
                              <w:marRight w:val="0"/>
                              <w:marTop w:val="0"/>
                              <w:marBottom w:val="0"/>
                              <w:divBdr>
                                <w:top w:val="none" w:sz="0" w:space="0" w:color="auto"/>
                                <w:left w:val="none" w:sz="0" w:space="0" w:color="auto"/>
                                <w:bottom w:val="none" w:sz="0" w:space="0" w:color="auto"/>
                                <w:right w:val="none" w:sz="0" w:space="0" w:color="auto"/>
                              </w:divBdr>
                              <w:divsChild>
                                <w:div w:id="1309823105">
                                  <w:marLeft w:val="0"/>
                                  <w:marRight w:val="0"/>
                                  <w:marTop w:val="0"/>
                                  <w:marBottom w:val="0"/>
                                  <w:divBdr>
                                    <w:top w:val="none" w:sz="0" w:space="0" w:color="auto"/>
                                    <w:left w:val="none" w:sz="0" w:space="0" w:color="auto"/>
                                    <w:bottom w:val="none" w:sz="0" w:space="0" w:color="auto"/>
                                    <w:right w:val="none" w:sz="0" w:space="0" w:color="auto"/>
                                  </w:divBdr>
                                  <w:divsChild>
                                    <w:div w:id="1736852280">
                                      <w:marLeft w:val="0"/>
                                      <w:marRight w:val="0"/>
                                      <w:marTop w:val="0"/>
                                      <w:marBottom w:val="0"/>
                                      <w:divBdr>
                                        <w:top w:val="none" w:sz="0" w:space="0" w:color="auto"/>
                                        <w:left w:val="none" w:sz="0" w:space="0" w:color="auto"/>
                                        <w:bottom w:val="none" w:sz="0" w:space="0" w:color="auto"/>
                                        <w:right w:val="none" w:sz="0" w:space="0" w:color="auto"/>
                                      </w:divBdr>
                                      <w:divsChild>
                                        <w:div w:id="506020117">
                                          <w:marLeft w:val="0"/>
                                          <w:marRight w:val="0"/>
                                          <w:marTop w:val="0"/>
                                          <w:marBottom w:val="0"/>
                                          <w:divBdr>
                                            <w:top w:val="none" w:sz="0" w:space="0" w:color="auto"/>
                                            <w:left w:val="none" w:sz="0" w:space="0" w:color="auto"/>
                                            <w:bottom w:val="none" w:sz="0" w:space="0" w:color="auto"/>
                                            <w:right w:val="none" w:sz="0" w:space="0" w:color="auto"/>
                                          </w:divBdr>
                                          <w:divsChild>
                                            <w:div w:id="3487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2599141">
      <w:bodyDiv w:val="1"/>
      <w:marLeft w:val="0"/>
      <w:marRight w:val="0"/>
      <w:marTop w:val="0"/>
      <w:marBottom w:val="0"/>
      <w:divBdr>
        <w:top w:val="none" w:sz="0" w:space="0" w:color="auto"/>
        <w:left w:val="none" w:sz="0" w:space="0" w:color="auto"/>
        <w:bottom w:val="none" w:sz="0" w:space="0" w:color="auto"/>
        <w:right w:val="none" w:sz="0" w:space="0" w:color="auto"/>
      </w:divBdr>
      <w:divsChild>
        <w:div w:id="1381787447">
          <w:marLeft w:val="446"/>
          <w:marRight w:val="0"/>
          <w:marTop w:val="0"/>
          <w:marBottom w:val="0"/>
          <w:divBdr>
            <w:top w:val="none" w:sz="0" w:space="0" w:color="auto"/>
            <w:left w:val="none" w:sz="0" w:space="0" w:color="auto"/>
            <w:bottom w:val="none" w:sz="0" w:space="0" w:color="auto"/>
            <w:right w:val="none" w:sz="0" w:space="0" w:color="auto"/>
          </w:divBdr>
        </w:div>
        <w:div w:id="477575749">
          <w:marLeft w:val="446"/>
          <w:marRight w:val="0"/>
          <w:marTop w:val="0"/>
          <w:marBottom w:val="0"/>
          <w:divBdr>
            <w:top w:val="none" w:sz="0" w:space="0" w:color="auto"/>
            <w:left w:val="none" w:sz="0" w:space="0" w:color="auto"/>
            <w:bottom w:val="none" w:sz="0" w:space="0" w:color="auto"/>
            <w:right w:val="none" w:sz="0" w:space="0" w:color="auto"/>
          </w:divBdr>
        </w:div>
        <w:div w:id="719012698">
          <w:marLeft w:val="446"/>
          <w:marRight w:val="0"/>
          <w:marTop w:val="0"/>
          <w:marBottom w:val="0"/>
          <w:divBdr>
            <w:top w:val="none" w:sz="0" w:space="0" w:color="auto"/>
            <w:left w:val="none" w:sz="0" w:space="0" w:color="auto"/>
            <w:bottom w:val="none" w:sz="0" w:space="0" w:color="auto"/>
            <w:right w:val="none" w:sz="0" w:space="0" w:color="auto"/>
          </w:divBdr>
        </w:div>
        <w:div w:id="637297864">
          <w:marLeft w:val="446"/>
          <w:marRight w:val="0"/>
          <w:marTop w:val="0"/>
          <w:marBottom w:val="0"/>
          <w:divBdr>
            <w:top w:val="none" w:sz="0" w:space="0" w:color="auto"/>
            <w:left w:val="none" w:sz="0" w:space="0" w:color="auto"/>
            <w:bottom w:val="none" w:sz="0" w:space="0" w:color="auto"/>
            <w:right w:val="none" w:sz="0" w:space="0" w:color="auto"/>
          </w:divBdr>
        </w:div>
        <w:div w:id="765274903">
          <w:marLeft w:val="446"/>
          <w:marRight w:val="0"/>
          <w:marTop w:val="0"/>
          <w:marBottom w:val="0"/>
          <w:divBdr>
            <w:top w:val="none" w:sz="0" w:space="0" w:color="auto"/>
            <w:left w:val="none" w:sz="0" w:space="0" w:color="auto"/>
            <w:bottom w:val="none" w:sz="0" w:space="0" w:color="auto"/>
            <w:right w:val="none" w:sz="0" w:space="0" w:color="auto"/>
          </w:divBdr>
        </w:div>
      </w:divsChild>
    </w:div>
    <w:div w:id="1279797737">
      <w:bodyDiv w:val="1"/>
      <w:marLeft w:val="0"/>
      <w:marRight w:val="0"/>
      <w:marTop w:val="0"/>
      <w:marBottom w:val="0"/>
      <w:divBdr>
        <w:top w:val="none" w:sz="0" w:space="0" w:color="auto"/>
        <w:left w:val="none" w:sz="0" w:space="0" w:color="auto"/>
        <w:bottom w:val="none" w:sz="0" w:space="0" w:color="auto"/>
        <w:right w:val="none" w:sz="0" w:space="0" w:color="auto"/>
      </w:divBdr>
      <w:divsChild>
        <w:div w:id="1291479870">
          <w:marLeft w:val="446"/>
          <w:marRight w:val="0"/>
          <w:marTop w:val="0"/>
          <w:marBottom w:val="0"/>
          <w:divBdr>
            <w:top w:val="none" w:sz="0" w:space="0" w:color="auto"/>
            <w:left w:val="none" w:sz="0" w:space="0" w:color="auto"/>
            <w:bottom w:val="none" w:sz="0" w:space="0" w:color="auto"/>
            <w:right w:val="none" w:sz="0" w:space="0" w:color="auto"/>
          </w:divBdr>
        </w:div>
        <w:div w:id="681201450">
          <w:marLeft w:val="446"/>
          <w:marRight w:val="0"/>
          <w:marTop w:val="0"/>
          <w:marBottom w:val="0"/>
          <w:divBdr>
            <w:top w:val="none" w:sz="0" w:space="0" w:color="auto"/>
            <w:left w:val="none" w:sz="0" w:space="0" w:color="auto"/>
            <w:bottom w:val="none" w:sz="0" w:space="0" w:color="auto"/>
            <w:right w:val="none" w:sz="0" w:space="0" w:color="auto"/>
          </w:divBdr>
        </w:div>
        <w:div w:id="1249195527">
          <w:marLeft w:val="446"/>
          <w:marRight w:val="0"/>
          <w:marTop w:val="0"/>
          <w:marBottom w:val="0"/>
          <w:divBdr>
            <w:top w:val="none" w:sz="0" w:space="0" w:color="auto"/>
            <w:left w:val="none" w:sz="0" w:space="0" w:color="auto"/>
            <w:bottom w:val="none" w:sz="0" w:space="0" w:color="auto"/>
            <w:right w:val="none" w:sz="0" w:space="0" w:color="auto"/>
          </w:divBdr>
        </w:div>
      </w:divsChild>
    </w:div>
    <w:div w:id="1447893667">
      <w:bodyDiv w:val="1"/>
      <w:marLeft w:val="0"/>
      <w:marRight w:val="0"/>
      <w:marTop w:val="0"/>
      <w:marBottom w:val="0"/>
      <w:divBdr>
        <w:top w:val="none" w:sz="0" w:space="0" w:color="auto"/>
        <w:left w:val="none" w:sz="0" w:space="0" w:color="auto"/>
        <w:bottom w:val="none" w:sz="0" w:space="0" w:color="auto"/>
        <w:right w:val="none" w:sz="0" w:space="0" w:color="auto"/>
      </w:divBdr>
    </w:div>
    <w:div w:id="1625577455">
      <w:bodyDiv w:val="1"/>
      <w:marLeft w:val="0"/>
      <w:marRight w:val="0"/>
      <w:marTop w:val="0"/>
      <w:marBottom w:val="0"/>
      <w:divBdr>
        <w:top w:val="none" w:sz="0" w:space="0" w:color="auto"/>
        <w:left w:val="none" w:sz="0" w:space="0" w:color="auto"/>
        <w:bottom w:val="none" w:sz="0" w:space="0" w:color="auto"/>
        <w:right w:val="none" w:sz="0" w:space="0" w:color="auto"/>
      </w:divBdr>
      <w:divsChild>
        <w:div w:id="452097274">
          <w:marLeft w:val="446"/>
          <w:marRight w:val="0"/>
          <w:marTop w:val="0"/>
          <w:marBottom w:val="0"/>
          <w:divBdr>
            <w:top w:val="none" w:sz="0" w:space="0" w:color="auto"/>
            <w:left w:val="none" w:sz="0" w:space="0" w:color="auto"/>
            <w:bottom w:val="none" w:sz="0" w:space="0" w:color="auto"/>
            <w:right w:val="none" w:sz="0" w:space="0" w:color="auto"/>
          </w:divBdr>
        </w:div>
        <w:div w:id="1751152626">
          <w:marLeft w:val="446"/>
          <w:marRight w:val="0"/>
          <w:marTop w:val="0"/>
          <w:marBottom w:val="0"/>
          <w:divBdr>
            <w:top w:val="none" w:sz="0" w:space="0" w:color="auto"/>
            <w:left w:val="none" w:sz="0" w:space="0" w:color="auto"/>
            <w:bottom w:val="none" w:sz="0" w:space="0" w:color="auto"/>
            <w:right w:val="none" w:sz="0" w:space="0" w:color="auto"/>
          </w:divBdr>
        </w:div>
        <w:div w:id="55930881">
          <w:marLeft w:val="446"/>
          <w:marRight w:val="0"/>
          <w:marTop w:val="0"/>
          <w:marBottom w:val="0"/>
          <w:divBdr>
            <w:top w:val="none" w:sz="0" w:space="0" w:color="auto"/>
            <w:left w:val="none" w:sz="0" w:space="0" w:color="auto"/>
            <w:bottom w:val="none" w:sz="0" w:space="0" w:color="auto"/>
            <w:right w:val="none" w:sz="0" w:space="0" w:color="auto"/>
          </w:divBdr>
        </w:div>
        <w:div w:id="124859628">
          <w:marLeft w:val="446"/>
          <w:marRight w:val="0"/>
          <w:marTop w:val="0"/>
          <w:marBottom w:val="0"/>
          <w:divBdr>
            <w:top w:val="none" w:sz="0" w:space="0" w:color="auto"/>
            <w:left w:val="none" w:sz="0" w:space="0" w:color="auto"/>
            <w:bottom w:val="none" w:sz="0" w:space="0" w:color="auto"/>
            <w:right w:val="none" w:sz="0" w:space="0" w:color="auto"/>
          </w:divBdr>
        </w:div>
        <w:div w:id="2065331014">
          <w:marLeft w:val="446"/>
          <w:marRight w:val="0"/>
          <w:marTop w:val="0"/>
          <w:marBottom w:val="0"/>
          <w:divBdr>
            <w:top w:val="none" w:sz="0" w:space="0" w:color="auto"/>
            <w:left w:val="none" w:sz="0" w:space="0" w:color="auto"/>
            <w:bottom w:val="none" w:sz="0" w:space="0" w:color="auto"/>
            <w:right w:val="none" w:sz="0" w:space="0" w:color="auto"/>
          </w:divBdr>
        </w:div>
      </w:divsChild>
    </w:div>
    <w:div w:id="1898201676">
      <w:bodyDiv w:val="1"/>
      <w:marLeft w:val="0"/>
      <w:marRight w:val="0"/>
      <w:marTop w:val="0"/>
      <w:marBottom w:val="0"/>
      <w:divBdr>
        <w:top w:val="none" w:sz="0" w:space="0" w:color="auto"/>
        <w:left w:val="none" w:sz="0" w:space="0" w:color="auto"/>
        <w:bottom w:val="none" w:sz="0" w:space="0" w:color="auto"/>
        <w:right w:val="none" w:sz="0" w:space="0" w:color="auto"/>
      </w:divBdr>
    </w:div>
    <w:div w:id="1906839503">
      <w:bodyDiv w:val="1"/>
      <w:marLeft w:val="0"/>
      <w:marRight w:val="0"/>
      <w:marTop w:val="0"/>
      <w:marBottom w:val="0"/>
      <w:divBdr>
        <w:top w:val="none" w:sz="0" w:space="0" w:color="auto"/>
        <w:left w:val="none" w:sz="0" w:space="0" w:color="auto"/>
        <w:bottom w:val="none" w:sz="0" w:space="0" w:color="auto"/>
        <w:right w:val="none" w:sz="0" w:space="0" w:color="auto"/>
      </w:divBdr>
    </w:div>
    <w:div w:id="190756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ypen\AppData\Roaming\Microsoft\Mallit\Turku%20yhteiset\Tyhj&#228;%20asiakir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1F10B-F7DE-4B6D-8230-41EA9CE2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Tyhjä asiakirja</Template>
  <TotalTime>10</TotalTime>
  <Pages>3</Pages>
  <Words>585</Words>
  <Characters>4745</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Hypen Kaisa</dc:creator>
  <cp:lastModifiedBy>Pyykkö Aki</cp:lastModifiedBy>
  <cp:revision>4</cp:revision>
  <dcterms:created xsi:type="dcterms:W3CDTF">2014-09-10T06:56:00Z</dcterms:created>
  <dcterms:modified xsi:type="dcterms:W3CDTF">2014-09-10T07:30:00Z</dcterms:modified>
</cp:coreProperties>
</file>