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01" w:rsidRDefault="0020106E" w:rsidP="0020106E">
      <w:pPr>
        <w:spacing w:after="0" w:line="240" w:lineRule="auto"/>
      </w:pPr>
      <w:bookmarkStart w:id="0" w:name="_GoBack"/>
      <w:bookmarkEnd w:id="0"/>
      <w:r>
        <w:t>Turun kaupunginkirjasto                                                                     Muistio</w:t>
      </w:r>
    </w:p>
    <w:p w:rsidR="0020106E" w:rsidRDefault="0020106E" w:rsidP="0020106E">
      <w:pPr>
        <w:spacing w:after="0" w:line="240" w:lineRule="auto"/>
      </w:pPr>
      <w:r>
        <w:t>Vaskin kokoelmatoimijat</w:t>
      </w:r>
    </w:p>
    <w:p w:rsidR="0020106E" w:rsidRDefault="0020106E" w:rsidP="0020106E">
      <w:pPr>
        <w:spacing w:after="0" w:line="240" w:lineRule="auto"/>
      </w:pPr>
    </w:p>
    <w:p w:rsidR="00BA031B" w:rsidRDefault="00BA031B" w:rsidP="0020106E">
      <w:pPr>
        <w:spacing w:after="0" w:line="240" w:lineRule="auto"/>
      </w:pPr>
    </w:p>
    <w:p w:rsidR="0020106E" w:rsidRDefault="0020106E" w:rsidP="0020106E">
      <w:pPr>
        <w:spacing w:after="0" w:line="240" w:lineRule="auto"/>
      </w:pPr>
      <w:r>
        <w:t>Vaski-kirjastojen kokoelmatyöryhmän kokous</w:t>
      </w:r>
    </w:p>
    <w:p w:rsidR="0020106E" w:rsidRDefault="0020106E" w:rsidP="0020106E">
      <w:pPr>
        <w:spacing w:after="0" w:line="240" w:lineRule="auto"/>
      </w:pPr>
    </w:p>
    <w:p w:rsidR="00BA031B" w:rsidRDefault="00BA031B" w:rsidP="0020106E">
      <w:pPr>
        <w:spacing w:after="0" w:line="240" w:lineRule="auto"/>
      </w:pPr>
    </w:p>
    <w:p w:rsidR="0020106E" w:rsidRDefault="0020106E" w:rsidP="0020106E">
      <w:pPr>
        <w:spacing w:after="0" w:line="240" w:lineRule="auto"/>
      </w:pPr>
      <w:r>
        <w:t>Aika            maanantai 11.4.2016 klo 13 -15.05</w:t>
      </w:r>
    </w:p>
    <w:p w:rsidR="0020106E" w:rsidRDefault="0020106E" w:rsidP="0020106E">
      <w:pPr>
        <w:spacing w:after="0" w:line="240" w:lineRule="auto"/>
      </w:pPr>
    </w:p>
    <w:p w:rsidR="0020106E" w:rsidRDefault="0020106E" w:rsidP="0020106E">
      <w:pPr>
        <w:spacing w:after="0" w:line="240" w:lineRule="auto"/>
      </w:pPr>
      <w:r>
        <w:t>Paikka         Turun kaupungin pääkirjasto, pieni neuvotteluhuone</w:t>
      </w:r>
    </w:p>
    <w:p w:rsidR="0020106E" w:rsidRDefault="0020106E" w:rsidP="0020106E">
      <w:pPr>
        <w:spacing w:after="0" w:line="240" w:lineRule="auto"/>
      </w:pPr>
    </w:p>
    <w:p w:rsidR="0020106E" w:rsidRDefault="0020106E" w:rsidP="0020106E">
      <w:pPr>
        <w:spacing w:after="0" w:line="240" w:lineRule="auto"/>
      </w:pPr>
      <w:r>
        <w:t>Läsnä           Ritva Hapuli              Turku</w:t>
      </w:r>
    </w:p>
    <w:p w:rsidR="0020106E" w:rsidRDefault="0020106E" w:rsidP="0020106E">
      <w:pPr>
        <w:spacing w:after="0" w:line="240" w:lineRule="auto"/>
      </w:pPr>
      <w:r>
        <w:t xml:space="preserve">                     Heidi Heiniö              Kaarina</w:t>
      </w:r>
    </w:p>
    <w:p w:rsidR="0020106E" w:rsidRDefault="0020106E" w:rsidP="0020106E">
      <w:pPr>
        <w:spacing w:after="0" w:line="240" w:lineRule="auto"/>
      </w:pPr>
      <w:r>
        <w:t xml:space="preserve">                     Kaisa Hypén (pj.)      Turku</w:t>
      </w:r>
    </w:p>
    <w:p w:rsidR="0020106E" w:rsidRDefault="0020106E" w:rsidP="0020106E">
      <w:pPr>
        <w:spacing w:after="0" w:line="240" w:lineRule="auto"/>
      </w:pPr>
      <w:r>
        <w:t xml:space="preserve">                     Tarja Järvenpää        Raisio</w:t>
      </w:r>
    </w:p>
    <w:p w:rsidR="0020106E" w:rsidRDefault="0020106E" w:rsidP="0020106E">
      <w:pPr>
        <w:spacing w:after="0" w:line="240" w:lineRule="auto"/>
      </w:pPr>
      <w:r>
        <w:t xml:space="preserve">                     Pirkko Kähärä           Uusikaupunki</w:t>
      </w:r>
    </w:p>
    <w:p w:rsidR="0020106E" w:rsidRDefault="0020106E" w:rsidP="0020106E">
      <w:pPr>
        <w:spacing w:after="0" w:line="240" w:lineRule="auto"/>
      </w:pPr>
      <w:r>
        <w:t xml:space="preserve">                     Aija Laine                   Turku</w:t>
      </w:r>
    </w:p>
    <w:p w:rsidR="0020106E" w:rsidRDefault="0020106E" w:rsidP="0020106E">
      <w:pPr>
        <w:spacing w:after="0" w:line="240" w:lineRule="auto"/>
      </w:pPr>
      <w:r>
        <w:t xml:space="preserve">                     Arja Rytkönen           Kaarina</w:t>
      </w:r>
    </w:p>
    <w:p w:rsidR="0020106E" w:rsidRDefault="0020106E" w:rsidP="0020106E">
      <w:pPr>
        <w:spacing w:after="0" w:line="240" w:lineRule="auto"/>
      </w:pPr>
      <w:r>
        <w:t xml:space="preserve">                     Säde Vainio (siht.)    Salo</w:t>
      </w:r>
    </w:p>
    <w:p w:rsidR="0020106E" w:rsidRDefault="0020106E" w:rsidP="0020106E">
      <w:pPr>
        <w:spacing w:after="0" w:line="240" w:lineRule="auto"/>
      </w:pPr>
    </w:p>
    <w:p w:rsidR="0020106E" w:rsidRDefault="0020106E" w:rsidP="0020106E">
      <w:pPr>
        <w:spacing w:after="0" w:line="240" w:lineRule="auto"/>
      </w:pPr>
    </w:p>
    <w:p w:rsidR="0020106E" w:rsidRDefault="0020106E" w:rsidP="0020106E">
      <w:pPr>
        <w:spacing w:after="0" w:line="240" w:lineRule="auto"/>
      </w:pPr>
    </w:p>
    <w:p w:rsidR="0020106E" w:rsidRDefault="0020106E" w:rsidP="0020106E">
      <w:pPr>
        <w:spacing w:after="0" w:line="240" w:lineRule="auto"/>
      </w:pPr>
      <w:r>
        <w:t>Käsiteltävät asiat</w:t>
      </w:r>
    </w:p>
    <w:p w:rsidR="0020106E" w:rsidRDefault="0020106E" w:rsidP="0020106E">
      <w:pPr>
        <w:spacing w:after="0" w:line="240" w:lineRule="auto"/>
      </w:pPr>
    </w:p>
    <w:p w:rsidR="0020106E" w:rsidRDefault="000502C0" w:rsidP="0020106E">
      <w:pPr>
        <w:pStyle w:val="Luettelokappale"/>
        <w:numPr>
          <w:ilvl w:val="0"/>
          <w:numId w:val="1"/>
        </w:numPr>
        <w:spacing w:after="0" w:line="240" w:lineRule="auto"/>
      </w:pPr>
      <w:r>
        <w:t>V</w:t>
      </w:r>
      <w:r w:rsidR="0020106E">
        <w:t>askin työval</w:t>
      </w:r>
      <w:r>
        <w:t>iokunnan toimeksiannot 1.3.2016</w:t>
      </w:r>
    </w:p>
    <w:p w:rsidR="000502C0" w:rsidRDefault="000502C0" w:rsidP="000502C0">
      <w:pPr>
        <w:pStyle w:val="Luettelokappale"/>
        <w:numPr>
          <w:ilvl w:val="0"/>
          <w:numId w:val="2"/>
        </w:numPr>
        <w:spacing w:after="0" w:line="240" w:lineRule="auto"/>
      </w:pPr>
      <w:r>
        <w:t>Keskusteltiin kokoelmaryhmän osallistumisesta kilpailutusten valmistelemiseen. Todettiin, että halukkuutta osallistumiseen on.</w:t>
      </w:r>
    </w:p>
    <w:p w:rsidR="000502C0" w:rsidRDefault="000502C0" w:rsidP="000502C0">
      <w:pPr>
        <w:pStyle w:val="Luettelokappale"/>
        <w:numPr>
          <w:ilvl w:val="0"/>
          <w:numId w:val="2"/>
        </w:numPr>
        <w:spacing w:after="0" w:line="240" w:lineRule="auto"/>
      </w:pPr>
      <w:r>
        <w:t>Ad hoc-työryhmä e-aineistojen näkyvyyden lisäämiseksi Vaski-kirjastoissa; Aija Laine kertoi, että he tekevät 15.4. tutustumismatkan Paraisten kirjastoon ja perehtyvät erityisesti e-aineistojen esilletuomiseen tilassa.</w:t>
      </w:r>
    </w:p>
    <w:p w:rsidR="00CF5FDB" w:rsidRDefault="000502C0" w:rsidP="00CF5FDB">
      <w:pPr>
        <w:pStyle w:val="Luettelokappale"/>
        <w:numPr>
          <w:ilvl w:val="0"/>
          <w:numId w:val="2"/>
        </w:numPr>
        <w:spacing w:after="0" w:line="240" w:lineRule="auto"/>
      </w:pPr>
      <w:r>
        <w:t>Kokoelmaryhmä valmisteli esityksen kellutuksesta työvaliokunnan kokoukseen 20.5. Esitetään, että kellutuskokeilu alka</w:t>
      </w:r>
      <w:r w:rsidR="00CF5FDB">
        <w:t>a syksyllä 2016 Turun sisäisesti. Kelluvat aineistot ovat elokuvat ja musiikki CD-levyt. Kevään 2017 uutuuksista Turku hankkii osan suoraan kelluvaan kokoelmaan.</w:t>
      </w:r>
    </w:p>
    <w:p w:rsidR="00CF5FDB" w:rsidRDefault="00CF5FDB" w:rsidP="00CF5FDB">
      <w:pPr>
        <w:pStyle w:val="Luettelokappale"/>
        <w:spacing w:after="0" w:line="240" w:lineRule="auto"/>
        <w:ind w:left="1080"/>
      </w:pPr>
      <w:r>
        <w:t xml:space="preserve"> Saadun kokemuksen perusteella kellutusta voidaan laajentaa vuoden 2017 aikana koko Vaski-alueelle. Tällöin varausmaksu pitää poistaa.</w:t>
      </w:r>
    </w:p>
    <w:p w:rsidR="00BA031B" w:rsidRDefault="00BA031B" w:rsidP="00CF5FDB">
      <w:pPr>
        <w:pStyle w:val="Luettelokappale"/>
        <w:spacing w:after="0" w:line="240" w:lineRule="auto"/>
        <w:ind w:left="1080"/>
      </w:pPr>
    </w:p>
    <w:p w:rsidR="00CF5FDB" w:rsidRDefault="00CF5FDB" w:rsidP="00CF5FDB">
      <w:pPr>
        <w:pStyle w:val="Luettelokappale"/>
        <w:spacing w:after="0" w:line="240" w:lineRule="auto"/>
        <w:ind w:left="1080"/>
      </w:pPr>
    </w:p>
    <w:p w:rsidR="00CF5FDB" w:rsidRDefault="00CF5FDB" w:rsidP="00CF5FDB">
      <w:pPr>
        <w:pStyle w:val="Luettelokappale"/>
        <w:numPr>
          <w:ilvl w:val="0"/>
          <w:numId w:val="1"/>
        </w:numPr>
        <w:spacing w:after="0" w:line="240" w:lineRule="auto"/>
      </w:pPr>
      <w:r>
        <w:t>E-aineistot</w:t>
      </w:r>
    </w:p>
    <w:p w:rsidR="00CF5FDB" w:rsidRDefault="00CF5FDB" w:rsidP="00CF5FDB">
      <w:pPr>
        <w:pStyle w:val="Luettelokappale"/>
        <w:numPr>
          <w:ilvl w:val="0"/>
          <w:numId w:val="2"/>
        </w:numPr>
        <w:spacing w:after="0" w:line="240" w:lineRule="auto"/>
      </w:pPr>
      <w:r>
        <w:t>OverDriven sopimus päättyy 31.12.2016, uusi sopimus on mahdollista tehdä kaksivuotiseksi. Mikäli sopimus halutaan lopettaa, se tulee irtisanoa viimeistään 90 päivää ennen sopimuksen päättymistä.</w:t>
      </w:r>
    </w:p>
    <w:p w:rsidR="00CF5FDB" w:rsidRDefault="00CF5FDB" w:rsidP="00BA031B">
      <w:pPr>
        <w:pStyle w:val="Luettelokappale"/>
        <w:numPr>
          <w:ilvl w:val="0"/>
          <w:numId w:val="2"/>
        </w:numPr>
        <w:spacing w:after="0" w:line="240" w:lineRule="auto"/>
      </w:pPr>
      <w:r>
        <w:t>keskusteltiin Rockway-pa</w:t>
      </w:r>
      <w:r w:rsidR="00BA031B">
        <w:t>lvelusta, jota on tarjottu</w:t>
      </w:r>
      <w:r>
        <w:t xml:space="preserve"> Vaski-kirjastoille</w:t>
      </w:r>
    </w:p>
    <w:p w:rsidR="00BA031B" w:rsidRDefault="00BA031B" w:rsidP="00BA031B">
      <w:pPr>
        <w:pStyle w:val="Luettelokappale"/>
        <w:numPr>
          <w:ilvl w:val="0"/>
          <w:numId w:val="2"/>
        </w:numPr>
        <w:spacing w:after="0" w:line="240" w:lineRule="auto"/>
      </w:pPr>
    </w:p>
    <w:p w:rsidR="00CF5FDB" w:rsidRDefault="00CF5FDB" w:rsidP="00CF5FDB">
      <w:pPr>
        <w:pStyle w:val="Luettelokappale"/>
        <w:spacing w:after="0" w:line="240" w:lineRule="auto"/>
        <w:ind w:left="1080"/>
      </w:pPr>
    </w:p>
    <w:p w:rsidR="00CF5FDB" w:rsidRDefault="00CF5FDB" w:rsidP="00CF5FDB">
      <w:pPr>
        <w:pStyle w:val="Luettelokappale"/>
        <w:numPr>
          <w:ilvl w:val="0"/>
          <w:numId w:val="1"/>
        </w:numPr>
        <w:spacing w:after="0" w:line="240" w:lineRule="auto"/>
      </w:pPr>
      <w:r>
        <w:t>Arvo 2.0/hankintaportaali</w:t>
      </w:r>
    </w:p>
    <w:p w:rsidR="00CF5FDB" w:rsidRDefault="00CF5FDB" w:rsidP="00CF5FDB">
      <w:pPr>
        <w:pStyle w:val="Luettelokappale"/>
        <w:numPr>
          <w:ilvl w:val="0"/>
          <w:numId w:val="2"/>
        </w:numPr>
        <w:spacing w:after="0" w:line="240" w:lineRule="auto"/>
      </w:pPr>
      <w:r>
        <w:t>heti kun BTJ saa Arvo 2.0 –palvelun toimimaan, valintalistojen toimitus Auroraan päättyy. Sen jälkeen listat näkyvät ja tilaukset tehdään Aarre –verkkokaupan kautta.</w:t>
      </w:r>
    </w:p>
    <w:p w:rsidR="00BA031B" w:rsidRDefault="00CF5FDB" w:rsidP="00BA031B">
      <w:pPr>
        <w:pStyle w:val="Luettelokappale"/>
        <w:numPr>
          <w:ilvl w:val="0"/>
          <w:numId w:val="2"/>
        </w:numPr>
        <w:spacing w:after="0" w:line="240" w:lineRule="auto"/>
      </w:pPr>
      <w:r>
        <w:t>hankintaportaalin kilpailutus on käynnistynyt</w:t>
      </w:r>
      <w:r w:rsidR="00D01900">
        <w:t>. Haloke laatii tarjouspyynnön.</w:t>
      </w:r>
    </w:p>
    <w:p w:rsidR="00BA031B" w:rsidRDefault="00BA031B" w:rsidP="00BA031B">
      <w:pPr>
        <w:pStyle w:val="Luettelokappale"/>
        <w:spacing w:after="0" w:line="240" w:lineRule="auto"/>
        <w:ind w:left="1080"/>
      </w:pPr>
    </w:p>
    <w:p w:rsidR="00BA031B" w:rsidRDefault="00BA031B" w:rsidP="00BA031B">
      <w:pPr>
        <w:pStyle w:val="Luettelokappale"/>
        <w:spacing w:after="0" w:line="240" w:lineRule="auto"/>
        <w:ind w:left="1080"/>
      </w:pPr>
    </w:p>
    <w:p w:rsidR="00BA031B" w:rsidRDefault="00BA031B" w:rsidP="00BA031B">
      <w:pPr>
        <w:pStyle w:val="Luettelokappale"/>
        <w:numPr>
          <w:ilvl w:val="0"/>
          <w:numId w:val="1"/>
        </w:numPr>
        <w:spacing w:after="0" w:line="240" w:lineRule="auto"/>
      </w:pPr>
      <w:r>
        <w:t>Seuraava kokous pidetään keskiviikkona 11.5.2016 klo 10-12</w:t>
      </w:r>
    </w:p>
    <w:p w:rsidR="000502C0" w:rsidRDefault="000502C0" w:rsidP="000502C0">
      <w:pPr>
        <w:pStyle w:val="Luettelokappale"/>
        <w:spacing w:after="0" w:line="240" w:lineRule="auto"/>
      </w:pPr>
    </w:p>
    <w:sectPr w:rsidR="000502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A2A"/>
    <w:multiLevelType w:val="hybridMultilevel"/>
    <w:tmpl w:val="51D23FA8"/>
    <w:lvl w:ilvl="0" w:tplc="370058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F635F8"/>
    <w:multiLevelType w:val="hybridMultilevel"/>
    <w:tmpl w:val="567ADD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6E"/>
    <w:rsid w:val="000502C0"/>
    <w:rsid w:val="0020106E"/>
    <w:rsid w:val="003A5AFF"/>
    <w:rsid w:val="00875001"/>
    <w:rsid w:val="00BA031B"/>
    <w:rsid w:val="00CF5FDB"/>
    <w:rsid w:val="00D0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01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0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Vainio Sade</dc:creator>
  <cp:lastModifiedBy>Rytkönen Arja</cp:lastModifiedBy>
  <cp:revision>2</cp:revision>
  <dcterms:created xsi:type="dcterms:W3CDTF">2016-04-13T07:10:00Z</dcterms:created>
  <dcterms:modified xsi:type="dcterms:W3CDTF">2016-04-13T07:10:00Z</dcterms:modified>
</cp:coreProperties>
</file>