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B4" w:rsidRPr="00C02CB4" w:rsidRDefault="00C02CB4" w:rsidP="00C02CB4">
      <w:r w:rsidRPr="00C02CB4">
        <w:t>Vaski-kirjastot</w:t>
      </w:r>
      <w:r w:rsidRPr="00C02CB4">
        <w:tab/>
      </w:r>
      <w:r w:rsidRPr="00C02CB4">
        <w:tab/>
      </w:r>
      <w:r w:rsidRPr="00C02CB4">
        <w:tab/>
      </w:r>
      <w:r w:rsidRPr="00C02CB4">
        <w:tab/>
      </w:r>
      <w:r w:rsidRPr="00C02CB4">
        <w:tab/>
      </w:r>
    </w:p>
    <w:p w:rsidR="00C02CB4" w:rsidRPr="00C02CB4" w:rsidRDefault="00B74437" w:rsidP="00C02CB4">
      <w:r>
        <w:t>Luettelointiryhmä</w:t>
      </w:r>
      <w:r>
        <w:tab/>
      </w:r>
      <w:r>
        <w:tab/>
      </w:r>
      <w:r>
        <w:tab/>
        <w:t>MUISTIO</w:t>
      </w:r>
    </w:p>
    <w:p w:rsidR="00C02CB4" w:rsidRPr="00C02CB4" w:rsidRDefault="00C02CB4" w:rsidP="00C02CB4">
      <w:r w:rsidRPr="00C02CB4">
        <w:tab/>
      </w:r>
      <w:r w:rsidRPr="00C02CB4">
        <w:tab/>
      </w:r>
      <w:r w:rsidRPr="00C02CB4">
        <w:tab/>
      </w:r>
    </w:p>
    <w:p w:rsidR="00C02CB4" w:rsidRPr="00C02CB4" w:rsidRDefault="00C02CB4" w:rsidP="00C02CB4"/>
    <w:p w:rsidR="00C02CB4" w:rsidRPr="00C02CB4" w:rsidRDefault="0012170C" w:rsidP="00C02CB4">
      <w:r>
        <w:t>Aika</w:t>
      </w:r>
      <w:r>
        <w:tab/>
        <w:t>15.12</w:t>
      </w:r>
      <w:r w:rsidR="00C02CB4" w:rsidRPr="00C02CB4">
        <w:t xml:space="preserve">.2011 klo </w:t>
      </w:r>
      <w:proofErr w:type="gramStart"/>
      <w:r w:rsidR="00C02CB4" w:rsidRPr="00C02CB4">
        <w:t>9</w:t>
      </w:r>
      <w:r w:rsidR="00C02CB4">
        <w:t>.15</w:t>
      </w:r>
      <w:r w:rsidR="00C02CB4" w:rsidRPr="00C02CB4">
        <w:t>-11</w:t>
      </w:r>
      <w:r w:rsidR="00E539D8">
        <w:t>.15</w:t>
      </w:r>
      <w:proofErr w:type="gramEnd"/>
    </w:p>
    <w:p w:rsidR="00C02CB4" w:rsidRPr="00C02CB4" w:rsidRDefault="00C02CB4" w:rsidP="00C02CB4">
      <w:r w:rsidRPr="00C02CB4">
        <w:t>Paikk</w:t>
      </w:r>
      <w:r w:rsidR="0012170C">
        <w:t xml:space="preserve">a </w:t>
      </w:r>
      <w:r w:rsidR="0012170C">
        <w:tab/>
        <w:t xml:space="preserve">Turun kaupunginkirjasto, pieni </w:t>
      </w:r>
      <w:r w:rsidRPr="00C02CB4">
        <w:t>neuvottelutila</w:t>
      </w:r>
    </w:p>
    <w:p w:rsidR="00C02CB4" w:rsidRPr="00C02CB4" w:rsidRDefault="00C02CB4" w:rsidP="00C02CB4">
      <w:pPr>
        <w:ind w:left="1304" w:hanging="1304"/>
      </w:pPr>
      <w:r>
        <w:t>Osallistujat</w:t>
      </w:r>
      <w:r w:rsidRPr="00C02CB4">
        <w:tab/>
        <w:t>Riitta Kari, Heli Pohjo</w:t>
      </w:r>
      <w:r w:rsidR="0012170C">
        <w:t>la, Arja Rytkönen</w:t>
      </w:r>
      <w:r w:rsidRPr="00C02CB4">
        <w:t>, Anna Viitanen</w:t>
      </w:r>
      <w:r w:rsidR="00F169BB">
        <w:t xml:space="preserve"> (</w:t>
      </w:r>
      <w:proofErr w:type="spellStart"/>
      <w:r w:rsidR="00F169BB">
        <w:t>pj./siht</w:t>
      </w:r>
      <w:proofErr w:type="spellEnd"/>
      <w:r w:rsidR="00F169BB">
        <w:t>.)</w:t>
      </w:r>
    </w:p>
    <w:p w:rsidR="002F6053" w:rsidRDefault="00FE2097" w:rsidP="0038480F">
      <w:r>
        <w:tab/>
      </w:r>
      <w:r>
        <w:tab/>
      </w:r>
      <w:r>
        <w:tab/>
      </w:r>
      <w:r>
        <w:tab/>
      </w:r>
      <w:r>
        <w:tab/>
      </w:r>
    </w:p>
    <w:p w:rsidR="00A70A59" w:rsidRDefault="00A70A59" w:rsidP="0038480F"/>
    <w:p w:rsidR="00FE2097" w:rsidRDefault="00FE2097" w:rsidP="0038480F"/>
    <w:p w:rsidR="00637A41" w:rsidRDefault="00637A41" w:rsidP="0038480F"/>
    <w:p w:rsidR="00637A41" w:rsidRDefault="00637A41" w:rsidP="0038480F"/>
    <w:p w:rsidR="00C40E66" w:rsidRDefault="00194AEC" w:rsidP="00FE2097">
      <w:pPr>
        <w:pStyle w:val="Luettelokappale"/>
        <w:numPr>
          <w:ilvl w:val="0"/>
          <w:numId w:val="14"/>
        </w:numPr>
      </w:pPr>
      <w:r>
        <w:t>Hyväksytään edellisen kokouksen muistio</w:t>
      </w:r>
    </w:p>
    <w:p w:rsidR="00E56927" w:rsidRDefault="00E56927" w:rsidP="00E56927">
      <w:pPr>
        <w:pStyle w:val="Luettelokappale"/>
      </w:pPr>
    </w:p>
    <w:p w:rsidR="00C40E66" w:rsidRDefault="00F96F23" w:rsidP="00934BB2">
      <w:pPr>
        <w:ind w:left="1304" w:firstLine="1304"/>
      </w:pPr>
      <w:r>
        <w:t>Hyväksy</w:t>
      </w:r>
      <w:r w:rsidR="007451CA">
        <w:t>t</w:t>
      </w:r>
      <w:r>
        <w:t xml:space="preserve">tiin </w:t>
      </w:r>
      <w:r w:rsidR="0012170C">
        <w:t>edellisen kokouksen muistio</w:t>
      </w:r>
    </w:p>
    <w:p w:rsidR="00403D9E" w:rsidRDefault="00403D9E" w:rsidP="00145AB0"/>
    <w:p w:rsidR="00C27AD4" w:rsidRDefault="00C27AD4" w:rsidP="00145AB0"/>
    <w:p w:rsidR="00FE2097" w:rsidRDefault="00DD63F0" w:rsidP="00FE2097">
      <w:pPr>
        <w:pStyle w:val="Luettelokappale"/>
        <w:numPr>
          <w:ilvl w:val="0"/>
          <w:numId w:val="14"/>
        </w:numPr>
      </w:pPr>
      <w:r>
        <w:t>Vaskin asiasanoitustilanteen tutkiminen</w:t>
      </w:r>
    </w:p>
    <w:p w:rsidR="00DD63F0" w:rsidRDefault="00DD63F0" w:rsidP="00DD63F0"/>
    <w:p w:rsidR="00DD63F0" w:rsidRDefault="00DD63F0" w:rsidP="00DD63F0">
      <w:pPr>
        <w:ind w:left="2608"/>
      </w:pPr>
      <w:r>
        <w:t>Mace Ojala on luvannut tutkia, mitä sanoja omien asiasanojen kentissä on nykyisessä Vaskissa käytetty. Mace selvittää myös kenttien 654 ja 653 käy</w:t>
      </w:r>
      <w:r>
        <w:t>t</w:t>
      </w:r>
      <w:r>
        <w:t xml:space="preserve">töä. Saatu tieto ei ole täysin ajantasaista, koska käytössä oleva </w:t>
      </w:r>
      <w:proofErr w:type="spellStart"/>
      <w:r>
        <w:t>tietokant</w:t>
      </w:r>
      <w:r>
        <w:t>a</w:t>
      </w:r>
      <w:r>
        <w:t>dumppi</w:t>
      </w:r>
      <w:proofErr w:type="spellEnd"/>
      <w:r>
        <w:t xml:space="preserve"> on </w:t>
      </w:r>
      <w:r w:rsidR="00365D3C">
        <w:t>kohta vuoden takaa.</w:t>
      </w:r>
    </w:p>
    <w:p w:rsidR="00430B35" w:rsidRDefault="00430B35" w:rsidP="00063482"/>
    <w:p w:rsidR="00DE40BB" w:rsidRDefault="00DE40BB" w:rsidP="00DE40BB">
      <w:pPr>
        <w:pStyle w:val="Luettelokappale"/>
      </w:pPr>
    </w:p>
    <w:p w:rsidR="00DE40BB" w:rsidRDefault="0056681A" w:rsidP="00055E1A">
      <w:pPr>
        <w:pStyle w:val="Luettelokappale"/>
        <w:numPr>
          <w:ilvl w:val="0"/>
          <w:numId w:val="14"/>
        </w:numPr>
      </w:pPr>
      <w:r>
        <w:t xml:space="preserve">Vanhan aineiston </w:t>
      </w:r>
      <w:r w:rsidR="00474175">
        <w:t>ISBN-numerot</w:t>
      </w:r>
    </w:p>
    <w:p w:rsidR="001C1AE9" w:rsidRDefault="001C1AE9" w:rsidP="001C1AE9">
      <w:pPr>
        <w:pStyle w:val="Luettelokappale"/>
      </w:pPr>
    </w:p>
    <w:p w:rsidR="00024825" w:rsidRDefault="00375026" w:rsidP="00306EC0">
      <w:pPr>
        <w:pStyle w:val="Luettelokappale"/>
        <w:ind w:left="2608"/>
      </w:pPr>
      <w:r>
        <w:t>Vaskissa on ISBN-numeroita myös ISBN-numerojärjestelmää edeltäneeltä ajalta</w:t>
      </w:r>
      <w:r w:rsidR="0056681A">
        <w:t xml:space="preserve"> (ennen v. 1972 ilmestyneissä kirjoissa). Nämä numerot ovat aitojen ISBN-numeroiden mallisia ja kentässä 021. Aalto-kimpassa (Jyväskylässä) on </w:t>
      </w:r>
      <w:r w:rsidR="002146D9">
        <w:t xml:space="preserve">meneillään tuplatietueiden siivous tietokannasta. Siinä yhteydessä siellä on </w:t>
      </w:r>
      <w:r w:rsidR="0056681A">
        <w:t>selvitetty sitä, mistä</w:t>
      </w:r>
      <w:r w:rsidR="00CD2B93">
        <w:t xml:space="preserve"> nämä</w:t>
      </w:r>
      <w:r w:rsidR="0056681A">
        <w:t xml:space="preserve"> kaikkien suurten yleisten kirjastojen tietokannoissa esiintyvät numerot ovat peräisin.</w:t>
      </w:r>
      <w:r w:rsidR="00CD2B93">
        <w:t xml:space="preserve"> Numeroiden lähteeksi on paljastunut </w:t>
      </w:r>
      <w:r w:rsidR="00C96BCE">
        <w:t>mu</w:t>
      </w:r>
      <w:r w:rsidR="00C96BCE">
        <w:t>i</w:t>
      </w:r>
      <w:r w:rsidR="00C96BCE">
        <w:t xml:space="preserve">nainen </w:t>
      </w:r>
      <w:r w:rsidR="00CD2B93">
        <w:t>Pääsky eli pääkaupunkiseudun tietokanta. Suuret kustantajat ovat v. 1972 antaneet varastoissaan olleelle vanhalle kirjallisuudelle takautuvasti ISBN-numerot. Näitä numeroita on otettu Pääskyä rakennettaessa käyttöön ja Pääskystä ne ovat siirtyneet muihin tietokantoihin.</w:t>
      </w:r>
    </w:p>
    <w:p w:rsidR="00C96BCE" w:rsidRDefault="00C96BCE" w:rsidP="00306EC0">
      <w:pPr>
        <w:pStyle w:val="Luettelokappale"/>
        <w:ind w:left="2608"/>
        <w:rPr>
          <w:rFonts w:eastAsia="Calibri" w:cs="Arial"/>
          <w:color w:val="000000"/>
        </w:rPr>
      </w:pPr>
    </w:p>
    <w:p w:rsidR="00C96BCE" w:rsidRDefault="00097E89" w:rsidP="00306EC0">
      <w:pPr>
        <w:pStyle w:val="Luettelokappale"/>
        <w:ind w:left="2608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Keskusteltiin</w:t>
      </w:r>
      <w:r w:rsidR="00C96BCE">
        <w:rPr>
          <w:rFonts w:eastAsia="Calibri" w:cs="Arial"/>
          <w:color w:val="000000"/>
        </w:rPr>
        <w:t xml:space="preserve"> siitä, miten Vaskissa suhtaudutaan jatkossa näihin ISBN-numeroihin. Asia tulee ajankohtaiseksi viimeistään silloin, kun aletaan su</w:t>
      </w:r>
      <w:r w:rsidR="00C96BCE">
        <w:rPr>
          <w:rFonts w:eastAsia="Calibri" w:cs="Arial"/>
          <w:color w:val="000000"/>
        </w:rPr>
        <w:t>u</w:t>
      </w:r>
      <w:r w:rsidR="00C96BCE">
        <w:rPr>
          <w:rFonts w:eastAsia="Calibri" w:cs="Arial"/>
          <w:color w:val="000000"/>
        </w:rPr>
        <w:t>remmassa mittakaavassa yhdistää vanhojen kirjojen tuplatietueita. Vaskin t</w:t>
      </w:r>
      <w:r w:rsidR="00C96BCE">
        <w:rPr>
          <w:rFonts w:eastAsia="Calibri" w:cs="Arial"/>
          <w:color w:val="000000"/>
        </w:rPr>
        <w:t>ä</w:t>
      </w:r>
      <w:r w:rsidR="00C96BCE">
        <w:rPr>
          <w:rFonts w:eastAsia="Calibri" w:cs="Arial"/>
          <w:color w:val="000000"/>
        </w:rPr>
        <w:t xml:space="preserve">hänastisissa yhdistämiskonversioissa </w:t>
      </w:r>
      <w:r w:rsidR="000273CF">
        <w:rPr>
          <w:rFonts w:eastAsia="Calibri" w:cs="Arial"/>
          <w:color w:val="000000"/>
        </w:rPr>
        <w:t>näistä ISBN-numeroista on luultavasti ollut enemmän haittaa kuin hyötyä. Teoriassa niistä voisi olla kansallisen m</w:t>
      </w:r>
      <w:r w:rsidR="000273CF">
        <w:rPr>
          <w:rFonts w:eastAsia="Calibri" w:cs="Arial"/>
          <w:color w:val="000000"/>
        </w:rPr>
        <w:t>e</w:t>
      </w:r>
      <w:r w:rsidR="000273CF">
        <w:rPr>
          <w:rFonts w:eastAsia="Calibri" w:cs="Arial"/>
          <w:color w:val="000000"/>
        </w:rPr>
        <w:t>tatietovarannon rakentamisessa hyötyä. Aalto-kirjastoissa on päädytty säily</w:t>
      </w:r>
      <w:r w:rsidR="000273CF">
        <w:rPr>
          <w:rFonts w:eastAsia="Calibri" w:cs="Arial"/>
          <w:color w:val="000000"/>
        </w:rPr>
        <w:t>t</w:t>
      </w:r>
      <w:r w:rsidR="000273CF">
        <w:rPr>
          <w:rFonts w:eastAsia="Calibri" w:cs="Arial"/>
          <w:color w:val="000000"/>
        </w:rPr>
        <w:t>tämään nämä numerot tietueita yhdistettäessä.</w:t>
      </w:r>
    </w:p>
    <w:p w:rsidR="00997F59" w:rsidRDefault="00997F59" w:rsidP="00306EC0">
      <w:pPr>
        <w:pStyle w:val="Luettelokappale"/>
        <w:ind w:left="2608"/>
        <w:rPr>
          <w:rFonts w:eastAsia="Calibri" w:cs="Arial"/>
          <w:color w:val="000000"/>
        </w:rPr>
      </w:pPr>
    </w:p>
    <w:p w:rsidR="00097E89" w:rsidRDefault="00097E89" w:rsidP="00306EC0">
      <w:pPr>
        <w:pStyle w:val="Luettelokappale"/>
        <w:ind w:left="2608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Todettiin, että kyseessä on luultavasti melko pieni tietuejoukko. Kysytään vi</w:t>
      </w:r>
      <w:r>
        <w:rPr>
          <w:rFonts w:eastAsia="Calibri" w:cs="Arial"/>
          <w:color w:val="000000"/>
        </w:rPr>
        <w:t>e</w:t>
      </w:r>
      <w:r>
        <w:rPr>
          <w:rFonts w:eastAsia="Calibri" w:cs="Arial"/>
          <w:color w:val="000000"/>
        </w:rPr>
        <w:t>lä, miten Tampere kohtelee tällaisia tietueita. Tekaistuja ISBN-numeroita ei ulkomuodon perusteella tunnista tekaistuiksi</w:t>
      </w:r>
      <w:r w:rsidR="00BA21D8">
        <w:rPr>
          <w:rFonts w:eastAsia="Calibri" w:cs="Arial"/>
          <w:color w:val="000000"/>
        </w:rPr>
        <w:t>, siksi näitä</w:t>
      </w:r>
      <w:r w:rsidR="00227466">
        <w:rPr>
          <w:rFonts w:eastAsia="Calibri" w:cs="Arial"/>
          <w:color w:val="000000"/>
        </w:rPr>
        <w:t xml:space="preserve"> tapauksia</w:t>
      </w:r>
      <w:r w:rsidR="00BA21D8">
        <w:rPr>
          <w:rFonts w:eastAsia="Calibri" w:cs="Arial"/>
          <w:color w:val="000000"/>
        </w:rPr>
        <w:t xml:space="preserve"> ei vältt</w:t>
      </w:r>
      <w:r w:rsidR="00BA21D8">
        <w:rPr>
          <w:rFonts w:eastAsia="Calibri" w:cs="Arial"/>
          <w:color w:val="000000"/>
        </w:rPr>
        <w:t>ä</w:t>
      </w:r>
      <w:r w:rsidR="00BA21D8">
        <w:rPr>
          <w:rFonts w:eastAsia="Calibri" w:cs="Arial"/>
          <w:color w:val="000000"/>
        </w:rPr>
        <w:t>mättä edes huomata kun tuplia yhdistellään.</w:t>
      </w:r>
    </w:p>
    <w:p w:rsidR="00B32123" w:rsidRDefault="00B32123" w:rsidP="00490B13"/>
    <w:p w:rsidR="00B32123" w:rsidRDefault="007F3078" w:rsidP="00055E1A">
      <w:pPr>
        <w:pStyle w:val="Luettelokappale"/>
        <w:numPr>
          <w:ilvl w:val="0"/>
          <w:numId w:val="14"/>
        </w:numPr>
      </w:pPr>
      <w:r>
        <w:t>Wikin tilanne</w:t>
      </w:r>
    </w:p>
    <w:p w:rsidR="0013197E" w:rsidRDefault="0041109F" w:rsidP="007F3078">
      <w:pPr>
        <w:pStyle w:val="Luettelokappale"/>
        <w:ind w:left="2608"/>
      </w:pPr>
      <w:r>
        <w:t>Katsottiin</w:t>
      </w:r>
      <w:r w:rsidR="007F3078">
        <w:t xml:space="preserve"> taas </w:t>
      </w:r>
      <w:proofErr w:type="spellStart"/>
      <w:r w:rsidR="007F3078">
        <w:t>wikin</w:t>
      </w:r>
      <w:proofErr w:type="spellEnd"/>
      <w:r w:rsidR="007F3078">
        <w:t xml:space="preserve"> tilannetta</w:t>
      </w:r>
      <w:r w:rsidR="00A0798A">
        <w:t xml:space="preserve">. </w:t>
      </w:r>
      <w:r w:rsidR="007F3078">
        <w:t>Vertailutaulukko on poistettu</w:t>
      </w:r>
      <w:r w:rsidR="00356A75">
        <w:t>. Taulukon poiston</w:t>
      </w:r>
      <w:r w:rsidR="007F3078">
        <w:t xml:space="preserve"> takia formaatin peruserojen listauksesta on tehty kattavampi. Linkityksiä ja mm. sitä, millä pääsivulla eri asiat esitetään, pitäisi ehkä miettiä vielä lisää.</w:t>
      </w:r>
      <w:r w:rsidR="004973EC">
        <w:t xml:space="preserve"> Esimerkkien väl</w:t>
      </w:r>
      <w:r w:rsidR="009F5BF7">
        <w:t>imerkit ja</w:t>
      </w:r>
      <w:r w:rsidR="004973EC">
        <w:t xml:space="preserve"> on käytävä läpi</w:t>
      </w:r>
      <w:r w:rsidR="009F5BF7">
        <w:t xml:space="preserve"> ja vaihtelevat merkistöt korjattava.</w:t>
      </w:r>
    </w:p>
    <w:p w:rsidR="004015A4" w:rsidRDefault="004015A4" w:rsidP="007F3078">
      <w:pPr>
        <w:pStyle w:val="Luettelokappale"/>
        <w:ind w:left="2608"/>
      </w:pPr>
    </w:p>
    <w:p w:rsidR="0041109F" w:rsidRDefault="0041109F" w:rsidP="007F3078">
      <w:pPr>
        <w:pStyle w:val="Luettelokappale"/>
        <w:ind w:left="2608"/>
      </w:pPr>
      <w:r>
        <w:t xml:space="preserve">Heli ja Mikko jatkavat musiikin ohjeiden työstämistä. </w:t>
      </w:r>
      <w:r w:rsidR="008F0D6C">
        <w:t>Anna voi tarvittaessa ho</w:t>
      </w:r>
      <w:r w:rsidR="008F0D6C">
        <w:t>i</w:t>
      </w:r>
      <w:r w:rsidR="008F0D6C">
        <w:t xml:space="preserve">taa näidenkin tietojen viemisen </w:t>
      </w:r>
      <w:proofErr w:type="spellStart"/>
      <w:r w:rsidR="008F0D6C">
        <w:t>wikiin</w:t>
      </w:r>
      <w:proofErr w:type="spellEnd"/>
      <w:r w:rsidR="008F0D6C">
        <w:t>. Musiikin lisäksi työtä on vielä kii</w:t>
      </w:r>
      <w:r w:rsidR="008F0D6C">
        <w:t>n</w:t>
      </w:r>
      <w:r w:rsidR="008F0D6C">
        <w:lastRenderedPageBreak/>
        <w:t xml:space="preserve">teämittaisissa kentissä. Lisäksi pitää selvittää </w:t>
      </w:r>
      <w:proofErr w:type="spellStart"/>
      <w:r w:rsidR="008F0D6C">
        <w:t>moniviestimistä</w:t>
      </w:r>
      <w:proofErr w:type="spellEnd"/>
      <w:r w:rsidR="008F0D6C">
        <w:t xml:space="preserve"> annettavia o</w:t>
      </w:r>
      <w:r w:rsidR="008F0D6C">
        <w:t>h</w:t>
      </w:r>
      <w:r w:rsidR="008F0D6C">
        <w:t>jeita.</w:t>
      </w:r>
    </w:p>
    <w:p w:rsidR="00BE2DA9" w:rsidRDefault="00BE2DA9" w:rsidP="00024825"/>
    <w:p w:rsidR="00BE2DA9" w:rsidRDefault="00CC4896" w:rsidP="00055E1A">
      <w:pPr>
        <w:pStyle w:val="Luettelokappale"/>
        <w:numPr>
          <w:ilvl w:val="0"/>
          <w:numId w:val="14"/>
        </w:numPr>
      </w:pPr>
      <w:r>
        <w:t>Auroran luettelointikoulutusten tilanne</w:t>
      </w:r>
    </w:p>
    <w:p w:rsidR="0080747A" w:rsidRDefault="0080747A" w:rsidP="00BA1A00">
      <w:pPr>
        <w:pStyle w:val="Luettelokappale"/>
      </w:pPr>
    </w:p>
    <w:p w:rsidR="002677A4" w:rsidRDefault="00B07C5F" w:rsidP="002677A4">
      <w:pPr>
        <w:pStyle w:val="Luettelokappale"/>
        <w:ind w:left="2608"/>
      </w:pPr>
      <w:r>
        <w:t>Luetteloijille pidettävien luentotyyppisten tilaisuuksien ajankohdat on päätetty</w:t>
      </w:r>
      <w:r w:rsidR="00806554">
        <w:t>.</w:t>
      </w:r>
      <w:r>
        <w:t xml:space="preserve"> Tilaisuuksia on kolme (kaikissa sama sisältö) ja ne etenevät aika tavalla </w:t>
      </w:r>
      <w:proofErr w:type="spellStart"/>
      <w:r>
        <w:t>wikin</w:t>
      </w:r>
      <w:proofErr w:type="spellEnd"/>
      <w:r>
        <w:t xml:space="preserve"> mukaisessa järjestyksessä. Ajat ovat nämä: ti 28.2. klo 9-12, ti 6.3. klo </w:t>
      </w:r>
      <w:proofErr w:type="gramStart"/>
      <w:r>
        <w:t>12-15</w:t>
      </w:r>
      <w:proofErr w:type="gramEnd"/>
      <w:r>
        <w:t>, to 22.3 klo 12-15 paikkana on kaikissa Turku ja Studio.</w:t>
      </w:r>
    </w:p>
    <w:p w:rsidR="00882AC2" w:rsidRDefault="00882AC2" w:rsidP="002677A4">
      <w:pPr>
        <w:pStyle w:val="Luettelokappale"/>
        <w:ind w:left="2608"/>
      </w:pPr>
    </w:p>
    <w:p w:rsidR="00882AC2" w:rsidRDefault="006A7FB7" w:rsidP="002677A4">
      <w:pPr>
        <w:pStyle w:val="Luettelokappale"/>
        <w:ind w:left="2608"/>
      </w:pPr>
      <w:r>
        <w:t xml:space="preserve">Wikin olisi hyvä olla mahdollisimman </w:t>
      </w:r>
      <w:r w:rsidR="00882AC2">
        <w:t>valmis ennen ensimmäistä koulutusta.</w:t>
      </w:r>
    </w:p>
    <w:p w:rsidR="002052AA" w:rsidRDefault="002052AA" w:rsidP="002677A4">
      <w:pPr>
        <w:pStyle w:val="Luettelokappale"/>
        <w:ind w:left="2608"/>
      </w:pPr>
    </w:p>
    <w:p w:rsidR="0088325C" w:rsidRDefault="0088325C" w:rsidP="002677A4">
      <w:pPr>
        <w:pStyle w:val="Luettelokappale"/>
        <w:numPr>
          <w:ilvl w:val="0"/>
          <w:numId w:val="14"/>
        </w:numPr>
      </w:pPr>
      <w:r>
        <w:t xml:space="preserve">Väliraportti </w:t>
      </w:r>
      <w:r w:rsidR="002052AA">
        <w:t>luettelointiryhmän toiminnasta</w:t>
      </w:r>
    </w:p>
    <w:p w:rsidR="002677A4" w:rsidRDefault="002677A4" w:rsidP="002E5375">
      <w:pPr>
        <w:ind w:left="360"/>
      </w:pPr>
      <w:r>
        <w:tab/>
      </w:r>
    </w:p>
    <w:p w:rsidR="00505EB5" w:rsidRDefault="00E07DEB" w:rsidP="0075152F">
      <w:pPr>
        <w:ind w:left="2608"/>
      </w:pPr>
      <w:r>
        <w:t>Katsottiin</w:t>
      </w:r>
      <w:r w:rsidR="00111396">
        <w:t xml:space="preserve"> mitä on tehty tähän mennes</w:t>
      </w:r>
      <w:r>
        <w:t>sä ja puhuttiin</w:t>
      </w:r>
      <w:r w:rsidR="00111396">
        <w:t xml:space="preserve"> siitä, mitä tehdään ensi vuonna.</w:t>
      </w:r>
      <w:r>
        <w:t xml:space="preserve"> Koska konversio on siirtynyt kevääseen, </w:t>
      </w:r>
      <w:proofErr w:type="spellStart"/>
      <w:r>
        <w:t>Vaski-jorylta</w:t>
      </w:r>
      <w:proofErr w:type="spellEnd"/>
      <w:r>
        <w:t xml:space="preserve"> tehtäväksi sa</w:t>
      </w:r>
      <w:r>
        <w:t>a</w:t>
      </w:r>
      <w:r>
        <w:t>tuja luetteloinnin keskittämiseen ja luokituksen yhtenäistämiseen liittyviä selv</w:t>
      </w:r>
      <w:r>
        <w:t>i</w:t>
      </w:r>
      <w:r>
        <w:t>tystehtäviä ei luultavasti ehditä tehdä syksyyn mennessä. Lisäksi uudet kuva</w:t>
      </w:r>
      <w:r>
        <w:t>i</w:t>
      </w:r>
      <w:r>
        <w:t>lusäännöt aiheuttavat työtä.</w:t>
      </w:r>
    </w:p>
    <w:p w:rsidR="00E07DEB" w:rsidRDefault="00E07DEB" w:rsidP="0075152F">
      <w:pPr>
        <w:ind w:left="2608"/>
      </w:pPr>
    </w:p>
    <w:p w:rsidR="00E07DEB" w:rsidRDefault="00E07DEB" w:rsidP="0075152F">
      <w:pPr>
        <w:ind w:left="2608"/>
      </w:pPr>
      <w:r>
        <w:t>Uudet kuvailusäännöt otetaan käyttöön</w:t>
      </w:r>
      <w:r w:rsidR="000940AD">
        <w:t xml:space="preserve"> yliopisto- ja </w:t>
      </w:r>
      <w:proofErr w:type="spellStart"/>
      <w:r w:rsidR="000940AD">
        <w:t>amk</w:t>
      </w:r>
      <w:r w:rsidR="008F024B">
        <w:t>-kirjastoissa</w:t>
      </w:r>
      <w:proofErr w:type="spellEnd"/>
      <w:r w:rsidR="008F024B">
        <w:t xml:space="preserve"> pääsiä</w:t>
      </w:r>
      <w:r w:rsidR="008F024B">
        <w:t>i</w:t>
      </w:r>
      <w:r w:rsidR="008F024B">
        <w:t xml:space="preserve">sen jälkeen. Meidän aikataulumme riippuu siitä, koska </w:t>
      </w:r>
      <w:proofErr w:type="spellStart"/>
      <w:r w:rsidR="008F024B">
        <w:t>Axiell</w:t>
      </w:r>
      <w:proofErr w:type="spellEnd"/>
      <w:r w:rsidR="008F024B">
        <w:t xml:space="preserve"> saa upotettua uuden 0-alueen osaksi Auroraa.</w:t>
      </w:r>
      <w:r w:rsidR="000940AD">
        <w:t xml:space="preserve"> Uusien sääntöjen käyttöönotto edellyttää mm. sen määrittelyä, millä tarkkuudella luettelointia tehdään. </w:t>
      </w:r>
      <w:r w:rsidR="00824742">
        <w:t>Toistaiseksi voimassa olevien luettelointisääntöjen mukaan luettelointia on voinut tehdä</w:t>
      </w:r>
      <w:r w:rsidR="005E685F">
        <w:t xml:space="preserve"> tasolla 1-3, Vaskissa on ollut käytössä taso 2. Uusissa kuvailusäännöissä vastaavia tasoja ei ole. Osa elementeistä on kyllä määritelty pakollisiksi. V</w:t>
      </w:r>
      <w:r w:rsidR="005E685F">
        <w:t>ä</w:t>
      </w:r>
      <w:r w:rsidR="005E685F">
        <w:t>hintään niitä on käytettävä, koska tietokannan tietueet eivät muuten ole vai</w:t>
      </w:r>
      <w:r w:rsidR="005E685F">
        <w:t>h</w:t>
      </w:r>
      <w:r w:rsidR="005E685F">
        <w:t xml:space="preserve">tokelpoisia. Pakollisuus ei kuitenkaan koske kaikkia sellaisia elementtejä, joita 2. tasolla luetteloitaessa on totuttu käyttämään. </w:t>
      </w:r>
      <w:proofErr w:type="spellStart"/>
      <w:r w:rsidR="005E685F">
        <w:t>BTJ:</w:t>
      </w:r>
      <w:proofErr w:type="gramStart"/>
      <w:r w:rsidR="005E685F">
        <w:t>n</w:t>
      </w:r>
      <w:proofErr w:type="spellEnd"/>
      <w:r w:rsidR="005E685F">
        <w:t xml:space="preserve">  tiedoissa</w:t>
      </w:r>
      <w:proofErr w:type="gramEnd"/>
      <w:r w:rsidR="005E685F">
        <w:t xml:space="preserve"> tullaan sa</w:t>
      </w:r>
      <w:r w:rsidR="005E685F">
        <w:t>a</w:t>
      </w:r>
      <w:r w:rsidR="005E685F">
        <w:t>maan pakoll</w:t>
      </w:r>
      <w:r w:rsidR="00115C0F">
        <w:t xml:space="preserve">isuuden ylittävää </w:t>
      </w:r>
      <w:r w:rsidR="00451B20">
        <w:t xml:space="preserve">(Fennica) </w:t>
      </w:r>
      <w:r w:rsidR="00115C0F">
        <w:t>luettelointia, mutta itse tehtävän lue</w:t>
      </w:r>
      <w:r w:rsidR="00115C0F">
        <w:t>t</w:t>
      </w:r>
      <w:r w:rsidR="00115C0F">
        <w:t xml:space="preserve">teloinnin osalta on määriteltävä käyttämämme elementit. Pakollisista tiedoista puuttuvat mm. asiakkaiden kannalta </w:t>
      </w:r>
      <w:r w:rsidR="00451B20">
        <w:t xml:space="preserve">usein </w:t>
      </w:r>
      <w:r w:rsidR="00115C0F">
        <w:t xml:space="preserve">olennaiset ulkoasuun liittyvät tiedot (sivujen määrä, äänitteiden CD-levyjen määrä jne.). </w:t>
      </w:r>
    </w:p>
    <w:p w:rsidR="00882AC2" w:rsidRDefault="00882AC2" w:rsidP="00882AC2">
      <w:pPr>
        <w:pStyle w:val="Luettelokappale"/>
      </w:pPr>
    </w:p>
    <w:p w:rsidR="00882AC2" w:rsidRDefault="00882AC2" w:rsidP="002677A4">
      <w:pPr>
        <w:pStyle w:val="Luettelokappale"/>
        <w:numPr>
          <w:ilvl w:val="0"/>
          <w:numId w:val="14"/>
        </w:numPr>
      </w:pPr>
      <w:proofErr w:type="gramStart"/>
      <w:r>
        <w:t>Sovittavaa</w:t>
      </w:r>
      <w:r w:rsidR="002E5375">
        <w:t xml:space="preserve"> ja selvitettävää</w:t>
      </w:r>
      <w:r>
        <w:t xml:space="preserve"> ennen Auroran käyttöönottoa.</w:t>
      </w:r>
      <w:proofErr w:type="gramEnd"/>
    </w:p>
    <w:p w:rsidR="002E5375" w:rsidRDefault="002E5375" w:rsidP="002E5375">
      <w:pPr>
        <w:pStyle w:val="Luettelokappale"/>
      </w:pPr>
    </w:p>
    <w:p w:rsidR="002E5375" w:rsidRDefault="002E5375" w:rsidP="002E5375">
      <w:pPr>
        <w:ind w:left="2608"/>
      </w:pPr>
      <w:r>
        <w:t>Nidetietojen käyttäytymine</w:t>
      </w:r>
      <w:r w:rsidR="00A13D43">
        <w:t>n Aurorassa: mistä voi päätellä</w:t>
      </w:r>
      <w:r>
        <w:t xml:space="preserve"> koska muiden ki</w:t>
      </w:r>
      <w:r>
        <w:t>r</w:t>
      </w:r>
      <w:r>
        <w:t xml:space="preserve">jastojen niteet on tarroitettu </w:t>
      </w:r>
      <w:r>
        <w:rPr>
          <w:rFonts w:cs="Arial"/>
        </w:rPr>
        <w:t>→</w:t>
      </w:r>
      <w:r>
        <w:t xml:space="preserve"> mistä voi päätellä koska pääsanan muutokse</w:t>
      </w:r>
      <w:r>
        <w:t>s</w:t>
      </w:r>
      <w:r>
        <w:t>ta on ilmoitettava.</w:t>
      </w:r>
      <w:r w:rsidR="00E0407E">
        <w:t xml:space="preserve"> </w:t>
      </w:r>
      <w:r w:rsidR="0058443B">
        <w:t xml:space="preserve">Jos Aurora toimii kuten Origo, tämä ei ole ongelma. </w:t>
      </w:r>
      <w:r w:rsidR="00E0407E" w:rsidRPr="0058443B">
        <w:t>Or</w:t>
      </w:r>
      <w:r w:rsidR="00E0407E" w:rsidRPr="0058443B">
        <w:t>i</w:t>
      </w:r>
      <w:r w:rsidR="00E0407E" w:rsidRPr="0058443B">
        <w:t>gossa tarran tulostuksen jäl</w:t>
      </w:r>
      <w:r w:rsidR="0058443B">
        <w:t>keen niteen tilaksi muuttuu</w:t>
      </w:r>
      <w:r w:rsidR="00E0407E" w:rsidRPr="0058443B">
        <w:t xml:space="preserve"> </w:t>
      </w:r>
      <w:r w:rsidR="0058443B">
        <w:t>”</w:t>
      </w:r>
      <w:r w:rsidR="00E0407E" w:rsidRPr="0058443B">
        <w:t>viimeisteltävänä</w:t>
      </w:r>
      <w:r w:rsidR="0058443B">
        <w:t>”</w:t>
      </w:r>
      <w:r w:rsidR="00EC153D">
        <w:t>.</w:t>
      </w:r>
    </w:p>
    <w:p w:rsidR="00E10D87" w:rsidRDefault="00E10D87" w:rsidP="002E5375">
      <w:pPr>
        <w:ind w:left="2608"/>
      </w:pPr>
    </w:p>
    <w:p w:rsidR="00E10D87" w:rsidRDefault="00E10D87" w:rsidP="002E5375">
      <w:pPr>
        <w:ind w:left="2608"/>
      </w:pPr>
      <w:r>
        <w:t xml:space="preserve">Auroran auktorisoidut kentät </w:t>
      </w:r>
      <w:r>
        <w:rPr>
          <w:rFonts w:cs="Arial"/>
        </w:rPr>
        <w:t>←</w:t>
      </w:r>
      <w:r>
        <w:t xml:space="preserve"> </w:t>
      </w:r>
      <w:r w:rsidR="00FC19E3">
        <w:t xml:space="preserve">miten </w:t>
      </w:r>
      <w:r>
        <w:t xml:space="preserve">poikkeavat </w:t>
      </w:r>
      <w:proofErr w:type="spellStart"/>
      <w:r>
        <w:t>Pallaksen</w:t>
      </w:r>
      <w:proofErr w:type="spellEnd"/>
      <w:r>
        <w:t xml:space="preserve"> nykyisistä. </w:t>
      </w:r>
      <w:r w:rsidR="006A3DA8">
        <w:t>Aur</w:t>
      </w:r>
      <w:r w:rsidR="006A3DA8">
        <w:t>o</w:t>
      </w:r>
      <w:r w:rsidR="006A3DA8">
        <w:t>rassa auktorisoituja ovat ilmeisesti kaikki formaatin mukaan auktorisoidut ke</w:t>
      </w:r>
      <w:r w:rsidR="006A3DA8">
        <w:t>n</w:t>
      </w:r>
      <w:r w:rsidR="006A3DA8">
        <w:t xml:space="preserve">tät (= muitakin kuin tekijä- ja asiasanakenttiä). </w:t>
      </w:r>
      <w:r>
        <w:t>Origoss</w:t>
      </w:r>
      <w:r w:rsidR="006A3DA8">
        <w:t>a ei ole</w:t>
      </w:r>
      <w:r w:rsidR="00E243E7">
        <w:t xml:space="preserve"> auktoriteettir</w:t>
      </w:r>
      <w:r w:rsidR="00E243E7">
        <w:t>e</w:t>
      </w:r>
      <w:r w:rsidR="00E243E7">
        <w:t>kisteriä tekijöistä / asia</w:t>
      </w:r>
      <w:r w:rsidR="006A3DA8">
        <w:t>sanoista.</w:t>
      </w:r>
    </w:p>
    <w:p w:rsidR="00FC19E3" w:rsidRDefault="00FC19E3" w:rsidP="002E5375">
      <w:pPr>
        <w:ind w:left="2608"/>
      </w:pPr>
    </w:p>
    <w:p w:rsidR="00A13D43" w:rsidRPr="00C56005" w:rsidRDefault="00A13D43" w:rsidP="002E5375">
      <w:pPr>
        <w:ind w:left="2608"/>
        <w:rPr>
          <w:color w:val="FF0000"/>
        </w:rPr>
      </w:pPr>
      <w:r>
        <w:t>Milloin on syytä olettaa, että luettelointi</w:t>
      </w:r>
      <w:r w:rsidR="00C974C2">
        <w:t xml:space="preserve">tiedot saadaan </w:t>
      </w:r>
      <w:r w:rsidR="00F0542B">
        <w:t xml:space="preserve">automaattisesti </w:t>
      </w:r>
      <w:proofErr w:type="spellStart"/>
      <w:r w:rsidR="00C974C2">
        <w:t>BTJ:ltä</w:t>
      </w:r>
      <w:proofErr w:type="spellEnd"/>
      <w:r w:rsidR="00C974C2">
        <w:t>?</w:t>
      </w:r>
      <w:r w:rsidR="002245C7">
        <w:t xml:space="preserve"> Miten voidaan tarkkailla tapauksia, joihin tietoja ei ole saatu?</w:t>
      </w:r>
      <w:r w:rsidR="00617856">
        <w:t xml:space="preserve"> </w:t>
      </w:r>
      <w:proofErr w:type="gramStart"/>
      <w:r w:rsidR="00617856">
        <w:t>Nite</w:t>
      </w:r>
      <w:r w:rsidR="00617856">
        <w:t>i</w:t>
      </w:r>
      <w:r w:rsidR="00617856">
        <w:t>den h</w:t>
      </w:r>
      <w:r w:rsidR="00233FDB">
        <w:t>ankintavaiheen valintojen merkitys?</w:t>
      </w:r>
      <w:proofErr w:type="gramEnd"/>
      <w:r w:rsidR="00233FDB">
        <w:t xml:space="preserve"> </w:t>
      </w:r>
      <w:proofErr w:type="spellStart"/>
      <w:r w:rsidR="00A97BA6">
        <w:t>Allfons-tiedotteiden</w:t>
      </w:r>
      <w:proofErr w:type="spellEnd"/>
      <w:r w:rsidR="00A97BA6">
        <w:t xml:space="preserve"> korjausten </w:t>
      </w:r>
      <w:r w:rsidR="00233FDB">
        <w:t>to</w:t>
      </w:r>
      <w:r w:rsidR="00233FDB">
        <w:t>i</w:t>
      </w:r>
      <w:r w:rsidR="00233FDB">
        <w:t>minta?</w:t>
      </w:r>
    </w:p>
    <w:p w:rsidR="005F51CF" w:rsidRDefault="005F51CF" w:rsidP="002E5375">
      <w:pPr>
        <w:ind w:left="2608"/>
      </w:pPr>
    </w:p>
    <w:p w:rsidR="005F51CF" w:rsidRDefault="005F51CF" w:rsidP="002E5375">
      <w:pPr>
        <w:ind w:left="2608"/>
      </w:pPr>
      <w:r>
        <w:t>Kuinka niteiden siirtäminen tietueesta toiseen onnistuu Aurorassa</w:t>
      </w:r>
      <w:r w:rsidR="00E372F0">
        <w:t>? Kuinka ti</w:t>
      </w:r>
      <w:r w:rsidR="00E372F0">
        <w:t>e</w:t>
      </w:r>
      <w:r w:rsidR="00E372F0">
        <w:t>tokannan omien tietueiden yhdistäminen onnistuu? Tuplatietueiden yhdist</w:t>
      </w:r>
      <w:r w:rsidR="00E372F0">
        <w:t>ä</w:t>
      </w:r>
      <w:r w:rsidR="00E372F0">
        <w:t xml:space="preserve">misestä on tehtävä ohje </w:t>
      </w:r>
      <w:proofErr w:type="spellStart"/>
      <w:r w:rsidR="00E372F0">
        <w:t>wikiin</w:t>
      </w:r>
      <w:proofErr w:type="spellEnd"/>
      <w:r w:rsidR="00E372F0">
        <w:t>.</w:t>
      </w:r>
      <w:r w:rsidR="00303C00">
        <w:t xml:space="preserve"> Tampereen tietojen mukaan oman tietokannan tietueiden yhdistäminen on jollakin tavalla ruvennut toimimaan. Esim. osako</w:t>
      </w:r>
      <w:r w:rsidR="00303C00">
        <w:t>h</w:t>
      </w:r>
      <w:r w:rsidR="00303C00">
        <w:t xml:space="preserve">teiden siirtäminen ei kuitenkaan onnistu vielä muualta kuin </w:t>
      </w:r>
      <w:proofErr w:type="spellStart"/>
      <w:r w:rsidR="00303C00">
        <w:t>BTJ:ltä</w:t>
      </w:r>
      <w:proofErr w:type="spellEnd"/>
      <w:r w:rsidR="00303C00">
        <w:t>.</w:t>
      </w:r>
    </w:p>
    <w:p w:rsidR="00963815" w:rsidRDefault="00963815" w:rsidP="002E5375">
      <w:pPr>
        <w:ind w:left="2608"/>
      </w:pPr>
    </w:p>
    <w:p w:rsidR="00963815" w:rsidRDefault="00963815" w:rsidP="002E5375">
      <w:pPr>
        <w:ind w:left="2608"/>
      </w:pPr>
      <w:r>
        <w:lastRenderedPageBreak/>
        <w:t>Kentän</w:t>
      </w:r>
      <w:r w:rsidR="000E3D8C">
        <w:t xml:space="preserve"> 084 (</w:t>
      </w:r>
      <w:proofErr w:type="spellStart"/>
      <w:r w:rsidR="000E3D8C">
        <w:t>Finmarcin</w:t>
      </w:r>
      <w:proofErr w:type="spellEnd"/>
      <w:r w:rsidR="000E3D8C">
        <w:t xml:space="preserve"> 098) kohtelu. </w:t>
      </w:r>
      <w:r w:rsidR="00FE6056">
        <w:t>Kenttä 084 kaikkien kirjastojen täytett</w:t>
      </w:r>
      <w:r w:rsidR="00FE6056">
        <w:t>ä</w:t>
      </w:r>
      <w:r w:rsidR="00FE6056">
        <w:t xml:space="preserve">väksi / vain Turulle. </w:t>
      </w:r>
      <w:r>
        <w:t>Auroran seuraavista versioista on tutkittava sitä kuinka luokat ja hyllypaikat toimivat tiedonhaussa.</w:t>
      </w:r>
    </w:p>
    <w:p w:rsidR="005C6365" w:rsidRDefault="005C6365" w:rsidP="002E5375">
      <w:pPr>
        <w:ind w:left="2608"/>
      </w:pPr>
    </w:p>
    <w:p w:rsidR="00D676B7" w:rsidRPr="005D3633" w:rsidRDefault="005C6365" w:rsidP="00D676B7">
      <w:pPr>
        <w:ind w:left="2608"/>
      </w:pPr>
      <w:r>
        <w:t>Mitä suodatetaan pois automaattisessa tietojen täydennyksessä</w:t>
      </w:r>
      <w:r w:rsidR="00E57576">
        <w:t>?</w:t>
      </w:r>
      <w:r w:rsidR="009F5DC8">
        <w:t xml:space="preserve"> </w:t>
      </w:r>
      <w:proofErr w:type="gramStart"/>
      <w:r w:rsidR="005D3633">
        <w:t>Nykyisessä Vaskissa</w:t>
      </w:r>
      <w:proofErr w:type="gramEnd"/>
      <w:r w:rsidR="005D3633">
        <w:t xml:space="preserve"> on suodatettu pois esim. </w:t>
      </w:r>
      <w:proofErr w:type="spellStart"/>
      <w:r w:rsidR="005D3633">
        <w:t>Allfons-numero</w:t>
      </w:r>
      <w:proofErr w:type="spellEnd"/>
      <w:r w:rsidR="005D3633">
        <w:t xml:space="preserve"> ja </w:t>
      </w:r>
      <w:proofErr w:type="spellStart"/>
      <w:r w:rsidR="005D3633">
        <w:t>UDK-luokat</w:t>
      </w:r>
      <w:proofErr w:type="spellEnd"/>
      <w:r w:rsidR="005D3633">
        <w:t xml:space="preserve">. </w:t>
      </w:r>
      <w:proofErr w:type="spellStart"/>
      <w:r w:rsidR="005D3633">
        <w:t>Allfons-numeroiden</w:t>
      </w:r>
      <w:proofErr w:type="spellEnd"/>
      <w:r w:rsidR="005D3633">
        <w:t xml:space="preserve"> poisjättämisestä ei ole hyötyä</w:t>
      </w:r>
      <w:r w:rsidR="00E7105B">
        <w:t xml:space="preserve"> (niiden säilyttämisestä voisi kyllä olla hyötyä)</w:t>
      </w:r>
      <w:r w:rsidR="005D3633">
        <w:t xml:space="preserve">, </w:t>
      </w:r>
      <w:proofErr w:type="spellStart"/>
      <w:r w:rsidR="005D3633">
        <w:t>UDK-luokkien</w:t>
      </w:r>
      <w:proofErr w:type="spellEnd"/>
      <w:r w:rsidR="005D3633">
        <w:t xml:space="preserve"> suhteen asiaa on tutkittava.</w:t>
      </w:r>
    </w:p>
    <w:p w:rsidR="005C6365" w:rsidRDefault="005C6365" w:rsidP="002E5375">
      <w:pPr>
        <w:ind w:left="2608"/>
      </w:pPr>
    </w:p>
    <w:p w:rsidR="005C6365" w:rsidRDefault="005C6365" w:rsidP="002E5375">
      <w:pPr>
        <w:ind w:left="2608"/>
      </w:pPr>
      <w:r>
        <w:t>Millaisia luettelointimuotteja tehdään, koska ne tehdään</w:t>
      </w:r>
      <w:r w:rsidR="00E57576">
        <w:t>?</w:t>
      </w:r>
    </w:p>
    <w:p w:rsidR="00A34838" w:rsidRDefault="00A34838" w:rsidP="002E5375">
      <w:pPr>
        <w:ind w:left="2608"/>
      </w:pPr>
    </w:p>
    <w:p w:rsidR="004D43CF" w:rsidRDefault="004D43CF" w:rsidP="002E5375">
      <w:pPr>
        <w:ind w:left="2608"/>
      </w:pPr>
      <w:proofErr w:type="gramStart"/>
      <w:r>
        <w:t>Kiinteämittaisten kenttien puutteiden vaikutukset: laina-ajat, automaattien to</w:t>
      </w:r>
      <w:r>
        <w:t>i</w:t>
      </w:r>
      <w:r>
        <w:t>minta?</w:t>
      </w:r>
      <w:proofErr w:type="gramEnd"/>
    </w:p>
    <w:p w:rsidR="004F4051" w:rsidRDefault="004F4051" w:rsidP="004F4051"/>
    <w:p w:rsidR="004F4051" w:rsidRDefault="004F4051" w:rsidP="004F4051">
      <w:pPr>
        <w:pStyle w:val="Luettelokappale"/>
        <w:numPr>
          <w:ilvl w:val="0"/>
          <w:numId w:val="14"/>
        </w:numPr>
      </w:pPr>
      <w:r>
        <w:t>Seuraava</w:t>
      </w:r>
      <w:r w:rsidR="00186DF5">
        <w:t xml:space="preserve"> kokous</w:t>
      </w:r>
    </w:p>
    <w:p w:rsidR="001A3FFC" w:rsidRDefault="001A3FFC" w:rsidP="001A3FFC"/>
    <w:p w:rsidR="001A3FFC" w:rsidRDefault="001F4494" w:rsidP="001A3FFC">
      <w:pPr>
        <w:ind w:left="2608"/>
      </w:pPr>
      <w:r>
        <w:t xml:space="preserve">13.1.2011 </w:t>
      </w:r>
      <w:r w:rsidR="003E2269">
        <w:t xml:space="preserve">klo </w:t>
      </w:r>
      <w:proofErr w:type="gramStart"/>
      <w:r w:rsidR="003E2269">
        <w:t>9.15-11.15</w:t>
      </w:r>
      <w:proofErr w:type="gramEnd"/>
      <w:r w:rsidR="003E2269">
        <w:t>, Turku (Pieni neuvottelutila)</w:t>
      </w:r>
    </w:p>
    <w:p w:rsidR="00186DF5" w:rsidRDefault="00186DF5" w:rsidP="00186DF5"/>
    <w:p w:rsidR="004F4051" w:rsidRDefault="004F4051" w:rsidP="00E262F6">
      <w:bookmarkStart w:id="0" w:name="_GoBack"/>
      <w:bookmarkEnd w:id="0"/>
    </w:p>
    <w:p w:rsidR="00186DF5" w:rsidRDefault="00186DF5" w:rsidP="00186DF5">
      <w:pPr>
        <w:ind w:left="720"/>
      </w:pPr>
    </w:p>
    <w:p w:rsidR="00407A1C" w:rsidRDefault="00407A1C" w:rsidP="00407A1C">
      <w:pPr>
        <w:pStyle w:val="Luettelokappale"/>
        <w:ind w:left="2608"/>
      </w:pPr>
    </w:p>
    <w:p w:rsidR="00A8233C" w:rsidRDefault="00A8233C" w:rsidP="00CC4896"/>
    <w:p w:rsidR="00A96C4F" w:rsidRDefault="00A96C4F" w:rsidP="00A96C4F">
      <w:pPr>
        <w:pStyle w:val="Luettelokappale"/>
      </w:pPr>
    </w:p>
    <w:p w:rsidR="00730B02" w:rsidRDefault="00730B02" w:rsidP="00285870"/>
    <w:p w:rsidR="00A93AA1" w:rsidRDefault="00A93AA1" w:rsidP="00730B02">
      <w:pPr>
        <w:pStyle w:val="Luettelokappale"/>
        <w:ind w:left="1800"/>
      </w:pPr>
    </w:p>
    <w:p w:rsidR="00A93AA1" w:rsidRDefault="00A93AA1" w:rsidP="00730B02">
      <w:pPr>
        <w:pStyle w:val="Luettelokappale"/>
        <w:ind w:left="1800"/>
      </w:pPr>
    </w:p>
    <w:sectPr w:rsidR="00A93AA1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AD" w:rsidRDefault="000940AD" w:rsidP="00D45142">
      <w:r>
        <w:separator/>
      </w:r>
    </w:p>
  </w:endnote>
  <w:endnote w:type="continuationSeparator" w:id="0">
    <w:p w:rsidR="000940AD" w:rsidRDefault="000940A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AD" w:rsidRDefault="000940A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AD" w:rsidRDefault="000940AD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AD" w:rsidRDefault="000940A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AD" w:rsidRDefault="000940AD" w:rsidP="00D45142">
      <w:r>
        <w:separator/>
      </w:r>
    </w:p>
  </w:footnote>
  <w:footnote w:type="continuationSeparator" w:id="0">
    <w:p w:rsidR="000940AD" w:rsidRDefault="000940A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AD" w:rsidRDefault="000940A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0940AD" w:rsidRDefault="000940AD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AD" w:rsidRDefault="000940AD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AD" w:rsidRDefault="000940A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C3967"/>
    <w:multiLevelType w:val="hybridMultilevel"/>
    <w:tmpl w:val="32DA65BE"/>
    <w:lvl w:ilvl="0" w:tplc="040B0019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>
    <w:nsid w:val="14C906B1"/>
    <w:multiLevelType w:val="hybridMultilevel"/>
    <w:tmpl w:val="613E1AC6"/>
    <w:lvl w:ilvl="0" w:tplc="F4F0483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5F300F"/>
    <w:multiLevelType w:val="hybridMultilevel"/>
    <w:tmpl w:val="6C4634E4"/>
    <w:lvl w:ilvl="0" w:tplc="C4D80906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>
    <w:nsid w:val="248C4EAB"/>
    <w:multiLevelType w:val="multilevel"/>
    <w:tmpl w:val="7EB68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60880"/>
    <w:multiLevelType w:val="hybridMultilevel"/>
    <w:tmpl w:val="3370B1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118E3"/>
    <w:multiLevelType w:val="hybridMultilevel"/>
    <w:tmpl w:val="3C889F14"/>
    <w:lvl w:ilvl="0" w:tplc="4420F67A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>
    <w:nsid w:val="3CB51C9F"/>
    <w:multiLevelType w:val="hybridMultilevel"/>
    <w:tmpl w:val="264A5A96"/>
    <w:lvl w:ilvl="0" w:tplc="ED8E2184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9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16"/>
  </w:num>
  <w:num w:numId="18">
    <w:abstractNumId w:val="12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97"/>
    <w:rsid w:val="00003D82"/>
    <w:rsid w:val="00010C1D"/>
    <w:rsid w:val="000154E5"/>
    <w:rsid w:val="00024825"/>
    <w:rsid w:val="00024DD7"/>
    <w:rsid w:val="000273CF"/>
    <w:rsid w:val="000346AD"/>
    <w:rsid w:val="0003610F"/>
    <w:rsid w:val="00055E1A"/>
    <w:rsid w:val="00063482"/>
    <w:rsid w:val="000634FB"/>
    <w:rsid w:val="00091B63"/>
    <w:rsid w:val="000940AD"/>
    <w:rsid w:val="00097E89"/>
    <w:rsid w:val="000A01C5"/>
    <w:rsid w:val="000A0D8E"/>
    <w:rsid w:val="000E10A5"/>
    <w:rsid w:val="000E262A"/>
    <w:rsid w:val="000E3D8C"/>
    <w:rsid w:val="000F21E9"/>
    <w:rsid w:val="000F3FB6"/>
    <w:rsid w:val="000F5103"/>
    <w:rsid w:val="00111396"/>
    <w:rsid w:val="00115C0F"/>
    <w:rsid w:val="0012170C"/>
    <w:rsid w:val="001275B8"/>
    <w:rsid w:val="0013197E"/>
    <w:rsid w:val="001363FB"/>
    <w:rsid w:val="00141C0D"/>
    <w:rsid w:val="00145AB0"/>
    <w:rsid w:val="00162EDB"/>
    <w:rsid w:val="00167732"/>
    <w:rsid w:val="00167EE6"/>
    <w:rsid w:val="00173E26"/>
    <w:rsid w:val="00174CC0"/>
    <w:rsid w:val="00176EF0"/>
    <w:rsid w:val="00186DF5"/>
    <w:rsid w:val="00191F5A"/>
    <w:rsid w:val="00194AEC"/>
    <w:rsid w:val="001975F7"/>
    <w:rsid w:val="001A3FFC"/>
    <w:rsid w:val="001A7D42"/>
    <w:rsid w:val="001A7F54"/>
    <w:rsid w:val="001C1AE9"/>
    <w:rsid w:val="001C4322"/>
    <w:rsid w:val="001E4029"/>
    <w:rsid w:val="001F1111"/>
    <w:rsid w:val="001F2B8E"/>
    <w:rsid w:val="001F360D"/>
    <w:rsid w:val="001F4494"/>
    <w:rsid w:val="002052AA"/>
    <w:rsid w:val="002146D9"/>
    <w:rsid w:val="00221647"/>
    <w:rsid w:val="002245C7"/>
    <w:rsid w:val="00227466"/>
    <w:rsid w:val="00231E10"/>
    <w:rsid w:val="00233FDB"/>
    <w:rsid w:val="00253BB6"/>
    <w:rsid w:val="002573F2"/>
    <w:rsid w:val="002677A4"/>
    <w:rsid w:val="00285870"/>
    <w:rsid w:val="00291176"/>
    <w:rsid w:val="00294FC7"/>
    <w:rsid w:val="002A3EBC"/>
    <w:rsid w:val="002C1CFF"/>
    <w:rsid w:val="002E5375"/>
    <w:rsid w:val="002F03FA"/>
    <w:rsid w:val="002F6053"/>
    <w:rsid w:val="00303C00"/>
    <w:rsid w:val="00306CD1"/>
    <w:rsid w:val="00306EC0"/>
    <w:rsid w:val="0031694E"/>
    <w:rsid w:val="003534D8"/>
    <w:rsid w:val="00356A75"/>
    <w:rsid w:val="00364D18"/>
    <w:rsid w:val="00365BF0"/>
    <w:rsid w:val="00365D3C"/>
    <w:rsid w:val="003675B6"/>
    <w:rsid w:val="00375026"/>
    <w:rsid w:val="00377D27"/>
    <w:rsid w:val="00377E70"/>
    <w:rsid w:val="0038480F"/>
    <w:rsid w:val="003B08A4"/>
    <w:rsid w:val="003B1AEE"/>
    <w:rsid w:val="003B3494"/>
    <w:rsid w:val="003C0266"/>
    <w:rsid w:val="003E2269"/>
    <w:rsid w:val="004015A4"/>
    <w:rsid w:val="00402007"/>
    <w:rsid w:val="00402038"/>
    <w:rsid w:val="00403D9E"/>
    <w:rsid w:val="00407A1C"/>
    <w:rsid w:val="00411069"/>
    <w:rsid w:val="0041109F"/>
    <w:rsid w:val="0042543C"/>
    <w:rsid w:val="00430B35"/>
    <w:rsid w:val="00445FB9"/>
    <w:rsid w:val="00451B20"/>
    <w:rsid w:val="00454CBE"/>
    <w:rsid w:val="0045789B"/>
    <w:rsid w:val="00474175"/>
    <w:rsid w:val="0047603D"/>
    <w:rsid w:val="0048141F"/>
    <w:rsid w:val="00490B13"/>
    <w:rsid w:val="004973EC"/>
    <w:rsid w:val="004B1241"/>
    <w:rsid w:val="004B25BF"/>
    <w:rsid w:val="004B33B5"/>
    <w:rsid w:val="004C1736"/>
    <w:rsid w:val="004D0107"/>
    <w:rsid w:val="004D43CF"/>
    <w:rsid w:val="004E16AA"/>
    <w:rsid w:val="004E3C33"/>
    <w:rsid w:val="004E5CEA"/>
    <w:rsid w:val="004F4051"/>
    <w:rsid w:val="00505908"/>
    <w:rsid w:val="00505EB5"/>
    <w:rsid w:val="00512DF4"/>
    <w:rsid w:val="005136C2"/>
    <w:rsid w:val="005173D9"/>
    <w:rsid w:val="00533BDA"/>
    <w:rsid w:val="005354C3"/>
    <w:rsid w:val="005448FD"/>
    <w:rsid w:val="0054620D"/>
    <w:rsid w:val="005463E5"/>
    <w:rsid w:val="0055574A"/>
    <w:rsid w:val="00561FA9"/>
    <w:rsid w:val="0056681A"/>
    <w:rsid w:val="005742EB"/>
    <w:rsid w:val="005815DE"/>
    <w:rsid w:val="0058443B"/>
    <w:rsid w:val="005869CB"/>
    <w:rsid w:val="005A1AB9"/>
    <w:rsid w:val="005B7140"/>
    <w:rsid w:val="005C6365"/>
    <w:rsid w:val="005C6857"/>
    <w:rsid w:val="005D0D46"/>
    <w:rsid w:val="005D3633"/>
    <w:rsid w:val="005E0D42"/>
    <w:rsid w:val="005E3AEA"/>
    <w:rsid w:val="005E41DB"/>
    <w:rsid w:val="005E685F"/>
    <w:rsid w:val="005F4893"/>
    <w:rsid w:val="005F51CF"/>
    <w:rsid w:val="00606488"/>
    <w:rsid w:val="00607747"/>
    <w:rsid w:val="0061030F"/>
    <w:rsid w:val="00617856"/>
    <w:rsid w:val="00637A41"/>
    <w:rsid w:val="006414A0"/>
    <w:rsid w:val="0064455D"/>
    <w:rsid w:val="00644E2A"/>
    <w:rsid w:val="00654E35"/>
    <w:rsid w:val="00677571"/>
    <w:rsid w:val="0069191D"/>
    <w:rsid w:val="00693CF7"/>
    <w:rsid w:val="006A3DA8"/>
    <w:rsid w:val="006A7FB7"/>
    <w:rsid w:val="006B6904"/>
    <w:rsid w:val="006B7EF8"/>
    <w:rsid w:val="006D09E9"/>
    <w:rsid w:val="006E38D5"/>
    <w:rsid w:val="006E7A71"/>
    <w:rsid w:val="006F24A3"/>
    <w:rsid w:val="00717B62"/>
    <w:rsid w:val="00730B02"/>
    <w:rsid w:val="0073186D"/>
    <w:rsid w:val="007451CA"/>
    <w:rsid w:val="00745CF9"/>
    <w:rsid w:val="00751238"/>
    <w:rsid w:val="0075152F"/>
    <w:rsid w:val="007537C8"/>
    <w:rsid w:val="00756832"/>
    <w:rsid w:val="00760019"/>
    <w:rsid w:val="00767D74"/>
    <w:rsid w:val="007869AF"/>
    <w:rsid w:val="007A0C5E"/>
    <w:rsid w:val="007A0FDE"/>
    <w:rsid w:val="007D5267"/>
    <w:rsid w:val="007D6D2A"/>
    <w:rsid w:val="007D6F15"/>
    <w:rsid w:val="007D7D00"/>
    <w:rsid w:val="007F3078"/>
    <w:rsid w:val="00805B0D"/>
    <w:rsid w:val="00806554"/>
    <w:rsid w:val="0080747A"/>
    <w:rsid w:val="00820F7B"/>
    <w:rsid w:val="00823940"/>
    <w:rsid w:val="008243A4"/>
    <w:rsid w:val="00824742"/>
    <w:rsid w:val="008311C6"/>
    <w:rsid w:val="00855C9F"/>
    <w:rsid w:val="00860489"/>
    <w:rsid w:val="00882AC2"/>
    <w:rsid w:val="0088325C"/>
    <w:rsid w:val="00892205"/>
    <w:rsid w:val="00893CEB"/>
    <w:rsid w:val="008C029E"/>
    <w:rsid w:val="008F024B"/>
    <w:rsid w:val="008F0D6C"/>
    <w:rsid w:val="00934BB2"/>
    <w:rsid w:val="00936891"/>
    <w:rsid w:val="00941373"/>
    <w:rsid w:val="0095019F"/>
    <w:rsid w:val="00951913"/>
    <w:rsid w:val="00954808"/>
    <w:rsid w:val="00963815"/>
    <w:rsid w:val="00975673"/>
    <w:rsid w:val="009812C1"/>
    <w:rsid w:val="009819F3"/>
    <w:rsid w:val="00997F59"/>
    <w:rsid w:val="009B0E7A"/>
    <w:rsid w:val="009F4E93"/>
    <w:rsid w:val="009F5A71"/>
    <w:rsid w:val="009F5BF7"/>
    <w:rsid w:val="009F5DC8"/>
    <w:rsid w:val="00A0798A"/>
    <w:rsid w:val="00A12CDD"/>
    <w:rsid w:val="00A13D43"/>
    <w:rsid w:val="00A16AB6"/>
    <w:rsid w:val="00A230CB"/>
    <w:rsid w:val="00A31BEF"/>
    <w:rsid w:val="00A34000"/>
    <w:rsid w:val="00A34838"/>
    <w:rsid w:val="00A406CC"/>
    <w:rsid w:val="00A433EF"/>
    <w:rsid w:val="00A70A59"/>
    <w:rsid w:val="00A8233C"/>
    <w:rsid w:val="00A93AA1"/>
    <w:rsid w:val="00A96C4F"/>
    <w:rsid w:val="00A97BA6"/>
    <w:rsid w:val="00AA3F49"/>
    <w:rsid w:val="00AA66E6"/>
    <w:rsid w:val="00AC048E"/>
    <w:rsid w:val="00AC0D51"/>
    <w:rsid w:val="00AD7D52"/>
    <w:rsid w:val="00AE7E00"/>
    <w:rsid w:val="00AF7EE0"/>
    <w:rsid w:val="00B07C5F"/>
    <w:rsid w:val="00B1319E"/>
    <w:rsid w:val="00B1463F"/>
    <w:rsid w:val="00B16041"/>
    <w:rsid w:val="00B27D21"/>
    <w:rsid w:val="00B32123"/>
    <w:rsid w:val="00B351A9"/>
    <w:rsid w:val="00B40D44"/>
    <w:rsid w:val="00B56241"/>
    <w:rsid w:val="00B6437B"/>
    <w:rsid w:val="00B70CBB"/>
    <w:rsid w:val="00B74437"/>
    <w:rsid w:val="00B74CD3"/>
    <w:rsid w:val="00B84AC0"/>
    <w:rsid w:val="00B8505F"/>
    <w:rsid w:val="00B91E39"/>
    <w:rsid w:val="00BA1A00"/>
    <w:rsid w:val="00BA21D8"/>
    <w:rsid w:val="00BB2DD8"/>
    <w:rsid w:val="00BC087B"/>
    <w:rsid w:val="00BC68CE"/>
    <w:rsid w:val="00BD44C0"/>
    <w:rsid w:val="00BD729D"/>
    <w:rsid w:val="00BE02D0"/>
    <w:rsid w:val="00BE2DA9"/>
    <w:rsid w:val="00BF602F"/>
    <w:rsid w:val="00C00F49"/>
    <w:rsid w:val="00C02CB4"/>
    <w:rsid w:val="00C10945"/>
    <w:rsid w:val="00C10A0E"/>
    <w:rsid w:val="00C27AD4"/>
    <w:rsid w:val="00C347FE"/>
    <w:rsid w:val="00C36AED"/>
    <w:rsid w:val="00C37F0F"/>
    <w:rsid w:val="00C40E66"/>
    <w:rsid w:val="00C54786"/>
    <w:rsid w:val="00C56005"/>
    <w:rsid w:val="00C61696"/>
    <w:rsid w:val="00C66F19"/>
    <w:rsid w:val="00C85D85"/>
    <w:rsid w:val="00C86C05"/>
    <w:rsid w:val="00C92F8A"/>
    <w:rsid w:val="00C96BCE"/>
    <w:rsid w:val="00C96D84"/>
    <w:rsid w:val="00C974C2"/>
    <w:rsid w:val="00CC4896"/>
    <w:rsid w:val="00CC543A"/>
    <w:rsid w:val="00CC5A51"/>
    <w:rsid w:val="00CD1145"/>
    <w:rsid w:val="00CD2B93"/>
    <w:rsid w:val="00CE18F2"/>
    <w:rsid w:val="00CF37C2"/>
    <w:rsid w:val="00CF6204"/>
    <w:rsid w:val="00D10C57"/>
    <w:rsid w:val="00D14473"/>
    <w:rsid w:val="00D36E39"/>
    <w:rsid w:val="00D42981"/>
    <w:rsid w:val="00D45142"/>
    <w:rsid w:val="00D47A9B"/>
    <w:rsid w:val="00D64434"/>
    <w:rsid w:val="00D64D5B"/>
    <w:rsid w:val="00D676B7"/>
    <w:rsid w:val="00D83971"/>
    <w:rsid w:val="00DA1DF8"/>
    <w:rsid w:val="00DA4C9D"/>
    <w:rsid w:val="00DB2A01"/>
    <w:rsid w:val="00DC71A4"/>
    <w:rsid w:val="00DD31FC"/>
    <w:rsid w:val="00DD63F0"/>
    <w:rsid w:val="00DE0CFF"/>
    <w:rsid w:val="00DE40BB"/>
    <w:rsid w:val="00E0407E"/>
    <w:rsid w:val="00E07DEB"/>
    <w:rsid w:val="00E100B8"/>
    <w:rsid w:val="00E10D87"/>
    <w:rsid w:val="00E243E7"/>
    <w:rsid w:val="00E262F6"/>
    <w:rsid w:val="00E372F0"/>
    <w:rsid w:val="00E405DA"/>
    <w:rsid w:val="00E539D8"/>
    <w:rsid w:val="00E56927"/>
    <w:rsid w:val="00E57576"/>
    <w:rsid w:val="00E7105B"/>
    <w:rsid w:val="00E73F6A"/>
    <w:rsid w:val="00E860ED"/>
    <w:rsid w:val="00EA41CB"/>
    <w:rsid w:val="00EB60ED"/>
    <w:rsid w:val="00EB6C3D"/>
    <w:rsid w:val="00EC153D"/>
    <w:rsid w:val="00EC7138"/>
    <w:rsid w:val="00EC758D"/>
    <w:rsid w:val="00ED11CA"/>
    <w:rsid w:val="00F04A0E"/>
    <w:rsid w:val="00F0542B"/>
    <w:rsid w:val="00F10B94"/>
    <w:rsid w:val="00F1638E"/>
    <w:rsid w:val="00F169BB"/>
    <w:rsid w:val="00F4425E"/>
    <w:rsid w:val="00F451AE"/>
    <w:rsid w:val="00F508B3"/>
    <w:rsid w:val="00F70B43"/>
    <w:rsid w:val="00F7713D"/>
    <w:rsid w:val="00F771F8"/>
    <w:rsid w:val="00F80082"/>
    <w:rsid w:val="00F96F23"/>
    <w:rsid w:val="00FA3D41"/>
    <w:rsid w:val="00FA7329"/>
    <w:rsid w:val="00FB5FD8"/>
    <w:rsid w:val="00FB7846"/>
    <w:rsid w:val="00FC19E3"/>
    <w:rsid w:val="00FE2097"/>
    <w:rsid w:val="00FE6056"/>
    <w:rsid w:val="00FF0033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FE2097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533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DA4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FE2097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533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DA4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935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87">
                  <w:marLeft w:val="0"/>
                  <w:marRight w:val="150"/>
                  <w:marTop w:val="0"/>
                  <w:marBottom w:val="0"/>
                  <w:divBdr>
                    <w:top w:val="single" w:sz="24" w:space="0" w:color="E7DBBE"/>
                    <w:left w:val="single" w:sz="2" w:space="23" w:color="E7DBBE"/>
                    <w:bottom w:val="single" w:sz="24" w:space="23" w:color="E7DBBE"/>
                    <w:right w:val="single" w:sz="2" w:space="23" w:color="E7DBBE"/>
                  </w:divBdr>
                  <w:divsChild>
                    <w:div w:id="9251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94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24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ABB6-24A1-404A-ADAB-128936DF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716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124</cp:revision>
  <dcterms:created xsi:type="dcterms:W3CDTF">2011-12-08T11:17:00Z</dcterms:created>
  <dcterms:modified xsi:type="dcterms:W3CDTF">2011-12-15T13:00:00Z</dcterms:modified>
</cp:coreProperties>
</file>