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B0" w:rsidRDefault="00964CB0" w:rsidP="00964CB0">
      <w:r>
        <w:t>Vaski-kirjastot</w:t>
      </w:r>
      <w:r>
        <w:tab/>
      </w:r>
      <w:r>
        <w:tab/>
      </w:r>
      <w:r>
        <w:tab/>
      </w:r>
      <w:r>
        <w:tab/>
      </w:r>
      <w:r>
        <w:tab/>
      </w:r>
    </w:p>
    <w:p w:rsidR="00964CB0" w:rsidRDefault="00D02834" w:rsidP="00964CB0">
      <w:r>
        <w:t>Kuvailuryhmä</w:t>
      </w:r>
      <w:r>
        <w:tab/>
      </w:r>
      <w:r w:rsidR="00964CB0">
        <w:tab/>
      </w:r>
      <w:r w:rsidR="00964CB0">
        <w:tab/>
      </w:r>
      <w:r w:rsidR="00964CB0">
        <w:tab/>
      </w:r>
      <w:r w:rsidR="00CF10EF">
        <w:t>MUISTIO</w:t>
      </w:r>
    </w:p>
    <w:p w:rsidR="00964CB0" w:rsidRDefault="00964CB0" w:rsidP="00964CB0">
      <w:r>
        <w:tab/>
      </w:r>
      <w:r>
        <w:tab/>
      </w:r>
      <w:r>
        <w:tab/>
      </w:r>
    </w:p>
    <w:p w:rsidR="00964CB0" w:rsidRDefault="00964CB0" w:rsidP="00964CB0"/>
    <w:p w:rsidR="00964CB0" w:rsidRDefault="00964CB0" w:rsidP="00964CB0"/>
    <w:p w:rsidR="00964CB0" w:rsidRDefault="003E3F23" w:rsidP="00964CB0">
      <w:r>
        <w:t>Aika</w:t>
      </w:r>
      <w:r>
        <w:tab/>
        <w:t>16.1.2014</w:t>
      </w:r>
      <w:r w:rsidR="00CF10EF">
        <w:t xml:space="preserve"> klo </w:t>
      </w:r>
      <w:proofErr w:type="gramStart"/>
      <w:r w:rsidR="00CF10EF">
        <w:t>13-14.45</w:t>
      </w:r>
      <w:proofErr w:type="gramEnd"/>
    </w:p>
    <w:p w:rsidR="00964CB0" w:rsidRDefault="00964CB0" w:rsidP="00964CB0">
      <w:r>
        <w:t>Paik</w:t>
      </w:r>
      <w:r w:rsidR="008705A7">
        <w:t xml:space="preserve">ka </w:t>
      </w:r>
      <w:r w:rsidR="008705A7">
        <w:tab/>
        <w:t>Turun kaupunginkirjasto, pieni</w:t>
      </w:r>
      <w:r w:rsidR="00F80010">
        <w:t xml:space="preserve"> </w:t>
      </w:r>
      <w:r>
        <w:t>neuvottelutila</w:t>
      </w:r>
    </w:p>
    <w:p w:rsidR="00322CFD" w:rsidRDefault="00CF10EF" w:rsidP="00322CFD">
      <w:pPr>
        <w:ind w:left="1304" w:hanging="1304"/>
      </w:pPr>
      <w:r>
        <w:t>Paikalla</w:t>
      </w:r>
      <w:r w:rsidR="002A035C">
        <w:tab/>
      </w:r>
      <w:r w:rsidR="003E3F23">
        <w:t>Riitta Kari</w:t>
      </w:r>
      <w:r w:rsidR="00322CFD">
        <w:t xml:space="preserve">, </w:t>
      </w:r>
      <w:r w:rsidR="00964CB0">
        <w:t>Pirkko Nikander</w:t>
      </w:r>
      <w:r w:rsidR="00542008">
        <w:t xml:space="preserve">, </w:t>
      </w:r>
      <w:r w:rsidR="003E3F23">
        <w:t xml:space="preserve">Kerttu Pietilä, </w:t>
      </w:r>
      <w:r w:rsidR="00542008">
        <w:t>Heli Pohjola</w:t>
      </w:r>
      <w:r w:rsidR="00D7786F">
        <w:t xml:space="preserve">, </w:t>
      </w:r>
      <w:r w:rsidR="003E3F23">
        <w:t xml:space="preserve">Sari Rantanen, Tiina Sorsimo, </w:t>
      </w:r>
      <w:r w:rsidR="00964CB0">
        <w:t xml:space="preserve">Päivi </w:t>
      </w:r>
      <w:proofErr w:type="spellStart"/>
      <w:r w:rsidR="00964CB0">
        <w:t>Sva</w:t>
      </w:r>
      <w:r w:rsidR="0020797F">
        <w:t>la</w:t>
      </w:r>
      <w:proofErr w:type="spellEnd"/>
      <w:r w:rsidR="00964CB0">
        <w:t>, Anna Viitanen</w:t>
      </w:r>
      <w:r>
        <w:t xml:space="preserve"> (pj. / siht.)</w:t>
      </w:r>
    </w:p>
    <w:p w:rsidR="00FD3779" w:rsidRDefault="00FD3779" w:rsidP="00322CFD">
      <w:pPr>
        <w:ind w:left="1304" w:hanging="1304"/>
      </w:pPr>
    </w:p>
    <w:p w:rsidR="00CF10EF" w:rsidRDefault="00CF10EF" w:rsidP="00322CFD">
      <w:pPr>
        <w:ind w:left="1304" w:hanging="1304"/>
      </w:pPr>
    </w:p>
    <w:p w:rsidR="007D110E" w:rsidRDefault="007D110E" w:rsidP="00322CFD">
      <w:pPr>
        <w:ind w:left="1304" w:hanging="1304"/>
      </w:pPr>
    </w:p>
    <w:p w:rsidR="002653C5" w:rsidRDefault="002653C5" w:rsidP="00322CFD">
      <w:pPr>
        <w:ind w:left="1304" w:hanging="1304"/>
      </w:pPr>
    </w:p>
    <w:p w:rsidR="00F71A28" w:rsidRDefault="00964CB0" w:rsidP="00322CFD">
      <w:pPr>
        <w:pStyle w:val="Luettelokappale"/>
        <w:numPr>
          <w:ilvl w:val="0"/>
          <w:numId w:val="16"/>
        </w:numPr>
      </w:pPr>
      <w:r>
        <w:t>Edellisen kokouksen muistio</w:t>
      </w:r>
    </w:p>
    <w:p w:rsidR="00B95D33" w:rsidRDefault="00B95D33" w:rsidP="00B95D33">
      <w:pPr>
        <w:ind w:left="720"/>
      </w:pPr>
    </w:p>
    <w:p w:rsidR="00B95D33" w:rsidRDefault="00CF10EF" w:rsidP="00B95D33">
      <w:pPr>
        <w:ind w:left="1304"/>
      </w:pPr>
      <w:r>
        <w:t>Hyväksyttiin</w:t>
      </w:r>
      <w:r w:rsidR="00B95D33">
        <w:t xml:space="preserve"> edellisen kokouksen muistio.</w:t>
      </w:r>
    </w:p>
    <w:p w:rsidR="0005651B" w:rsidRDefault="0005651B" w:rsidP="00B95D33">
      <w:pPr>
        <w:ind w:left="1304"/>
      </w:pPr>
    </w:p>
    <w:p w:rsidR="00FD3779" w:rsidRDefault="00FD3779" w:rsidP="00B95D33">
      <w:pPr>
        <w:ind w:left="1304"/>
      </w:pPr>
    </w:p>
    <w:p w:rsidR="00740122" w:rsidRDefault="003E3F23" w:rsidP="00740122">
      <w:pPr>
        <w:pStyle w:val="Luettelokappale"/>
        <w:numPr>
          <w:ilvl w:val="0"/>
          <w:numId w:val="16"/>
        </w:numPr>
      </w:pPr>
      <w:r>
        <w:t>Tämän vuoden tapahtumia</w:t>
      </w:r>
    </w:p>
    <w:p w:rsidR="003E3F23" w:rsidRDefault="003E3F23" w:rsidP="003E3F23"/>
    <w:p w:rsidR="003E3F23" w:rsidRDefault="003E3F23" w:rsidP="003E3F23">
      <w:pPr>
        <w:ind w:left="1304"/>
      </w:pPr>
      <w:r>
        <w:t xml:space="preserve">BTJ siirtynee käyttämään kuvailusääntöjen 0-aluetta (sisältö- ja mediatyyppejä). Samassa yhteydessä alamme saada </w:t>
      </w:r>
      <w:proofErr w:type="spellStart"/>
      <w:r>
        <w:t>BTJ:ltä</w:t>
      </w:r>
      <w:proofErr w:type="spellEnd"/>
      <w:r>
        <w:t xml:space="preserve"> suoraan MARC 21 -formaatilla luetteloituj</w:t>
      </w:r>
      <w:r w:rsidR="00343251">
        <w:t xml:space="preserve">a tietueita. </w:t>
      </w:r>
      <w:proofErr w:type="spellStart"/>
      <w:r w:rsidR="00343251">
        <w:t>Finmarc</w:t>
      </w:r>
      <w:proofErr w:type="spellEnd"/>
      <w:r w:rsidR="00343251">
        <w:t xml:space="preserve"> – MARC 21 -</w:t>
      </w:r>
      <w:r>
        <w:t xml:space="preserve">konversiosta johtuvat virheet jäävät siis jatkossa </w:t>
      </w:r>
      <w:proofErr w:type="spellStart"/>
      <w:r>
        <w:t>BTJ:n</w:t>
      </w:r>
      <w:proofErr w:type="spellEnd"/>
      <w:r>
        <w:t xml:space="preserve"> siirtotiedoista pois.</w:t>
      </w:r>
    </w:p>
    <w:p w:rsidR="003E3F23" w:rsidRDefault="003E3F23" w:rsidP="003E3F23">
      <w:pPr>
        <w:ind w:left="1304"/>
      </w:pPr>
    </w:p>
    <w:p w:rsidR="003E3F23" w:rsidRDefault="003E3F23" w:rsidP="003E3F23">
      <w:pPr>
        <w:ind w:left="1304"/>
      </w:pPr>
      <w:r>
        <w:t>Sisältö- ja mediatyyppie</w:t>
      </w:r>
      <w:r w:rsidR="00A17655">
        <w:t>n käyttöönotto edellyttää</w:t>
      </w:r>
      <w:r>
        <w:t>:</w:t>
      </w:r>
    </w:p>
    <w:p w:rsidR="003E3F23" w:rsidRDefault="003E3F23" w:rsidP="003E3F23">
      <w:pPr>
        <w:ind w:left="1304"/>
      </w:pPr>
    </w:p>
    <w:p w:rsidR="003E3F23" w:rsidRDefault="003E3F23" w:rsidP="003E3F23">
      <w:pPr>
        <w:pStyle w:val="Luettelokappale"/>
        <w:numPr>
          <w:ilvl w:val="0"/>
          <w:numId w:val="18"/>
        </w:numPr>
      </w:pPr>
      <w:r>
        <w:t>Konversiota, jossa tietokannan vanhoil</w:t>
      </w:r>
      <w:r w:rsidR="008520D4">
        <w:t>le tietueille luodaan 0-alueen tiedot</w:t>
      </w:r>
      <w:r w:rsidR="00D771D2">
        <w:t xml:space="preserve"> </w:t>
      </w:r>
      <w:r>
        <w:t>kiinteämittaisten kenttie</w:t>
      </w:r>
      <w:r w:rsidR="00D771D2">
        <w:t>n ja 245h-osakentän perusteella</w:t>
      </w:r>
      <w:r>
        <w:t>.</w:t>
      </w:r>
    </w:p>
    <w:p w:rsidR="00D771D2" w:rsidRDefault="00D771D2" w:rsidP="00D771D2">
      <w:pPr>
        <w:pStyle w:val="Luettelokappale"/>
        <w:ind w:left="2968"/>
      </w:pPr>
    </w:p>
    <w:p w:rsidR="00D771D2" w:rsidRDefault="00F31CCF" w:rsidP="00A17655">
      <w:pPr>
        <w:pStyle w:val="Luettelokappale"/>
        <w:numPr>
          <w:ilvl w:val="1"/>
          <w:numId w:val="18"/>
        </w:numPr>
      </w:pPr>
      <w:r>
        <w:t>Tietokanta on ko.</w:t>
      </w:r>
      <w:r w:rsidR="003E3F23">
        <w:t xml:space="preserve"> koodien suhteen </w:t>
      </w:r>
      <w:r>
        <w:t xml:space="preserve">melko </w:t>
      </w:r>
      <w:r w:rsidR="00D771D2">
        <w:t>siisti</w:t>
      </w:r>
    </w:p>
    <w:p w:rsidR="003E3F23" w:rsidRDefault="00D771D2" w:rsidP="00A17655">
      <w:pPr>
        <w:pStyle w:val="Luettelokappale"/>
        <w:numPr>
          <w:ilvl w:val="1"/>
          <w:numId w:val="18"/>
        </w:numPr>
      </w:pPr>
      <w:r>
        <w:t xml:space="preserve"> Osakentässä 245h on käytetty kirjavia termejä. </w:t>
      </w:r>
      <w:proofErr w:type="spellStart"/>
      <w:r>
        <w:t>Tietokantadumpi</w:t>
      </w:r>
      <w:r>
        <w:t>s</w:t>
      </w:r>
      <w:r>
        <w:t>ta</w:t>
      </w:r>
      <w:proofErr w:type="spellEnd"/>
      <w:r>
        <w:t xml:space="preserve"> pitäisi saada listaus käytetyistä termeistä</w:t>
      </w:r>
    </w:p>
    <w:p w:rsidR="00D771D2" w:rsidRDefault="00D771D2" w:rsidP="00D771D2">
      <w:pPr>
        <w:pStyle w:val="Luettelokappale"/>
        <w:ind w:left="3688"/>
      </w:pPr>
    </w:p>
    <w:p w:rsidR="003E3F23" w:rsidRDefault="003E3F23" w:rsidP="003E3F23">
      <w:pPr>
        <w:pStyle w:val="Luettelokappale"/>
        <w:numPr>
          <w:ilvl w:val="0"/>
          <w:numId w:val="18"/>
        </w:numPr>
      </w:pPr>
      <w:r>
        <w:t>Luetteloijien on opittava käyttä</w:t>
      </w:r>
      <w:r w:rsidR="002653C5">
        <w:t>mään 0-aluetta.</w:t>
      </w:r>
    </w:p>
    <w:p w:rsidR="003E3F23" w:rsidRDefault="003E3F23" w:rsidP="003E3F23"/>
    <w:p w:rsidR="003E3F23" w:rsidRDefault="003E3F23" w:rsidP="002C0656">
      <w:pPr>
        <w:ind w:left="1304"/>
      </w:pPr>
      <w:r>
        <w:t xml:space="preserve">BTJ saattaa </w:t>
      </w:r>
      <w:r w:rsidR="002C0656">
        <w:t xml:space="preserve">tänä vuonna myös </w:t>
      </w:r>
      <w:r>
        <w:t xml:space="preserve">ryhtyä käyttämään funktiomerkintöjä kaikkien aineistolajien tekijätiedoissa. </w:t>
      </w:r>
      <w:proofErr w:type="spellStart"/>
      <w:r>
        <w:t>Melindassa</w:t>
      </w:r>
      <w:proofErr w:type="spellEnd"/>
      <w:r>
        <w:t xml:space="preserve"> näin tehdään jo.</w:t>
      </w:r>
      <w:r w:rsidR="002C0656">
        <w:t xml:space="preserve"> </w:t>
      </w:r>
      <w:r>
        <w:t>Kun BTJ ottaa funktiomerkin</w:t>
      </w:r>
      <w:r w:rsidR="00733B20">
        <w:t>nät käyttöön, Va</w:t>
      </w:r>
      <w:r w:rsidR="00733B20">
        <w:t>s</w:t>
      </w:r>
      <w:r w:rsidR="00733B20">
        <w:t>kissakin ruvetaan käyttämään merkintöjä.</w:t>
      </w:r>
      <w:r w:rsidR="006259B8">
        <w:t xml:space="preserve"> Tämäkin edellyttää ohjeistusta.</w:t>
      </w:r>
    </w:p>
    <w:p w:rsidR="008B5E15" w:rsidRDefault="008B5E15" w:rsidP="002C0656">
      <w:pPr>
        <w:ind w:left="1304"/>
      </w:pPr>
    </w:p>
    <w:p w:rsidR="00FC6D4B" w:rsidRDefault="00FC6D4B" w:rsidP="002C0656">
      <w:pPr>
        <w:ind w:left="1304"/>
      </w:pPr>
      <w:r>
        <w:t>Lisäksi tänä vuonna on:</w:t>
      </w:r>
    </w:p>
    <w:p w:rsidR="00FC6D4B" w:rsidRDefault="00FC6D4B" w:rsidP="002C0656">
      <w:pPr>
        <w:ind w:left="1304"/>
      </w:pPr>
    </w:p>
    <w:p w:rsidR="00FC6D4B" w:rsidRDefault="00FC6D4B" w:rsidP="00FC6D4B">
      <w:pPr>
        <w:pStyle w:val="Luettelokappale"/>
        <w:numPr>
          <w:ilvl w:val="0"/>
          <w:numId w:val="18"/>
        </w:numPr>
      </w:pPr>
      <w:r>
        <w:t>jatkettava tietokannan siivousta</w:t>
      </w:r>
    </w:p>
    <w:p w:rsidR="00FC6D4B" w:rsidRDefault="00FC6D4B" w:rsidP="00FC6D4B">
      <w:pPr>
        <w:pStyle w:val="Luettelokappale"/>
        <w:numPr>
          <w:ilvl w:val="0"/>
          <w:numId w:val="18"/>
        </w:numPr>
      </w:pPr>
      <w:r>
        <w:t>päivitettävä kuvailuohjeita</w:t>
      </w:r>
    </w:p>
    <w:p w:rsidR="008B5E15" w:rsidRDefault="00FC6D4B" w:rsidP="00FC6D4B">
      <w:pPr>
        <w:pStyle w:val="Luettelokappale"/>
        <w:numPr>
          <w:ilvl w:val="0"/>
          <w:numId w:val="18"/>
        </w:numPr>
      </w:pPr>
      <w:r>
        <w:t>arvioitava keskitetyn kuvailun toimivuutta</w:t>
      </w:r>
    </w:p>
    <w:p w:rsidR="006502B1" w:rsidRDefault="006502B1" w:rsidP="003E3F23"/>
    <w:p w:rsidR="009850EE" w:rsidRDefault="009850EE" w:rsidP="003E3F23"/>
    <w:p w:rsidR="004440AC" w:rsidRDefault="004440AC" w:rsidP="004440AC">
      <w:pPr>
        <w:pStyle w:val="Luettelokappale"/>
        <w:numPr>
          <w:ilvl w:val="0"/>
          <w:numId w:val="16"/>
        </w:numPr>
      </w:pPr>
      <w:r>
        <w:t>Musiikin</w:t>
      </w:r>
      <w:r w:rsidR="00B05209">
        <w:t xml:space="preserve"> </w:t>
      </w:r>
      <w:r>
        <w:t>l</w:t>
      </w:r>
      <w:r w:rsidR="00B05209">
        <w:t>uetteloinnin käytännöt</w:t>
      </w:r>
    </w:p>
    <w:p w:rsidR="004440AC" w:rsidRDefault="004440AC" w:rsidP="004440AC"/>
    <w:p w:rsidR="004440AC" w:rsidRDefault="004440AC" w:rsidP="004440AC">
      <w:pPr>
        <w:ind w:left="1304"/>
      </w:pPr>
      <w:r>
        <w:t xml:space="preserve">Vaskin ja </w:t>
      </w:r>
      <w:proofErr w:type="spellStart"/>
      <w:r>
        <w:t>BTJ:n</w:t>
      </w:r>
      <w:proofErr w:type="spellEnd"/>
      <w:r>
        <w:t xml:space="preserve"> musiik</w:t>
      </w:r>
      <w:r w:rsidR="00BA10B0">
        <w:t>kiluet</w:t>
      </w:r>
      <w:r w:rsidR="00B05209">
        <w:t>telointikäytännöissä</w:t>
      </w:r>
      <w:r w:rsidR="00BA10B0">
        <w:t xml:space="preserve"> on</w:t>
      </w:r>
      <w:r w:rsidR="00B05209">
        <w:t xml:space="preserve"> ilmeisesti jonkin verran</w:t>
      </w:r>
      <w:r w:rsidR="00BA10B0">
        <w:t xml:space="preserve"> </w:t>
      </w:r>
      <w:r>
        <w:t xml:space="preserve">eroja. Erot on saatava kirjattua ja analysoitua, jotta </w:t>
      </w:r>
      <w:r w:rsidR="00B05209">
        <w:t xml:space="preserve">mm. </w:t>
      </w:r>
      <w:r>
        <w:t>luettelointitietojen eräajotäydennyksiä pystytään kehittelemään edelleen.</w:t>
      </w:r>
    </w:p>
    <w:p w:rsidR="00B05209" w:rsidRDefault="00B05209" w:rsidP="004440AC">
      <w:pPr>
        <w:ind w:left="1304"/>
      </w:pPr>
    </w:p>
    <w:p w:rsidR="007D110E" w:rsidRDefault="00B05209" w:rsidP="00B05209">
      <w:pPr>
        <w:ind w:left="1304"/>
      </w:pPr>
      <w:r>
        <w:t>Heli ja Anna tekevät alustavaa selvittelyä, sen jälkeen asiaa mietitään Turun musiikinluett</w:t>
      </w:r>
      <w:r>
        <w:t>e</w:t>
      </w:r>
      <w:r>
        <w:t>loijien kanssa.</w:t>
      </w:r>
      <w:r w:rsidR="007D110E">
        <w:br w:type="page"/>
      </w:r>
    </w:p>
    <w:p w:rsidR="00C11045" w:rsidRPr="00B05209" w:rsidRDefault="00C11045" w:rsidP="00B05209">
      <w:pPr>
        <w:ind w:left="1304"/>
      </w:pPr>
    </w:p>
    <w:p w:rsidR="003E3F23" w:rsidRDefault="003E3F23" w:rsidP="003E3F23">
      <w:pPr>
        <w:ind w:left="1304"/>
      </w:pPr>
    </w:p>
    <w:p w:rsidR="003E3F23" w:rsidRDefault="00267470" w:rsidP="00B51956">
      <w:pPr>
        <w:pStyle w:val="Luettelokappale"/>
        <w:numPr>
          <w:ilvl w:val="0"/>
          <w:numId w:val="16"/>
        </w:numPr>
      </w:pPr>
      <w:r>
        <w:t>Keskeneräiset ohjeet</w:t>
      </w:r>
    </w:p>
    <w:p w:rsidR="00740122" w:rsidRDefault="00740122" w:rsidP="00FD3779">
      <w:pPr>
        <w:ind w:left="1304"/>
      </w:pPr>
    </w:p>
    <w:p w:rsidR="002853E5" w:rsidRDefault="00450B77" w:rsidP="00450B77">
      <w:pPr>
        <w:ind w:left="1304"/>
      </w:pPr>
      <w:r>
        <w:t>Tällä hetkellä tekeillä ovat kielikurssien (Riitta) ja pelien (Päivi) ohjeet.</w:t>
      </w:r>
    </w:p>
    <w:p w:rsidR="00450B77" w:rsidRDefault="00450B77" w:rsidP="00450B77">
      <w:pPr>
        <w:ind w:left="1304"/>
      </w:pPr>
    </w:p>
    <w:p w:rsidR="00467DA0" w:rsidRDefault="00467DA0" w:rsidP="00467DA0"/>
    <w:p w:rsidR="003B06CA" w:rsidRDefault="003B06CA" w:rsidP="003B06CA">
      <w:pPr>
        <w:pStyle w:val="Luettelokappale"/>
        <w:numPr>
          <w:ilvl w:val="0"/>
          <w:numId w:val="16"/>
        </w:numPr>
      </w:pPr>
      <w:r>
        <w:t>Kuvailun keskittäminen</w:t>
      </w:r>
    </w:p>
    <w:p w:rsidR="003B06CA" w:rsidRDefault="003B06CA" w:rsidP="003B06CA"/>
    <w:p w:rsidR="009B500D" w:rsidRDefault="00450B77" w:rsidP="00C22FB8">
      <w:pPr>
        <w:ind w:left="1304"/>
      </w:pPr>
      <w:r>
        <w:t>Kuvail</w:t>
      </w:r>
      <w:r w:rsidR="00CE5DCC">
        <w:t>un lopettaneiden kirjastojen aineisto jaetaan näin:</w:t>
      </w:r>
    </w:p>
    <w:p w:rsidR="00450B77" w:rsidRDefault="00450B77" w:rsidP="00C22FB8">
      <w:pPr>
        <w:ind w:left="1304"/>
      </w:pPr>
    </w:p>
    <w:p w:rsidR="00450B77" w:rsidRDefault="00450B77" w:rsidP="00450B77">
      <w:pPr>
        <w:pStyle w:val="Luettelokappale"/>
        <w:numPr>
          <w:ilvl w:val="0"/>
          <w:numId w:val="19"/>
        </w:numPr>
        <w:ind w:left="2024"/>
        <w:contextualSpacing w:val="0"/>
        <w:rPr>
          <w:rFonts w:cs="Arial"/>
        </w:rPr>
      </w:pPr>
      <w:r>
        <w:rPr>
          <w:rFonts w:cs="Arial"/>
        </w:rPr>
        <w:t>Kaarina hoitaa Sauvon</w:t>
      </w:r>
    </w:p>
    <w:p w:rsidR="00450B77" w:rsidRDefault="00450B77" w:rsidP="00450B77">
      <w:pPr>
        <w:pStyle w:val="Luettelokappale"/>
        <w:numPr>
          <w:ilvl w:val="0"/>
          <w:numId w:val="19"/>
        </w:numPr>
        <w:ind w:left="2024"/>
        <w:contextualSpacing w:val="0"/>
        <w:rPr>
          <w:rFonts w:cs="Arial"/>
        </w:rPr>
      </w:pPr>
      <w:r>
        <w:rPr>
          <w:rFonts w:cs="Arial"/>
        </w:rPr>
        <w:t>Uusikaupunki hoitaa Vehmaan</w:t>
      </w:r>
    </w:p>
    <w:p w:rsidR="00450B77" w:rsidRDefault="00450B77" w:rsidP="00450B77">
      <w:pPr>
        <w:pStyle w:val="Luettelokappale"/>
        <w:numPr>
          <w:ilvl w:val="0"/>
          <w:numId w:val="19"/>
        </w:numPr>
        <w:ind w:left="2024"/>
        <w:contextualSpacing w:val="0"/>
        <w:rPr>
          <w:rFonts w:cs="Arial"/>
        </w:rPr>
      </w:pPr>
      <w:r>
        <w:rPr>
          <w:rFonts w:cs="Arial"/>
        </w:rPr>
        <w:t>Raisio hoitaa Taivassalon</w:t>
      </w:r>
    </w:p>
    <w:p w:rsidR="00450B77" w:rsidRPr="00450B77" w:rsidRDefault="00450B77" w:rsidP="00450B77">
      <w:pPr>
        <w:pStyle w:val="Luettelokappale"/>
        <w:numPr>
          <w:ilvl w:val="0"/>
          <w:numId w:val="19"/>
        </w:numPr>
        <w:ind w:left="2024"/>
        <w:contextualSpacing w:val="0"/>
        <w:rPr>
          <w:rFonts w:cs="Arial"/>
        </w:rPr>
      </w:pPr>
      <w:r>
        <w:rPr>
          <w:rFonts w:cs="Arial"/>
        </w:rPr>
        <w:t>Turku hoitaa Kustavin ja Pyhärannan</w:t>
      </w:r>
    </w:p>
    <w:p w:rsidR="00450B77" w:rsidRDefault="00450B77" w:rsidP="00C22FB8">
      <w:pPr>
        <w:ind w:left="1304"/>
      </w:pPr>
    </w:p>
    <w:p w:rsidR="00B12A40" w:rsidRDefault="00B12A40" w:rsidP="00C22FB8">
      <w:pPr>
        <w:ind w:left="1304"/>
      </w:pPr>
    </w:p>
    <w:p w:rsidR="00CD4B92" w:rsidRDefault="00E20645" w:rsidP="00CD4B92">
      <w:pPr>
        <w:pStyle w:val="Luettelokappale"/>
        <w:numPr>
          <w:ilvl w:val="0"/>
          <w:numId w:val="16"/>
        </w:numPr>
      </w:pPr>
      <w:r>
        <w:t>Tietokannan siivouksen eteneminen</w:t>
      </w:r>
    </w:p>
    <w:p w:rsidR="00CD4B92" w:rsidRDefault="00CD4B92" w:rsidP="00CD4B92"/>
    <w:p w:rsidR="00CD4B92" w:rsidRDefault="00CD4B92" w:rsidP="00CD4B92">
      <w:pPr>
        <w:ind w:left="1304"/>
      </w:pPr>
      <w:r>
        <w:t xml:space="preserve">Vuoden 2013 aikana saatiin käytyä läpi kirjatietueiden vuosista </w:t>
      </w:r>
      <w:proofErr w:type="gramStart"/>
      <w:r>
        <w:t>1934-1972</w:t>
      </w:r>
      <w:proofErr w:type="gramEnd"/>
      <w:r>
        <w:t xml:space="preserve"> suurin osa. T</w:t>
      </w:r>
      <w:r>
        <w:t>ä</w:t>
      </w:r>
      <w:r>
        <w:t>hän mennessä tietueiden yhdistelyn seurauksena on tältä vuosiväliltä poistettu 16 200 tu</w:t>
      </w:r>
      <w:r>
        <w:t>r</w:t>
      </w:r>
      <w:r>
        <w:t>haa tietuetta.</w:t>
      </w:r>
    </w:p>
    <w:p w:rsidR="00C22FB8" w:rsidRDefault="00C22FB8" w:rsidP="00C22FB8"/>
    <w:p w:rsidR="00343251" w:rsidRDefault="00CD4B92" w:rsidP="00C22FB8">
      <w:pPr>
        <w:ind w:left="1304"/>
      </w:pPr>
      <w:r>
        <w:t>Musiikin CD-levytietueiden läpikäynti on edennyt huonommin. Kaarina on saanut hoidettua osuudestaan noin puolet.</w:t>
      </w:r>
    </w:p>
    <w:p w:rsidR="00CD4B92" w:rsidRDefault="00CD4B92" w:rsidP="00C22FB8">
      <w:pPr>
        <w:ind w:left="1304"/>
      </w:pPr>
    </w:p>
    <w:p w:rsidR="00E20645" w:rsidRDefault="00E20645" w:rsidP="00C22FB8">
      <w:pPr>
        <w:ind w:left="1304"/>
      </w:pPr>
      <w:r>
        <w:t>Lisäksi on korjattu aineistolajeihin, formaattikonversioon, kielikoodeihin ja 852-kenttiin liitt</w:t>
      </w:r>
      <w:r>
        <w:t>y</w:t>
      </w:r>
      <w:r>
        <w:t>viä virheitä.</w:t>
      </w:r>
    </w:p>
    <w:p w:rsidR="00E20645" w:rsidRDefault="00E20645" w:rsidP="00C22FB8">
      <w:pPr>
        <w:ind w:left="1304"/>
      </w:pPr>
    </w:p>
    <w:p w:rsidR="00E20645" w:rsidRDefault="00E20645" w:rsidP="00E20645">
      <w:pPr>
        <w:ind w:left="1304"/>
      </w:pPr>
      <w:r>
        <w:t>Keskusteltiin vuoden 2014 siivoussuunnitelmasta. Yritetään saada siivottua CD-tietueita varsinkin Kaarinan ja Raision voimin. Kirjatietueissa päätettiin jatkaa 1900-luvun alkupu</w:t>
      </w:r>
      <w:r>
        <w:t>o</w:t>
      </w:r>
      <w:r>
        <w:t xml:space="preserve">len siivoamisella. Sen jälkeen siirrytään ISBN-numerollisten </w:t>
      </w:r>
      <w:proofErr w:type="gramStart"/>
      <w:r>
        <w:t xml:space="preserve">(1973- ) </w:t>
      </w:r>
      <w:proofErr w:type="gramEnd"/>
      <w:r>
        <w:t>tietueiden siivou</w:t>
      </w:r>
      <w:r>
        <w:t>k</w:t>
      </w:r>
      <w:r>
        <w:t>seen. Molemmissa alueissa tuplatietueita on vähemmän kuin v. 2013 läpikäydyissä vuosi</w:t>
      </w:r>
      <w:r>
        <w:t>s</w:t>
      </w:r>
      <w:r>
        <w:t>sa.</w:t>
      </w:r>
    </w:p>
    <w:p w:rsidR="00E20645" w:rsidRDefault="00E20645" w:rsidP="00E20645">
      <w:pPr>
        <w:ind w:left="1304"/>
      </w:pPr>
    </w:p>
    <w:p w:rsidR="00E20645" w:rsidRDefault="00E20645" w:rsidP="00022078"/>
    <w:p w:rsidR="00022078" w:rsidRDefault="00E20645" w:rsidP="00022078">
      <w:pPr>
        <w:pStyle w:val="Luettelokappale"/>
        <w:numPr>
          <w:ilvl w:val="0"/>
          <w:numId w:val="16"/>
        </w:numPr>
      </w:pPr>
      <w:r>
        <w:t>Uusi oma asiasana</w:t>
      </w:r>
    </w:p>
    <w:p w:rsidR="00022078" w:rsidRDefault="00022078" w:rsidP="00022078"/>
    <w:p w:rsidR="00022078" w:rsidRDefault="00022078" w:rsidP="00022078">
      <w:pPr>
        <w:ind w:left="1304"/>
      </w:pPr>
      <w:r>
        <w:t>Uudelle asiasanalle ”valomaalaus” on ilmennyt tarvetta. Sana tarkoittaa valokuvausmen</w:t>
      </w:r>
      <w:r>
        <w:t>e</w:t>
      </w:r>
      <w:r>
        <w:t xml:space="preserve">telmää, jossa kuvataan pitkällä valotusajalla (pimeässä). Sanaa ehdotetaan </w:t>
      </w:r>
      <w:proofErr w:type="spellStart"/>
      <w:r>
        <w:t>YSA:aan</w:t>
      </w:r>
      <w:proofErr w:type="spellEnd"/>
      <w:r>
        <w:t>, mu</w:t>
      </w:r>
      <w:r>
        <w:t>t</w:t>
      </w:r>
      <w:r>
        <w:t xml:space="preserve">ta kunnes se saadaan </w:t>
      </w:r>
      <w:proofErr w:type="spellStart"/>
      <w:r>
        <w:t>YSA-sanaksi</w:t>
      </w:r>
      <w:proofErr w:type="spellEnd"/>
      <w:r>
        <w:t>, sitä haluttaisiin kä</w:t>
      </w:r>
      <w:r w:rsidR="00E20645">
        <w:t>yttää Vaskissa omana asiasanana (653-kentässä)</w:t>
      </w:r>
    </w:p>
    <w:p w:rsidR="00022078" w:rsidRDefault="00022078" w:rsidP="00022078">
      <w:pPr>
        <w:ind w:left="1304"/>
      </w:pPr>
    </w:p>
    <w:p w:rsidR="00BB4591" w:rsidRDefault="00E20645" w:rsidP="00022078">
      <w:pPr>
        <w:ind w:left="1304"/>
      </w:pPr>
      <w:r>
        <w:t>Hyväksyttiin asiasana.</w:t>
      </w:r>
    </w:p>
    <w:p w:rsidR="00E20645" w:rsidRDefault="00E20645" w:rsidP="00022078">
      <w:pPr>
        <w:ind w:left="1304"/>
      </w:pPr>
    </w:p>
    <w:p w:rsidR="00E20645" w:rsidRDefault="00E20645" w:rsidP="00022078">
      <w:pPr>
        <w:ind w:left="1304"/>
      </w:pPr>
    </w:p>
    <w:p w:rsidR="00432960" w:rsidRDefault="006132B3" w:rsidP="002853E5">
      <w:pPr>
        <w:pStyle w:val="Luettelokappale"/>
        <w:numPr>
          <w:ilvl w:val="0"/>
          <w:numId w:val="16"/>
        </w:numPr>
      </w:pPr>
      <w:r>
        <w:t xml:space="preserve">Luettelointi </w:t>
      </w:r>
      <w:proofErr w:type="spellStart"/>
      <w:r>
        <w:t>Silverissä</w:t>
      </w:r>
      <w:proofErr w:type="spellEnd"/>
    </w:p>
    <w:p w:rsidR="006132B3" w:rsidRDefault="006132B3" w:rsidP="006132B3"/>
    <w:p w:rsidR="006132B3" w:rsidRDefault="003B06CA" w:rsidP="006132B3">
      <w:pPr>
        <w:ind w:left="1304"/>
      </w:pPr>
      <w:r>
        <w:t>Versio 3.3.</w:t>
      </w:r>
      <w:r w:rsidR="00F73E48">
        <w:t xml:space="preserve"> päivitetään 30.1</w:t>
      </w:r>
      <w:r w:rsidR="000560FF">
        <w:t xml:space="preserve">. </w:t>
      </w:r>
      <w:r w:rsidR="00F73E48">
        <w:t>Luetteloinnin suhteen t</w:t>
      </w:r>
      <w:r w:rsidR="000560FF">
        <w:t>oiveissa</w:t>
      </w:r>
      <w:r w:rsidR="00F73E48">
        <w:t xml:space="preserve"> on</w:t>
      </w:r>
      <w:r w:rsidR="000560FF">
        <w:t xml:space="preserve"> ainakin eräajojen </w:t>
      </w:r>
      <w:r w:rsidR="008903E3">
        <w:t>virheiden vähentymistä</w:t>
      </w:r>
      <w:r w:rsidR="000560FF">
        <w:t xml:space="preserve"> ja automaattisten pääsananmuutosilmoitusten toiminnan parantumista.</w:t>
      </w:r>
    </w:p>
    <w:p w:rsidR="003A7683" w:rsidRDefault="003A7683" w:rsidP="006132B3">
      <w:pPr>
        <w:ind w:left="1304"/>
      </w:pPr>
    </w:p>
    <w:p w:rsidR="003A7683" w:rsidRDefault="003A7683" w:rsidP="006132B3">
      <w:pPr>
        <w:ind w:left="1304"/>
      </w:pPr>
      <w:r>
        <w:t>Auroraan kehitetään parhaillaan lomakeluettelointi -ominaisuutta. Vastaava ominaisuus on mm. Origossa. Ideana on esittää luettelointinäkymä ilman kenttänumeroita lomakemaise</w:t>
      </w:r>
      <w:r>
        <w:t>s</w:t>
      </w:r>
      <w:r>
        <w:t>sa muodossa.</w:t>
      </w:r>
    </w:p>
    <w:p w:rsidR="003A7683" w:rsidRDefault="003A7683" w:rsidP="006132B3">
      <w:pPr>
        <w:ind w:left="1304"/>
      </w:pPr>
    </w:p>
    <w:p w:rsidR="003A7683" w:rsidRDefault="003A7683" w:rsidP="006132B3">
      <w:pPr>
        <w:ind w:left="1304"/>
      </w:pPr>
      <w:r>
        <w:t>Auroraan on tulossa myös auktoriteettirekisteri (asiasanat ja henkilönimet).</w:t>
      </w:r>
    </w:p>
    <w:p w:rsidR="00131A30" w:rsidRDefault="00131A30" w:rsidP="006132B3">
      <w:pPr>
        <w:ind w:left="1304"/>
      </w:pPr>
    </w:p>
    <w:p w:rsidR="00131A30" w:rsidRDefault="00131A30" w:rsidP="006132B3">
      <w:pPr>
        <w:ind w:left="1304"/>
      </w:pPr>
      <w:r>
        <w:t xml:space="preserve">Keväällä pitäisi saada </w:t>
      </w:r>
      <w:proofErr w:type="spellStart"/>
      <w:r>
        <w:t>Silveristä</w:t>
      </w:r>
      <w:proofErr w:type="spellEnd"/>
      <w:r>
        <w:t xml:space="preserve"> versio 4.0. Jos suunnitelmat tot</w:t>
      </w:r>
      <w:bookmarkStart w:id="0" w:name="_GoBack"/>
      <w:r>
        <w:t>eutuvat, tämän jälkeen A</w:t>
      </w:r>
      <w:r>
        <w:t>u</w:t>
      </w:r>
      <w:r>
        <w:t xml:space="preserve">roran </w:t>
      </w:r>
      <w:r w:rsidR="007D56CB">
        <w:t>aineistonhallinnasta (”Lintu”) voidaan luopua kokonaan</w:t>
      </w:r>
      <w:r>
        <w:t>.</w:t>
      </w:r>
      <w:r w:rsidR="007D56CB">
        <w:t xml:space="preserve"> Toistaiseksi </w:t>
      </w:r>
      <w:bookmarkEnd w:id="0"/>
      <w:r w:rsidR="007D56CB">
        <w:t>aineistonhalli</w:t>
      </w:r>
      <w:r w:rsidR="007D56CB">
        <w:t>n</w:t>
      </w:r>
      <w:r w:rsidR="007D56CB">
        <w:t xml:space="preserve">taa tarvitaan alennustaulukoiden ja eräajojen ylläpitoon. </w:t>
      </w:r>
      <w:r>
        <w:t xml:space="preserve"> </w:t>
      </w:r>
    </w:p>
    <w:p w:rsidR="00942F67" w:rsidRDefault="00CF5F80" w:rsidP="00942F67">
      <w:r>
        <w:lastRenderedPageBreak/>
        <w:t xml:space="preserve"> </w:t>
      </w:r>
    </w:p>
    <w:p w:rsidR="00377054" w:rsidRDefault="00377054" w:rsidP="00377054"/>
    <w:p w:rsidR="002F6053" w:rsidRDefault="008C4D90" w:rsidP="0038480F">
      <w:pPr>
        <w:pStyle w:val="Luettelokappale"/>
        <w:numPr>
          <w:ilvl w:val="0"/>
          <w:numId w:val="16"/>
        </w:numPr>
      </w:pPr>
      <w:r>
        <w:t>Seuraava kokous</w:t>
      </w:r>
    </w:p>
    <w:p w:rsidR="008C4D90" w:rsidRDefault="008C4D90" w:rsidP="008C4D90"/>
    <w:p w:rsidR="008C4D90" w:rsidRPr="0038480F" w:rsidRDefault="008C4D90" w:rsidP="008C4D90">
      <w:pPr>
        <w:ind w:left="1304"/>
      </w:pPr>
      <w:r>
        <w:t xml:space="preserve">12.3. klo </w:t>
      </w:r>
      <w:proofErr w:type="gramStart"/>
      <w:r>
        <w:t>13-15</w:t>
      </w:r>
      <w:proofErr w:type="gramEnd"/>
    </w:p>
    <w:sectPr w:rsidR="008C4D90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09" w:rsidRDefault="00897909" w:rsidP="00D45142">
      <w:r>
        <w:separator/>
      </w:r>
    </w:p>
  </w:endnote>
  <w:endnote w:type="continuationSeparator" w:id="0">
    <w:p w:rsidR="00897909" w:rsidRDefault="0089790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09" w:rsidRDefault="00897909" w:rsidP="00D45142">
      <w:r>
        <w:separator/>
      </w:r>
    </w:p>
  </w:footnote>
  <w:footnote w:type="continuationSeparator" w:id="0">
    <w:p w:rsidR="00897909" w:rsidRDefault="0089790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E5DA2"/>
    <w:multiLevelType w:val="hybridMultilevel"/>
    <w:tmpl w:val="A1C444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A6BB2"/>
    <w:multiLevelType w:val="hybridMultilevel"/>
    <w:tmpl w:val="A1C444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0DE"/>
    <w:multiLevelType w:val="hybridMultilevel"/>
    <w:tmpl w:val="71B6D9AE"/>
    <w:lvl w:ilvl="0" w:tplc="F3A4A556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4B750E5A"/>
    <w:multiLevelType w:val="hybridMultilevel"/>
    <w:tmpl w:val="AEF8EED0"/>
    <w:lvl w:ilvl="0" w:tplc="D3A8705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364F4"/>
    <w:multiLevelType w:val="hybridMultilevel"/>
    <w:tmpl w:val="3FE6BC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8">
    <w:nsid w:val="6845612D"/>
    <w:multiLevelType w:val="hybridMultilevel"/>
    <w:tmpl w:val="85661A18"/>
    <w:lvl w:ilvl="0" w:tplc="EE1EA272">
      <w:start w:val="2012"/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1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B0"/>
    <w:rsid w:val="00006EA0"/>
    <w:rsid w:val="00010C1D"/>
    <w:rsid w:val="00022078"/>
    <w:rsid w:val="00024DD7"/>
    <w:rsid w:val="00043F42"/>
    <w:rsid w:val="000560FF"/>
    <w:rsid w:val="0005651B"/>
    <w:rsid w:val="000634FB"/>
    <w:rsid w:val="00067904"/>
    <w:rsid w:val="000A01C5"/>
    <w:rsid w:val="000A0D8E"/>
    <w:rsid w:val="00131A30"/>
    <w:rsid w:val="00133DDE"/>
    <w:rsid w:val="001414E4"/>
    <w:rsid w:val="001502EC"/>
    <w:rsid w:val="00150D45"/>
    <w:rsid w:val="00154D28"/>
    <w:rsid w:val="00155B9C"/>
    <w:rsid w:val="00167092"/>
    <w:rsid w:val="001909F9"/>
    <w:rsid w:val="001A44F5"/>
    <w:rsid w:val="001E4029"/>
    <w:rsid w:val="001F2B8E"/>
    <w:rsid w:val="001F5F3D"/>
    <w:rsid w:val="0020797F"/>
    <w:rsid w:val="00221647"/>
    <w:rsid w:val="00247888"/>
    <w:rsid w:val="00255B39"/>
    <w:rsid w:val="00257C31"/>
    <w:rsid w:val="002653C5"/>
    <w:rsid w:val="00267470"/>
    <w:rsid w:val="0027029D"/>
    <w:rsid w:val="00275B2A"/>
    <w:rsid w:val="00283137"/>
    <w:rsid w:val="002853E5"/>
    <w:rsid w:val="0029427B"/>
    <w:rsid w:val="002A035C"/>
    <w:rsid w:val="002A79F8"/>
    <w:rsid w:val="002B5DEE"/>
    <w:rsid w:val="002C0656"/>
    <w:rsid w:val="002C1CFF"/>
    <w:rsid w:val="002E5AAA"/>
    <w:rsid w:val="002F6053"/>
    <w:rsid w:val="00301062"/>
    <w:rsid w:val="003077E4"/>
    <w:rsid w:val="00322CFD"/>
    <w:rsid w:val="00343251"/>
    <w:rsid w:val="0037078C"/>
    <w:rsid w:val="00377054"/>
    <w:rsid w:val="00377D27"/>
    <w:rsid w:val="0038094E"/>
    <w:rsid w:val="00382F1F"/>
    <w:rsid w:val="0038480F"/>
    <w:rsid w:val="003A7683"/>
    <w:rsid w:val="003B06CA"/>
    <w:rsid w:val="003B1AEE"/>
    <w:rsid w:val="003C465E"/>
    <w:rsid w:val="003D41B1"/>
    <w:rsid w:val="003E3F23"/>
    <w:rsid w:val="00402038"/>
    <w:rsid w:val="00432960"/>
    <w:rsid w:val="00440D97"/>
    <w:rsid w:val="004440AC"/>
    <w:rsid w:val="00450B77"/>
    <w:rsid w:val="0045789B"/>
    <w:rsid w:val="0046759E"/>
    <w:rsid w:val="00467DA0"/>
    <w:rsid w:val="004964BE"/>
    <w:rsid w:val="004A6EB5"/>
    <w:rsid w:val="004C61A6"/>
    <w:rsid w:val="004E37C3"/>
    <w:rsid w:val="004E3C33"/>
    <w:rsid w:val="00510C42"/>
    <w:rsid w:val="00513EE3"/>
    <w:rsid w:val="00542008"/>
    <w:rsid w:val="00543AAE"/>
    <w:rsid w:val="00573FED"/>
    <w:rsid w:val="00596244"/>
    <w:rsid w:val="005A17C5"/>
    <w:rsid w:val="005A1AB9"/>
    <w:rsid w:val="005A30C0"/>
    <w:rsid w:val="005B48AD"/>
    <w:rsid w:val="005D4784"/>
    <w:rsid w:val="005E0D42"/>
    <w:rsid w:val="005E2006"/>
    <w:rsid w:val="005E2DED"/>
    <w:rsid w:val="005E65A7"/>
    <w:rsid w:val="00601E1C"/>
    <w:rsid w:val="00602945"/>
    <w:rsid w:val="00603E99"/>
    <w:rsid w:val="00606488"/>
    <w:rsid w:val="006132B3"/>
    <w:rsid w:val="0061524B"/>
    <w:rsid w:val="006259B8"/>
    <w:rsid w:val="006502B1"/>
    <w:rsid w:val="00651E8A"/>
    <w:rsid w:val="00654E35"/>
    <w:rsid w:val="00677327"/>
    <w:rsid w:val="006B356D"/>
    <w:rsid w:val="006B5BF1"/>
    <w:rsid w:val="006D1D80"/>
    <w:rsid w:val="006E38D5"/>
    <w:rsid w:val="006E487B"/>
    <w:rsid w:val="0071775E"/>
    <w:rsid w:val="00727C5A"/>
    <w:rsid w:val="00733B20"/>
    <w:rsid w:val="00740122"/>
    <w:rsid w:val="00751238"/>
    <w:rsid w:val="00760019"/>
    <w:rsid w:val="007913F2"/>
    <w:rsid w:val="007A0E64"/>
    <w:rsid w:val="007C0786"/>
    <w:rsid w:val="007D110E"/>
    <w:rsid w:val="007D56CB"/>
    <w:rsid w:val="007D7256"/>
    <w:rsid w:val="007F2D63"/>
    <w:rsid w:val="007F5C9F"/>
    <w:rsid w:val="008133A6"/>
    <w:rsid w:val="00813B1E"/>
    <w:rsid w:val="00820F7B"/>
    <w:rsid w:val="008210A2"/>
    <w:rsid w:val="00841A94"/>
    <w:rsid w:val="008520D4"/>
    <w:rsid w:val="00852F5A"/>
    <w:rsid w:val="008705A7"/>
    <w:rsid w:val="00870F6D"/>
    <w:rsid w:val="00873338"/>
    <w:rsid w:val="008903E3"/>
    <w:rsid w:val="00893CEB"/>
    <w:rsid w:val="00897909"/>
    <w:rsid w:val="008B5E15"/>
    <w:rsid w:val="008C1602"/>
    <w:rsid w:val="008C4D90"/>
    <w:rsid w:val="008D2379"/>
    <w:rsid w:val="008E2677"/>
    <w:rsid w:val="008F118B"/>
    <w:rsid w:val="0092500B"/>
    <w:rsid w:val="009257CE"/>
    <w:rsid w:val="00936891"/>
    <w:rsid w:val="00942960"/>
    <w:rsid w:val="00942C86"/>
    <w:rsid w:val="00942F67"/>
    <w:rsid w:val="00947DE8"/>
    <w:rsid w:val="00964CB0"/>
    <w:rsid w:val="00975673"/>
    <w:rsid w:val="00984241"/>
    <w:rsid w:val="009850EE"/>
    <w:rsid w:val="00991EA1"/>
    <w:rsid w:val="00997ACB"/>
    <w:rsid w:val="009B0E7A"/>
    <w:rsid w:val="009B500D"/>
    <w:rsid w:val="009B7461"/>
    <w:rsid w:val="00A17655"/>
    <w:rsid w:val="00A230CB"/>
    <w:rsid w:val="00A2416B"/>
    <w:rsid w:val="00A31BEF"/>
    <w:rsid w:val="00A34000"/>
    <w:rsid w:val="00A406CC"/>
    <w:rsid w:val="00A422EB"/>
    <w:rsid w:val="00A642E8"/>
    <w:rsid w:val="00A70B4A"/>
    <w:rsid w:val="00A936BE"/>
    <w:rsid w:val="00AB36B0"/>
    <w:rsid w:val="00AD3F35"/>
    <w:rsid w:val="00AE0CC4"/>
    <w:rsid w:val="00B05209"/>
    <w:rsid w:val="00B12A40"/>
    <w:rsid w:val="00B1319E"/>
    <w:rsid w:val="00B30677"/>
    <w:rsid w:val="00B51956"/>
    <w:rsid w:val="00B6437B"/>
    <w:rsid w:val="00B67FBE"/>
    <w:rsid w:val="00B84AC0"/>
    <w:rsid w:val="00B91E39"/>
    <w:rsid w:val="00B95D33"/>
    <w:rsid w:val="00BA10B0"/>
    <w:rsid w:val="00BB084E"/>
    <w:rsid w:val="00BB2DD8"/>
    <w:rsid w:val="00BB4591"/>
    <w:rsid w:val="00BE3AB4"/>
    <w:rsid w:val="00BF602F"/>
    <w:rsid w:val="00C03025"/>
    <w:rsid w:val="00C07628"/>
    <w:rsid w:val="00C11045"/>
    <w:rsid w:val="00C22FB8"/>
    <w:rsid w:val="00C261B8"/>
    <w:rsid w:val="00C36AED"/>
    <w:rsid w:val="00C54E58"/>
    <w:rsid w:val="00C856DD"/>
    <w:rsid w:val="00CD4B92"/>
    <w:rsid w:val="00CD7134"/>
    <w:rsid w:val="00CE5DCC"/>
    <w:rsid w:val="00CF10EF"/>
    <w:rsid w:val="00CF5F80"/>
    <w:rsid w:val="00D02834"/>
    <w:rsid w:val="00D10C57"/>
    <w:rsid w:val="00D3001D"/>
    <w:rsid w:val="00D42981"/>
    <w:rsid w:val="00D45142"/>
    <w:rsid w:val="00D47A9B"/>
    <w:rsid w:val="00D52243"/>
    <w:rsid w:val="00D6175D"/>
    <w:rsid w:val="00D64434"/>
    <w:rsid w:val="00D771D2"/>
    <w:rsid w:val="00D7786F"/>
    <w:rsid w:val="00D808B1"/>
    <w:rsid w:val="00D82D38"/>
    <w:rsid w:val="00D9583C"/>
    <w:rsid w:val="00DD1CB7"/>
    <w:rsid w:val="00DD7D28"/>
    <w:rsid w:val="00DE0A92"/>
    <w:rsid w:val="00DE0CFF"/>
    <w:rsid w:val="00DE56FB"/>
    <w:rsid w:val="00DF0034"/>
    <w:rsid w:val="00E079D9"/>
    <w:rsid w:val="00E07EC4"/>
    <w:rsid w:val="00E100B8"/>
    <w:rsid w:val="00E15952"/>
    <w:rsid w:val="00E20645"/>
    <w:rsid w:val="00E4415F"/>
    <w:rsid w:val="00E73F6A"/>
    <w:rsid w:val="00E766DF"/>
    <w:rsid w:val="00E803A3"/>
    <w:rsid w:val="00E91615"/>
    <w:rsid w:val="00EB60ED"/>
    <w:rsid w:val="00EB6C3D"/>
    <w:rsid w:val="00EC21AC"/>
    <w:rsid w:val="00ED11CA"/>
    <w:rsid w:val="00F04A0E"/>
    <w:rsid w:val="00F31CCF"/>
    <w:rsid w:val="00F40DD7"/>
    <w:rsid w:val="00F54CF3"/>
    <w:rsid w:val="00F619BC"/>
    <w:rsid w:val="00F71A28"/>
    <w:rsid w:val="00F73E48"/>
    <w:rsid w:val="00F771F8"/>
    <w:rsid w:val="00F80010"/>
    <w:rsid w:val="00FA3D41"/>
    <w:rsid w:val="00FC6D4B"/>
    <w:rsid w:val="00FD3779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4CB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4C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71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4CB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4C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71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6212-9E95-4686-9D7E-BF1D1D37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434</Words>
  <Characters>3522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23</cp:revision>
  <dcterms:created xsi:type="dcterms:W3CDTF">2014-01-17T12:15:00Z</dcterms:created>
  <dcterms:modified xsi:type="dcterms:W3CDTF">2014-01-21T11:58:00Z</dcterms:modified>
</cp:coreProperties>
</file>