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B0" w:rsidRDefault="00964CB0" w:rsidP="00964CB0">
      <w:r>
        <w:t>Vaski-kirjastot</w:t>
      </w:r>
      <w:r>
        <w:tab/>
      </w:r>
      <w:r>
        <w:tab/>
      </w:r>
      <w:r>
        <w:tab/>
      </w:r>
      <w:r>
        <w:tab/>
      </w:r>
      <w:r>
        <w:tab/>
      </w:r>
    </w:p>
    <w:p w:rsidR="00964CB0" w:rsidRDefault="00EC21AC" w:rsidP="00964CB0">
      <w:r>
        <w:t>Kuvailutoimijat</w:t>
      </w:r>
      <w:r w:rsidR="00964CB0">
        <w:tab/>
      </w:r>
      <w:r w:rsidR="00964CB0">
        <w:tab/>
      </w:r>
      <w:r w:rsidR="00964CB0">
        <w:tab/>
      </w:r>
      <w:r w:rsidR="00EF047B">
        <w:t>MUISTIO</w:t>
      </w:r>
    </w:p>
    <w:p w:rsidR="00964CB0" w:rsidRDefault="00964CB0" w:rsidP="00964CB0">
      <w:r>
        <w:tab/>
      </w:r>
      <w:r>
        <w:tab/>
      </w:r>
      <w:r>
        <w:tab/>
      </w:r>
    </w:p>
    <w:p w:rsidR="00964CB0" w:rsidRDefault="00964CB0" w:rsidP="00964CB0"/>
    <w:p w:rsidR="00964CB0" w:rsidRDefault="00964CB0" w:rsidP="00964CB0"/>
    <w:p w:rsidR="00964CB0" w:rsidRDefault="0061524B" w:rsidP="00964CB0">
      <w:r>
        <w:t>Aika</w:t>
      </w:r>
      <w:r>
        <w:tab/>
        <w:t>25.2.2013 klo 9</w:t>
      </w:r>
      <w:r w:rsidR="00EF047B">
        <w:t>-10.45</w:t>
      </w:r>
    </w:p>
    <w:p w:rsidR="00964CB0" w:rsidRDefault="00964CB0" w:rsidP="00964CB0">
      <w:r>
        <w:t>Paik</w:t>
      </w:r>
      <w:r w:rsidR="00F80010">
        <w:t xml:space="preserve">ka </w:t>
      </w:r>
      <w:r w:rsidR="00F80010">
        <w:tab/>
        <w:t xml:space="preserve">Turun kaupunginkirjasto, iso </w:t>
      </w:r>
      <w:r>
        <w:t>neuvottelutila</w:t>
      </w:r>
    </w:p>
    <w:p w:rsidR="00964CB0" w:rsidRDefault="00964CB0" w:rsidP="00964CB0">
      <w:pPr>
        <w:ind w:left="1304" w:hanging="1304"/>
      </w:pPr>
      <w:r>
        <w:t>Osallistu</w:t>
      </w:r>
      <w:r w:rsidR="00EF047B">
        <w:t>jat</w:t>
      </w:r>
      <w:r w:rsidR="00EF047B">
        <w:tab/>
        <w:t>Riitta Kari</w:t>
      </w:r>
      <w:r>
        <w:t>, Mikko Luukko, Pirkko Nikander</w:t>
      </w:r>
      <w:r w:rsidR="00EF047B">
        <w:t>, Heli Pohjola</w:t>
      </w:r>
      <w:r w:rsidR="00D7786F">
        <w:t xml:space="preserve">, </w:t>
      </w:r>
      <w:r>
        <w:t xml:space="preserve">Päivi </w:t>
      </w:r>
      <w:proofErr w:type="spellStart"/>
      <w:r>
        <w:t>Svala</w:t>
      </w:r>
      <w:proofErr w:type="spellEnd"/>
      <w:r>
        <w:t>, Ulla Valtonen, A</w:t>
      </w:r>
      <w:r>
        <w:t>n</w:t>
      </w:r>
      <w:r>
        <w:t>na Viitanen</w:t>
      </w:r>
      <w:r w:rsidR="00EF047B">
        <w:t xml:space="preserve"> (pj/siht.)</w:t>
      </w:r>
    </w:p>
    <w:p w:rsidR="00964CB0" w:rsidRDefault="00964CB0" w:rsidP="00964CB0">
      <w:pPr>
        <w:ind w:left="1304" w:hanging="1304"/>
      </w:pPr>
    </w:p>
    <w:p w:rsidR="00964CB0" w:rsidRDefault="00964CB0" w:rsidP="00964CB0">
      <w:pPr>
        <w:ind w:left="1304" w:hanging="1304"/>
      </w:pPr>
    </w:p>
    <w:p w:rsidR="00964CB0" w:rsidRDefault="00964CB0" w:rsidP="00964CB0">
      <w:pPr>
        <w:ind w:left="1304" w:hanging="1304"/>
      </w:pPr>
    </w:p>
    <w:p w:rsidR="00964CB0" w:rsidRDefault="00964CB0" w:rsidP="00964CB0">
      <w:pPr>
        <w:pStyle w:val="Luettelokappale"/>
        <w:numPr>
          <w:ilvl w:val="0"/>
          <w:numId w:val="14"/>
        </w:numPr>
      </w:pPr>
      <w:r>
        <w:t>Edellisen kokouksen muistio</w:t>
      </w:r>
    </w:p>
    <w:p w:rsidR="00EF047B" w:rsidRDefault="00EF047B" w:rsidP="00EF047B">
      <w:pPr>
        <w:pStyle w:val="Luettelokappale"/>
      </w:pPr>
    </w:p>
    <w:p w:rsidR="00EF047B" w:rsidRDefault="00EF047B" w:rsidP="00EF047B">
      <w:pPr>
        <w:pStyle w:val="Luettelokappale"/>
        <w:ind w:left="1304"/>
      </w:pPr>
      <w:r>
        <w:t>Hyväksyttiin edellisen kokouksen muistio</w:t>
      </w:r>
    </w:p>
    <w:p w:rsidR="00964CB0" w:rsidRDefault="00964CB0" w:rsidP="00964CB0">
      <w:pPr>
        <w:pStyle w:val="Luettelokappale"/>
      </w:pPr>
    </w:p>
    <w:p w:rsidR="00964CB0" w:rsidRDefault="00EC21AC" w:rsidP="00964CB0">
      <w:pPr>
        <w:pStyle w:val="Luettelokappale"/>
        <w:numPr>
          <w:ilvl w:val="0"/>
          <w:numId w:val="14"/>
        </w:numPr>
      </w:pPr>
      <w:r>
        <w:t>Vaskin organisointi</w:t>
      </w:r>
    </w:p>
    <w:p w:rsidR="00964CB0" w:rsidRDefault="00964CB0" w:rsidP="00964CB0">
      <w:pPr>
        <w:pStyle w:val="Luettelokappale"/>
      </w:pPr>
    </w:p>
    <w:p w:rsidR="00EC21AC" w:rsidRDefault="00D3001D" w:rsidP="00D3001D">
      <w:pPr>
        <w:ind w:left="1304"/>
      </w:pPr>
      <w:r>
        <w:t>Luettelointiryhmän sijaan olemme nyt Vaskin kuvailutoimijoita</w:t>
      </w:r>
      <w:r w:rsidR="00C07628">
        <w:t>. Ajankäyttöä kannattaa se</w:t>
      </w:r>
      <w:r w:rsidR="00C07628">
        <w:t>u</w:t>
      </w:r>
      <w:r w:rsidR="00C07628">
        <w:t>ra</w:t>
      </w:r>
      <w:r w:rsidR="008C1602">
        <w:t xml:space="preserve">ta, osallistujien työajasta pitäisi kulua </w:t>
      </w:r>
      <w:proofErr w:type="gramStart"/>
      <w:r w:rsidR="008C1602">
        <w:t>5%</w:t>
      </w:r>
      <w:proofErr w:type="gramEnd"/>
      <w:r w:rsidR="008C1602">
        <w:t xml:space="preserve"> näihin tehtäviin.</w:t>
      </w:r>
    </w:p>
    <w:p w:rsidR="00F71A28" w:rsidRDefault="00F71A28" w:rsidP="00D3001D">
      <w:pPr>
        <w:ind w:left="1304"/>
      </w:pPr>
    </w:p>
    <w:p w:rsidR="00F71A28" w:rsidRDefault="00024365" w:rsidP="00D3001D">
      <w:pPr>
        <w:ind w:left="1304"/>
      </w:pPr>
      <w:hyperlink r:id="rId9" w:history="1">
        <w:r w:rsidR="00F71A28" w:rsidRPr="009F702A">
          <w:rPr>
            <w:rStyle w:val="Hyperlinkki"/>
          </w:rPr>
          <w:t>http://vaski.files.wordpress.com/2012/12/20121122-vaskin-yhteisten-tehtc3a4vien-organisointi-ekstranet.pdf</w:t>
        </w:r>
      </w:hyperlink>
    </w:p>
    <w:p w:rsidR="00F71A28" w:rsidRDefault="00F71A28" w:rsidP="00D3001D">
      <w:pPr>
        <w:ind w:left="1304"/>
      </w:pPr>
    </w:p>
    <w:p w:rsidR="00D3001D" w:rsidRDefault="00D3001D" w:rsidP="00D3001D">
      <w:pPr>
        <w:ind w:left="1304"/>
      </w:pPr>
    </w:p>
    <w:p w:rsidR="00EC21AC" w:rsidRDefault="00EC21AC" w:rsidP="00EC21AC">
      <w:pPr>
        <w:pStyle w:val="Luettelokappale"/>
        <w:numPr>
          <w:ilvl w:val="0"/>
          <w:numId w:val="14"/>
        </w:numPr>
      </w:pPr>
      <w:r>
        <w:t>Kuvailutoimijoiden tämän vuoden ohjelma</w:t>
      </w:r>
    </w:p>
    <w:p w:rsidR="00283137" w:rsidRDefault="00283137" w:rsidP="00283137">
      <w:pPr>
        <w:ind w:left="720"/>
      </w:pPr>
    </w:p>
    <w:p w:rsidR="00964CB0" w:rsidRDefault="00F71A28" w:rsidP="00F71A28">
      <w:pPr>
        <w:pStyle w:val="Luettelokappale"/>
        <w:ind w:left="1304"/>
      </w:pPr>
      <w:r>
        <w:t>Tänä vuonna pitäisi saada aikaiseksi suuria</w:t>
      </w:r>
      <w:r w:rsidR="00C07628">
        <w:t xml:space="preserve"> asioita: tietokannan siivouksen lisäksi</w:t>
      </w:r>
      <w:r>
        <w:t xml:space="preserve"> </w:t>
      </w:r>
      <w:r w:rsidR="00C07628">
        <w:t>on te</w:t>
      </w:r>
      <w:r w:rsidR="00C07628">
        <w:t>h</w:t>
      </w:r>
      <w:r w:rsidR="00C07628">
        <w:t xml:space="preserve">tävä </w:t>
      </w:r>
      <w:r>
        <w:t xml:space="preserve">selvitykset luokituksen yhtenäistämisestä ja kuvailun keskittämisestä. </w:t>
      </w:r>
    </w:p>
    <w:p w:rsidR="00942C86" w:rsidRDefault="00942C86" w:rsidP="00F71A28">
      <w:pPr>
        <w:pStyle w:val="Luettelokappale"/>
        <w:ind w:left="1304"/>
      </w:pPr>
    </w:p>
    <w:p w:rsidR="00942C86" w:rsidRDefault="00942C86" w:rsidP="00F71A28">
      <w:pPr>
        <w:pStyle w:val="Luettelokappale"/>
        <w:ind w:left="1304"/>
      </w:pPr>
      <w:r>
        <w:t>Vuoden 2013 toimintasuunnitelma käsitellään Vaskin työvaliokunnassa 12.3.</w:t>
      </w:r>
    </w:p>
    <w:p w:rsidR="00F71A28" w:rsidRDefault="00F71A28" w:rsidP="00964CB0">
      <w:pPr>
        <w:pStyle w:val="Luettelokappale"/>
      </w:pPr>
    </w:p>
    <w:p w:rsidR="00964CB0" w:rsidRDefault="00964CB0" w:rsidP="00964CB0">
      <w:pPr>
        <w:pStyle w:val="Luettelokappale"/>
        <w:numPr>
          <w:ilvl w:val="0"/>
          <w:numId w:val="14"/>
        </w:numPr>
      </w:pPr>
      <w:r>
        <w:t>Tietokannan siivous</w:t>
      </w:r>
    </w:p>
    <w:p w:rsidR="00964CB0" w:rsidRDefault="00964CB0" w:rsidP="00964CB0">
      <w:pPr>
        <w:ind w:left="1304"/>
      </w:pPr>
    </w:p>
    <w:p w:rsidR="00964CB0" w:rsidRDefault="00964CB0" w:rsidP="002C2C7A">
      <w:pPr>
        <w:ind w:left="1304"/>
      </w:pPr>
      <w:r>
        <w:t>Tietokannan siivouss</w:t>
      </w:r>
      <w:r w:rsidR="00E91615">
        <w:t xml:space="preserve">uunnitelmaa </w:t>
      </w:r>
      <w:hyperlink r:id="rId10" w:history="1">
        <w:r w:rsidR="002C2C7A" w:rsidRPr="009F702A">
          <w:rPr>
            <w:rStyle w:val="Hyperlinkki"/>
          </w:rPr>
          <w:t>http://vaski.files.wordpress.com/2010/05/tietokannan-siivous.docx</w:t>
        </w:r>
      </w:hyperlink>
      <w:r w:rsidR="002C2C7A">
        <w:t xml:space="preserve"> </w:t>
      </w:r>
      <w:r w:rsidR="00E91615">
        <w:t xml:space="preserve">on käsitelty 28.11. </w:t>
      </w:r>
      <w:proofErr w:type="gramStart"/>
      <w:r>
        <w:t>Vaskin työvaliokunnassa ja 14.12.</w:t>
      </w:r>
      <w:proofErr w:type="gramEnd"/>
      <w:r>
        <w:t xml:space="preserve"> </w:t>
      </w:r>
      <w:proofErr w:type="spellStart"/>
      <w:r>
        <w:t>Vaski-joryssa</w:t>
      </w:r>
      <w:proofErr w:type="spellEnd"/>
      <w:r>
        <w:t>.</w:t>
      </w:r>
      <w:r w:rsidR="00C07628">
        <w:t xml:space="preserve"> Työ pitäisi saada käynnistettyä maaliskuussa.</w:t>
      </w:r>
      <w:r w:rsidR="009156D4">
        <w:t xml:space="preserve"> Keskusteltiin</w:t>
      </w:r>
      <w:r>
        <w:t xml:space="preserve"> siivouksen aloi</w:t>
      </w:r>
      <w:r>
        <w:t>t</w:t>
      </w:r>
      <w:r>
        <w:t>tamisesta käytännössä.</w:t>
      </w:r>
    </w:p>
    <w:p w:rsidR="00964CB0" w:rsidRDefault="00964CB0" w:rsidP="00964CB0"/>
    <w:p w:rsidR="009156D4" w:rsidRDefault="009156D4" w:rsidP="009156D4">
      <w:pPr>
        <w:ind w:left="1304"/>
      </w:pPr>
      <w:r>
        <w:t>Siivous aloitetaan ISBN-numerottomista v. 1934 jälkeen ilmestyneistä kirjoista ja musiikin CD-levyistä.</w:t>
      </w:r>
      <w:r w:rsidR="00DA5F4F">
        <w:t xml:space="preserve"> Työ jaetaan Vaski-kirjastoille henkilökuntamäärän mukaisessa suhteessa. Ki</w:t>
      </w:r>
      <w:r w:rsidR="00DA5F4F">
        <w:t>r</w:t>
      </w:r>
      <w:r w:rsidR="009D7E6F">
        <w:t xml:space="preserve">jastojen, joissa </w:t>
      </w:r>
      <w:r w:rsidR="00DA5F4F">
        <w:t xml:space="preserve">työntekijöitä </w:t>
      </w:r>
      <w:r w:rsidR="009D7E6F">
        <w:t xml:space="preserve">on </w:t>
      </w:r>
      <w:r w:rsidR="00DA5F4F">
        <w:t>kaksi tai vähemmän, ei tarvitse osallistua.</w:t>
      </w:r>
      <w:r w:rsidR="00C61BF2">
        <w:t xml:space="preserve"> Työ käynnist</w:t>
      </w:r>
      <w:r w:rsidR="00C61BF2">
        <w:t>e</w:t>
      </w:r>
      <w:r w:rsidR="00C61BF2">
        <w:t>tään maaliskuun aikana.</w:t>
      </w:r>
      <w:r w:rsidR="00CD6D20">
        <w:t xml:space="preserve"> Laskelmat kullekin kirjastolle tulevas</w:t>
      </w:r>
      <w:r w:rsidR="00A95AC9">
        <w:t>ta osuudesta valmistuvat l</w:t>
      </w:r>
      <w:r w:rsidR="00A95AC9">
        <w:t>ä</w:t>
      </w:r>
      <w:r w:rsidR="00A95AC9">
        <w:t>hipäivinä.</w:t>
      </w:r>
    </w:p>
    <w:p w:rsidR="009156D4" w:rsidRDefault="009156D4" w:rsidP="00964CB0"/>
    <w:p w:rsidR="00964CB0" w:rsidRDefault="008D2379" w:rsidP="00964CB0">
      <w:pPr>
        <w:pStyle w:val="Luettelokappale"/>
        <w:numPr>
          <w:ilvl w:val="0"/>
          <w:numId w:val="14"/>
        </w:numPr>
      </w:pPr>
      <w:r>
        <w:t>Kuvailuohjeet</w:t>
      </w:r>
    </w:p>
    <w:p w:rsidR="00964CB0" w:rsidRDefault="00964CB0" w:rsidP="00964CB0">
      <w:pPr>
        <w:ind w:left="1304"/>
      </w:pPr>
    </w:p>
    <w:p w:rsidR="00964CB0" w:rsidRDefault="00E91615" w:rsidP="008D2379">
      <w:pPr>
        <w:ind w:left="1304"/>
      </w:pPr>
      <w:r>
        <w:t>Formaatin soveltamisesta on tehtävä tarkemmat ohjeet yleisimmille aineistolajeille.</w:t>
      </w:r>
      <w:r w:rsidR="00603E99">
        <w:t xml:space="preserve"> Toista</w:t>
      </w:r>
      <w:r w:rsidR="00603E99">
        <w:t>i</w:t>
      </w:r>
      <w:r w:rsidR="00603E99">
        <w:t>seksi on tehty vast</w:t>
      </w:r>
      <w:r w:rsidR="00A83B4E">
        <w:t xml:space="preserve">a musiikin CD-levyjen </w:t>
      </w:r>
      <w:r w:rsidR="00603E99">
        <w:t xml:space="preserve">ohjetta. </w:t>
      </w:r>
      <w:r w:rsidR="00D85FC7">
        <w:t xml:space="preserve">Päivi lupasi miettiä </w:t>
      </w:r>
      <w:proofErr w:type="spellStart"/>
      <w:r w:rsidR="00D85FC7">
        <w:t>DVD/Blu-ray</w:t>
      </w:r>
      <w:proofErr w:type="spellEnd"/>
      <w:r w:rsidR="00D85FC7">
        <w:t xml:space="preserve"> </w:t>
      </w:r>
      <w:r w:rsidR="00821FC7">
        <w:t>-</w:t>
      </w:r>
      <w:r w:rsidR="00D85FC7">
        <w:t>ohjetta. Mikko ja Heli huolehtivat CD-ohjeen viimeistelystä ja nuotti-ohjeesta. Anna tekee pohjaa kirjaohjeeseen.</w:t>
      </w:r>
    </w:p>
    <w:p w:rsidR="008D2379" w:rsidRDefault="008D2379" w:rsidP="008D2379"/>
    <w:p w:rsidR="008D2379" w:rsidRDefault="008D2379" w:rsidP="008D2379">
      <w:pPr>
        <w:pStyle w:val="Luettelokappale"/>
        <w:numPr>
          <w:ilvl w:val="0"/>
          <w:numId w:val="14"/>
        </w:numPr>
      </w:pPr>
      <w:r>
        <w:t>Eräajotäydennysten toiminta</w:t>
      </w:r>
    </w:p>
    <w:p w:rsidR="008D2379" w:rsidRDefault="008D2379" w:rsidP="008D2379">
      <w:pPr>
        <w:pStyle w:val="Luettelokappale"/>
      </w:pPr>
    </w:p>
    <w:p w:rsidR="00964CB0" w:rsidRDefault="00F54CF3" w:rsidP="00EC21AC">
      <w:pPr>
        <w:ind w:left="1304"/>
      </w:pPr>
      <w:r>
        <w:t>Kuvailutietojen eräajotäydennykset ovat toimineet joulukuusta lähtien. Ainakin seuraavia ongelmia on ilmennyt:</w:t>
      </w:r>
    </w:p>
    <w:p w:rsidR="00F54CF3" w:rsidRDefault="00F54CF3" w:rsidP="00EC21AC">
      <w:pPr>
        <w:ind w:left="1304"/>
      </w:pPr>
    </w:p>
    <w:p w:rsidR="00F54CF3" w:rsidRDefault="00F54CF3" w:rsidP="00EC21AC">
      <w:pPr>
        <w:ind w:left="1304"/>
      </w:pPr>
    </w:p>
    <w:p w:rsidR="00F54CF3" w:rsidRDefault="00F54CF3" w:rsidP="00F54CF3">
      <w:pPr>
        <w:pStyle w:val="Luettelokappale"/>
        <w:numPr>
          <w:ilvl w:val="0"/>
          <w:numId w:val="15"/>
        </w:numPr>
      </w:pPr>
      <w:proofErr w:type="spellStart"/>
      <w:r>
        <w:t>BTJ:ltä</w:t>
      </w:r>
      <w:proofErr w:type="spellEnd"/>
      <w:r>
        <w:t xml:space="preserve"> ei </w:t>
      </w:r>
      <w:r w:rsidR="00756FA6">
        <w:t xml:space="preserve">ilmeisesti </w:t>
      </w:r>
      <w:r>
        <w:t>saada lopullisia tietoja kaikkeen, mistä on tietokannassamme</w:t>
      </w:r>
      <w:r w:rsidR="00AE0CC4">
        <w:t xml:space="preserve"> ol</w:t>
      </w:r>
      <w:r w:rsidR="00AE0CC4">
        <w:t>e</w:t>
      </w:r>
      <w:r w:rsidR="00AE0CC4">
        <w:t>massa</w:t>
      </w:r>
      <w:r>
        <w:t xml:space="preserve"> </w:t>
      </w:r>
      <w:proofErr w:type="spellStart"/>
      <w:r>
        <w:t>BTJ:n</w:t>
      </w:r>
      <w:proofErr w:type="spellEnd"/>
      <w:r>
        <w:t xml:space="preserve"> ennakkotietue</w:t>
      </w:r>
      <w:r w:rsidR="00756FA6">
        <w:t>. Näin saa</w:t>
      </w:r>
      <w:r w:rsidR="00C72783">
        <w:t>t</w:t>
      </w:r>
      <w:r w:rsidR="00756FA6">
        <w:t xml:space="preserve">taa käydä </w:t>
      </w:r>
      <w:r w:rsidR="00AE0CC4">
        <w:t>ainakin silloin, kun Vaskin kpl on ha</w:t>
      </w:r>
      <w:r w:rsidR="00AE0CC4">
        <w:t>n</w:t>
      </w:r>
      <w:r w:rsidR="00AE0CC4">
        <w:t xml:space="preserve">kittu muualta kuin </w:t>
      </w:r>
      <w:proofErr w:type="spellStart"/>
      <w:r w:rsidR="00AE0CC4">
        <w:t>BTJ:ltä</w:t>
      </w:r>
      <w:proofErr w:type="spellEnd"/>
      <w:r w:rsidR="00AE0CC4">
        <w:t xml:space="preserve"> eikä kukaan muukaan ole hankkinut ko. teosta </w:t>
      </w:r>
      <w:proofErr w:type="spellStart"/>
      <w:r w:rsidR="00AE0CC4">
        <w:t>BTJ:n</w:t>
      </w:r>
      <w:proofErr w:type="spellEnd"/>
      <w:r w:rsidR="00AE0CC4">
        <w:t xml:space="preserve"> kautta.</w:t>
      </w:r>
    </w:p>
    <w:p w:rsidR="00AE0CC4" w:rsidRDefault="00AE0CC4" w:rsidP="00AE0CC4">
      <w:pPr>
        <w:pStyle w:val="Luettelokappale"/>
        <w:ind w:left="1664"/>
      </w:pPr>
    </w:p>
    <w:p w:rsidR="00F54CF3" w:rsidRDefault="0092500B" w:rsidP="00F54CF3">
      <w:pPr>
        <w:pStyle w:val="Luettelokappale"/>
        <w:numPr>
          <w:ilvl w:val="0"/>
          <w:numId w:val="15"/>
        </w:numPr>
      </w:pPr>
      <w:r>
        <w:t xml:space="preserve">Luokan ja/tai pääsanan määrittely koetaan ennen </w:t>
      </w:r>
      <w:proofErr w:type="spellStart"/>
      <w:r>
        <w:t>BTJ:n</w:t>
      </w:r>
      <w:proofErr w:type="spellEnd"/>
      <w:r>
        <w:t xml:space="preserve"> tietojen saamista ongelmall</w:t>
      </w:r>
      <w:r>
        <w:t>i</w:t>
      </w:r>
      <w:r>
        <w:t>seksi, eikä aineistoa siksi haluta panna lainaan minitiedoilla</w:t>
      </w:r>
    </w:p>
    <w:p w:rsidR="00AE0CC4" w:rsidRDefault="00AE0CC4" w:rsidP="00AE0CC4"/>
    <w:p w:rsidR="0092500B" w:rsidRDefault="0092500B" w:rsidP="00F54CF3">
      <w:pPr>
        <w:pStyle w:val="Luettelokappale"/>
        <w:numPr>
          <w:ilvl w:val="0"/>
          <w:numId w:val="15"/>
        </w:numPr>
      </w:pPr>
      <w:proofErr w:type="spellStart"/>
      <w:r>
        <w:t>BTJ.n</w:t>
      </w:r>
      <w:proofErr w:type="spellEnd"/>
      <w:r>
        <w:t xml:space="preserve"> tiedoissa on virheitä (osittain nämä johtuvat </w:t>
      </w:r>
      <w:proofErr w:type="spellStart"/>
      <w:r>
        <w:t>BTJ:n</w:t>
      </w:r>
      <w:proofErr w:type="spellEnd"/>
      <w:r>
        <w:t xml:space="preserve"> käyttämistä siirtosäännöistä)</w:t>
      </w:r>
    </w:p>
    <w:p w:rsidR="00AE0CC4" w:rsidRDefault="00AE0CC4" w:rsidP="00AE0CC4"/>
    <w:p w:rsidR="0092500B" w:rsidRDefault="0092500B" w:rsidP="00F54CF3">
      <w:pPr>
        <w:pStyle w:val="Luettelokappale"/>
        <w:numPr>
          <w:ilvl w:val="0"/>
          <w:numId w:val="15"/>
        </w:numPr>
      </w:pPr>
      <w:r>
        <w:t>BTJ luetteloi AV-aineiston kielitietojen suhteen kevyemmin kuin meillä on totuttu tek</w:t>
      </w:r>
      <w:r>
        <w:t>e</w:t>
      </w:r>
      <w:r>
        <w:t>mään</w:t>
      </w:r>
    </w:p>
    <w:p w:rsidR="0092500B" w:rsidRDefault="0092500B" w:rsidP="00DE56FB"/>
    <w:p w:rsidR="00DE56FB" w:rsidRDefault="00DE56FB" w:rsidP="00DE56FB">
      <w:pPr>
        <w:pStyle w:val="Luettelokappale"/>
        <w:numPr>
          <w:ilvl w:val="0"/>
          <w:numId w:val="14"/>
        </w:numPr>
      </w:pPr>
      <w:r>
        <w:t>Muut asiat</w:t>
      </w:r>
    </w:p>
    <w:p w:rsidR="00DE56FB" w:rsidRDefault="00DE56FB" w:rsidP="00DE56FB">
      <w:pPr>
        <w:pStyle w:val="Luettelokappale"/>
      </w:pPr>
    </w:p>
    <w:p w:rsidR="00A3620A" w:rsidRDefault="00A3620A" w:rsidP="00A3620A">
      <w:pPr>
        <w:pStyle w:val="Luettelokappale"/>
        <w:ind w:left="1304"/>
      </w:pPr>
      <w:r>
        <w:t xml:space="preserve">Jatkossa kokousmuistiot tehdään vuorotellen aakkosjärjestyksessä. Seuraavana </w:t>
      </w:r>
      <w:r w:rsidR="00024365">
        <w:t xml:space="preserve">on </w:t>
      </w:r>
      <w:r>
        <w:t>vu</w:t>
      </w:r>
      <w:r>
        <w:t>o</w:t>
      </w:r>
      <w:r>
        <w:t>rossa Heli.</w:t>
      </w:r>
    </w:p>
    <w:p w:rsidR="00A3620A" w:rsidRDefault="00A3620A" w:rsidP="00DE56FB">
      <w:pPr>
        <w:pStyle w:val="Luettelokappale"/>
      </w:pPr>
    </w:p>
    <w:p w:rsidR="00DE56FB" w:rsidRDefault="00DE56FB" w:rsidP="00DE56FB">
      <w:pPr>
        <w:pStyle w:val="Luettelokappale"/>
        <w:numPr>
          <w:ilvl w:val="0"/>
          <w:numId w:val="14"/>
        </w:numPr>
      </w:pPr>
      <w:r>
        <w:t>Seuraavat kokoukset</w:t>
      </w:r>
    </w:p>
    <w:p w:rsidR="00024365" w:rsidRDefault="00024365" w:rsidP="00024365">
      <w:pPr>
        <w:ind w:left="720"/>
      </w:pPr>
    </w:p>
    <w:p w:rsidR="00024365" w:rsidRDefault="00024365" w:rsidP="00024365">
      <w:pPr>
        <w:ind w:left="1304"/>
        <w:rPr>
          <w:rFonts w:cs="Arial"/>
        </w:rPr>
      </w:pPr>
      <w:bookmarkStart w:id="0" w:name="_GoBack"/>
      <w:r>
        <w:rPr>
          <w:rFonts w:cs="Arial"/>
        </w:rPr>
        <w:t>ti 19.3. klo 9.15 (pieni neuvottelutila)</w:t>
      </w:r>
    </w:p>
    <w:p w:rsidR="00024365" w:rsidRDefault="00024365" w:rsidP="00024365">
      <w:pPr>
        <w:ind w:left="1304"/>
        <w:rPr>
          <w:rFonts w:cs="Arial"/>
        </w:rPr>
      </w:pPr>
      <w:r>
        <w:rPr>
          <w:rFonts w:cs="Arial"/>
        </w:rPr>
        <w:t>ti 9.4. klo 9.15 (pieni neuvottelutila)</w:t>
      </w:r>
    </w:p>
    <w:bookmarkEnd w:id="0"/>
    <w:p w:rsidR="00024365" w:rsidRDefault="00024365" w:rsidP="00024365">
      <w:pPr>
        <w:ind w:left="1304"/>
      </w:pPr>
    </w:p>
    <w:p w:rsidR="00964CB0" w:rsidRDefault="00964CB0" w:rsidP="00964CB0">
      <w:pPr>
        <w:ind w:left="1304"/>
      </w:pPr>
    </w:p>
    <w:p w:rsidR="002F6053" w:rsidRPr="0038480F" w:rsidRDefault="002F6053" w:rsidP="0038480F"/>
    <w:sectPr w:rsidR="002F6053" w:rsidRPr="0038480F" w:rsidSect="000A0D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B0" w:rsidRDefault="00964CB0" w:rsidP="00D45142">
      <w:r>
        <w:separator/>
      </w:r>
    </w:p>
  </w:endnote>
  <w:endnote w:type="continuationSeparator" w:id="0">
    <w:p w:rsidR="00964CB0" w:rsidRDefault="00964CB0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B0" w:rsidRDefault="00964CB0" w:rsidP="00D45142">
      <w:r>
        <w:separator/>
      </w:r>
    </w:p>
  </w:footnote>
  <w:footnote w:type="continuationSeparator" w:id="0">
    <w:p w:rsidR="00964CB0" w:rsidRDefault="00964CB0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A660DE"/>
    <w:multiLevelType w:val="hybridMultilevel"/>
    <w:tmpl w:val="71B6D9AE"/>
    <w:lvl w:ilvl="0" w:tplc="F3A4A556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>
    <w:nsid w:val="55C364F4"/>
    <w:multiLevelType w:val="hybridMultilevel"/>
    <w:tmpl w:val="3FE6BC1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B0"/>
    <w:rsid w:val="00010C1D"/>
    <w:rsid w:val="00024365"/>
    <w:rsid w:val="00024DD7"/>
    <w:rsid w:val="000634FB"/>
    <w:rsid w:val="000A01C5"/>
    <w:rsid w:val="000A0D8E"/>
    <w:rsid w:val="001E4029"/>
    <w:rsid w:val="001F2B8E"/>
    <w:rsid w:val="00221647"/>
    <w:rsid w:val="00283137"/>
    <w:rsid w:val="002C1CFF"/>
    <w:rsid w:val="002C2C7A"/>
    <w:rsid w:val="002F6053"/>
    <w:rsid w:val="00377D27"/>
    <w:rsid w:val="0038480F"/>
    <w:rsid w:val="003B1AEE"/>
    <w:rsid w:val="003D369C"/>
    <w:rsid w:val="00402038"/>
    <w:rsid w:val="0045789B"/>
    <w:rsid w:val="004E3C33"/>
    <w:rsid w:val="005A1AB9"/>
    <w:rsid w:val="005E0D42"/>
    <w:rsid w:val="00603E99"/>
    <w:rsid w:val="00606488"/>
    <w:rsid w:val="0061524B"/>
    <w:rsid w:val="006549BB"/>
    <w:rsid w:val="00654E35"/>
    <w:rsid w:val="006B5BF1"/>
    <w:rsid w:val="006E38D5"/>
    <w:rsid w:val="00751238"/>
    <w:rsid w:val="00756FA6"/>
    <w:rsid w:val="00760019"/>
    <w:rsid w:val="007C2D85"/>
    <w:rsid w:val="00820F7B"/>
    <w:rsid w:val="00821FC7"/>
    <w:rsid w:val="00873338"/>
    <w:rsid w:val="00893CEB"/>
    <w:rsid w:val="008C1602"/>
    <w:rsid w:val="008D2379"/>
    <w:rsid w:val="009156D4"/>
    <w:rsid w:val="0092500B"/>
    <w:rsid w:val="00936891"/>
    <w:rsid w:val="00942C86"/>
    <w:rsid w:val="00964CB0"/>
    <w:rsid w:val="00975673"/>
    <w:rsid w:val="009B0E7A"/>
    <w:rsid w:val="009D7E6F"/>
    <w:rsid w:val="00A230CB"/>
    <w:rsid w:val="00A31BEF"/>
    <w:rsid w:val="00A34000"/>
    <w:rsid w:val="00A3620A"/>
    <w:rsid w:val="00A406CC"/>
    <w:rsid w:val="00A422EB"/>
    <w:rsid w:val="00A441AC"/>
    <w:rsid w:val="00A83B4E"/>
    <w:rsid w:val="00A95AC9"/>
    <w:rsid w:val="00AE0CC4"/>
    <w:rsid w:val="00B1319E"/>
    <w:rsid w:val="00B6437B"/>
    <w:rsid w:val="00B84AC0"/>
    <w:rsid w:val="00B91E39"/>
    <w:rsid w:val="00BB2DD8"/>
    <w:rsid w:val="00BF602F"/>
    <w:rsid w:val="00C07628"/>
    <w:rsid w:val="00C36AED"/>
    <w:rsid w:val="00C61BF2"/>
    <w:rsid w:val="00C72783"/>
    <w:rsid w:val="00CD6D20"/>
    <w:rsid w:val="00D10C57"/>
    <w:rsid w:val="00D3001D"/>
    <w:rsid w:val="00D42981"/>
    <w:rsid w:val="00D45142"/>
    <w:rsid w:val="00D47A9B"/>
    <w:rsid w:val="00D64434"/>
    <w:rsid w:val="00D7786F"/>
    <w:rsid w:val="00D85FC7"/>
    <w:rsid w:val="00DA5F4F"/>
    <w:rsid w:val="00DD7D28"/>
    <w:rsid w:val="00DE0CFF"/>
    <w:rsid w:val="00DE56FB"/>
    <w:rsid w:val="00E100B8"/>
    <w:rsid w:val="00E73F6A"/>
    <w:rsid w:val="00E91615"/>
    <w:rsid w:val="00EB60ED"/>
    <w:rsid w:val="00EB6C3D"/>
    <w:rsid w:val="00EC21AC"/>
    <w:rsid w:val="00ED11CA"/>
    <w:rsid w:val="00EF047B"/>
    <w:rsid w:val="00F04A0E"/>
    <w:rsid w:val="00F54CF3"/>
    <w:rsid w:val="00F619BC"/>
    <w:rsid w:val="00F71A28"/>
    <w:rsid w:val="00F771F8"/>
    <w:rsid w:val="00F80010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64CB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964CB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71A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64CB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964CB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71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6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vaski.files.wordpress.com/2010/05/tietokannan-siivous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aski.files.wordpress.com/2012/12/20121122-vaskin-yhteisten-tehtc3a4vien-organisointi-ekstranet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BD9E5-B72B-4EB5-8F45-419AA5C6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330</Words>
  <Characters>2676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Viitanen Anna</dc:creator>
  <cp:keywords/>
  <dc:description/>
  <cp:lastModifiedBy>Viitanen Anna</cp:lastModifiedBy>
  <cp:revision>23</cp:revision>
  <dcterms:created xsi:type="dcterms:W3CDTF">2013-02-26T08:26:00Z</dcterms:created>
  <dcterms:modified xsi:type="dcterms:W3CDTF">2013-02-26T08:51:00Z</dcterms:modified>
</cp:coreProperties>
</file>