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AD7B" w14:textId="1F09FEA4" w:rsidR="002F6053" w:rsidRDefault="005F386C" w:rsidP="0038480F">
      <w:r>
        <w:t>Pääkäyttäjien kokous</w:t>
      </w:r>
      <w:r w:rsidR="000C2C02">
        <w:tab/>
      </w:r>
      <w:r w:rsidR="000C2C02">
        <w:tab/>
      </w:r>
      <w:r w:rsidR="000C2C02">
        <w:tab/>
      </w:r>
      <w:r w:rsidR="007A791C">
        <w:t>2.2</w:t>
      </w:r>
      <w:r w:rsidR="001E03CA">
        <w:t xml:space="preserve">.2018 klo </w:t>
      </w:r>
      <w:r>
        <w:t>14</w:t>
      </w:r>
      <w:r w:rsidR="00902C60">
        <w:t>:00</w:t>
      </w:r>
      <w:r w:rsidR="001E03CA">
        <w:t>-15:30</w:t>
      </w:r>
    </w:p>
    <w:p w14:paraId="5FB51E4D" w14:textId="77777777" w:rsidR="000C2C02" w:rsidRDefault="000C2C02" w:rsidP="0038480F"/>
    <w:p w14:paraId="425848EA" w14:textId="493AA8A3" w:rsidR="000C337B" w:rsidRDefault="000C337B" w:rsidP="0038480F">
      <w:r>
        <w:t>Paikka</w:t>
      </w:r>
      <w:r>
        <w:tab/>
        <w:t xml:space="preserve">Turun kaupunginkirjasto, </w:t>
      </w:r>
      <w:r w:rsidR="007A791C">
        <w:t xml:space="preserve">Iso </w:t>
      </w:r>
      <w:r w:rsidR="005F386C">
        <w:t>neuvottelutila</w:t>
      </w:r>
    </w:p>
    <w:p w14:paraId="4FF203C9" w14:textId="77777777" w:rsidR="000C337B" w:rsidRDefault="000C337B" w:rsidP="0038480F"/>
    <w:p w14:paraId="45FFA03F" w14:textId="77777777" w:rsidR="00F32960" w:rsidRDefault="00220D69" w:rsidP="00F32960">
      <w:r>
        <w:t>Paikalla</w:t>
      </w:r>
      <w:r w:rsidR="000C2C02">
        <w:tab/>
      </w:r>
    </w:p>
    <w:p w14:paraId="3CE9B0B9" w14:textId="77777777" w:rsidR="00F32960" w:rsidRDefault="00F32960" w:rsidP="00F32960">
      <w:pPr>
        <w:ind w:firstLine="1304"/>
      </w:pPr>
      <w:r>
        <w:t>Anne Heino</w:t>
      </w:r>
    </w:p>
    <w:p w14:paraId="53581A72" w14:textId="2C4A2089" w:rsidR="00F32960" w:rsidRDefault="00F32960" w:rsidP="00F32960">
      <w:pPr>
        <w:ind w:firstLine="1304"/>
      </w:pPr>
      <w:r>
        <w:t>Nina Hyyppä</w:t>
      </w:r>
    </w:p>
    <w:p w14:paraId="12881A80" w14:textId="77777777" w:rsidR="000C2C02" w:rsidRDefault="000C2C02" w:rsidP="00F32960">
      <w:pPr>
        <w:ind w:firstLine="1304"/>
      </w:pPr>
      <w:r>
        <w:t>Riitta Kari</w:t>
      </w:r>
    </w:p>
    <w:p w14:paraId="04015FE2" w14:textId="03D8D992" w:rsidR="00F32960" w:rsidRDefault="00F32960" w:rsidP="00F32960">
      <w:pPr>
        <w:ind w:firstLine="1304"/>
      </w:pPr>
      <w:r>
        <w:t>Tuula Orne</w:t>
      </w:r>
      <w:r w:rsidR="008A7493">
        <w:t xml:space="preserve"> (poissa)</w:t>
      </w:r>
    </w:p>
    <w:p w14:paraId="45D2D737" w14:textId="77777777" w:rsidR="00F32960" w:rsidRDefault="00F32960" w:rsidP="00F32960">
      <w:pPr>
        <w:ind w:firstLine="1304"/>
      </w:pPr>
      <w:r>
        <w:t xml:space="preserve">Anni Rajala </w:t>
      </w:r>
    </w:p>
    <w:p w14:paraId="6CCD4ED1" w14:textId="1B5592B3" w:rsidR="00F32960" w:rsidRDefault="00F32960" w:rsidP="00F32960">
      <w:pPr>
        <w:ind w:firstLine="1304"/>
      </w:pPr>
      <w:r>
        <w:t>Sami Salonen</w:t>
      </w:r>
    </w:p>
    <w:p w14:paraId="0A6D6A3C" w14:textId="44973FA2" w:rsidR="000C2C02" w:rsidRDefault="000C2C02" w:rsidP="00F32960">
      <w:pPr>
        <w:ind w:firstLine="1304"/>
      </w:pPr>
      <w:r>
        <w:t>Susanna Sandell</w:t>
      </w:r>
    </w:p>
    <w:p w14:paraId="22912916" w14:textId="286B1C25" w:rsidR="00D212AE" w:rsidRDefault="000C2C02" w:rsidP="0038480F">
      <w:r>
        <w:tab/>
      </w:r>
      <w:r w:rsidR="00F32960">
        <w:t>Anna Viitanen</w:t>
      </w:r>
    </w:p>
    <w:p w14:paraId="28B04989" w14:textId="77777777" w:rsidR="000C2C02" w:rsidRDefault="000C2C02" w:rsidP="0038480F"/>
    <w:p w14:paraId="0E01D514" w14:textId="68EBBE18" w:rsidR="000C2C02" w:rsidRDefault="001E03CA" w:rsidP="000C2C02">
      <w:pPr>
        <w:pStyle w:val="Luettelokappale"/>
        <w:numPr>
          <w:ilvl w:val="0"/>
          <w:numId w:val="14"/>
        </w:numPr>
      </w:pPr>
      <w:r>
        <w:t>Ryhmän toiminnan organisointi</w:t>
      </w:r>
    </w:p>
    <w:p w14:paraId="77581E9A" w14:textId="77777777" w:rsidR="000C2C02" w:rsidRDefault="000C2C02" w:rsidP="000C2C02"/>
    <w:p w14:paraId="36E886CC" w14:textId="2AF6EA53" w:rsidR="001E03CA" w:rsidRDefault="001E03CA" w:rsidP="001E03CA">
      <w:pPr>
        <w:pStyle w:val="Luettelokappale"/>
        <w:numPr>
          <w:ilvl w:val="0"/>
          <w:numId w:val="22"/>
        </w:numPr>
      </w:pPr>
      <w:r>
        <w:t>Työtehtävien ja vastuiden jako kaudella 2018</w:t>
      </w:r>
    </w:p>
    <w:p w14:paraId="7323026B" w14:textId="77777777" w:rsidR="00E461A9" w:rsidRDefault="00E461A9" w:rsidP="00E461A9">
      <w:pPr>
        <w:pStyle w:val="Luettelokappale"/>
        <w:ind w:left="1800"/>
      </w:pPr>
    </w:p>
    <w:p w14:paraId="4642DAA5" w14:textId="77777777" w:rsidR="00E075B4" w:rsidRDefault="00E075B4" w:rsidP="00E075B4">
      <w:pPr>
        <w:ind w:left="1440"/>
      </w:pPr>
      <w:r>
        <w:t>Vetäjä Susanna Sandell (0,25 htv)</w:t>
      </w:r>
    </w:p>
    <w:p w14:paraId="3601479D" w14:textId="173C7221" w:rsidR="00E075B4" w:rsidRDefault="00E075B4" w:rsidP="00E075B4">
      <w:pPr>
        <w:ind w:left="1440"/>
      </w:pPr>
      <w:r>
        <w:t xml:space="preserve">Hankinta Riitta Kari ( 0,05 htv) </w:t>
      </w:r>
    </w:p>
    <w:p w14:paraId="302D953F" w14:textId="7BA23A07" w:rsidR="00E075B4" w:rsidRDefault="00E075B4" w:rsidP="00E075B4">
      <w:pPr>
        <w:ind w:left="1440"/>
      </w:pPr>
      <w:r>
        <w:t xml:space="preserve">Anne Heino (0,1 htv) (ei käytettävissä, projektissa 16.3.2018 asti) </w:t>
      </w:r>
    </w:p>
    <w:p w14:paraId="63511B0C" w14:textId="087CBD4F" w:rsidR="00E075B4" w:rsidRDefault="00E075B4" w:rsidP="00E075B4">
      <w:pPr>
        <w:ind w:left="1440"/>
      </w:pPr>
      <w:r>
        <w:t xml:space="preserve">Anni Rajala (0,1 htv) </w:t>
      </w:r>
    </w:p>
    <w:p w14:paraId="5DAAE33B" w14:textId="77777777" w:rsidR="00E075B4" w:rsidRDefault="00E075B4" w:rsidP="00E075B4">
      <w:pPr>
        <w:ind w:left="1440"/>
      </w:pPr>
      <w:r>
        <w:t xml:space="preserve">Anna Viitanen (0,1 htv) (käytettävissä 30.6.2018 asti) </w:t>
      </w:r>
    </w:p>
    <w:p w14:paraId="2180A06A" w14:textId="7FDC3D79" w:rsidR="00E075B4" w:rsidRDefault="00E075B4" w:rsidP="00E075B4">
      <w:pPr>
        <w:ind w:left="1440"/>
      </w:pPr>
      <w:r>
        <w:t xml:space="preserve">Lainausasiantuntija Tuula Orne (0,1 htv) </w:t>
      </w:r>
    </w:p>
    <w:p w14:paraId="6017F317" w14:textId="77777777" w:rsidR="00E075B4" w:rsidRDefault="00E075B4" w:rsidP="00E075B4">
      <w:pPr>
        <w:ind w:left="1440"/>
      </w:pPr>
      <w:r>
        <w:t xml:space="preserve">Ohjelmistot ja it-laitteet Kilpailutuksiin osallistuminen Nina Hyyppä (0,05 htv) </w:t>
      </w:r>
    </w:p>
    <w:p w14:paraId="011A1680" w14:textId="11D5AF5F" w:rsidR="00140646" w:rsidRDefault="00E075B4" w:rsidP="00E075B4">
      <w:pPr>
        <w:ind w:left="1440"/>
      </w:pPr>
      <w:r>
        <w:t xml:space="preserve">Ohjelmistot ja it-laitteet Sami Salonen (0,05 htv) </w:t>
      </w:r>
    </w:p>
    <w:p w14:paraId="0964B2DE" w14:textId="77777777" w:rsidR="00E461A9" w:rsidRDefault="00E461A9" w:rsidP="00E461A9"/>
    <w:p w14:paraId="790CEFBA" w14:textId="77777777" w:rsidR="00C87BAC" w:rsidRDefault="00C87BAC" w:rsidP="00811823"/>
    <w:p w14:paraId="072B4943" w14:textId="53903A20" w:rsidR="000C337B" w:rsidRDefault="00823271" w:rsidP="0089676D">
      <w:pPr>
        <w:pStyle w:val="Luettelokappale"/>
        <w:numPr>
          <w:ilvl w:val="0"/>
          <w:numId w:val="15"/>
        </w:numPr>
      </w:pPr>
      <w:r>
        <w:t>kokoustamistiheys</w:t>
      </w:r>
    </w:p>
    <w:p w14:paraId="22A65061" w14:textId="53F8A0B7" w:rsidR="00C5130E" w:rsidRDefault="00823271" w:rsidP="00C5130E">
      <w:pPr>
        <w:pStyle w:val="Luettelokappale"/>
        <w:numPr>
          <w:ilvl w:val="1"/>
          <w:numId w:val="15"/>
        </w:numPr>
      </w:pPr>
      <w:r>
        <w:t>Mikä on tämän vuoden tavoitetaso?</w:t>
      </w:r>
    </w:p>
    <w:p w14:paraId="284A328F" w14:textId="01F043DD" w:rsidR="001D4E39" w:rsidRDefault="001D4E39" w:rsidP="001D4E39">
      <w:pPr>
        <w:pStyle w:val="Luettelokappale"/>
        <w:numPr>
          <w:ilvl w:val="2"/>
          <w:numId w:val="15"/>
        </w:numPr>
      </w:pPr>
      <w:r>
        <w:lastRenderedPageBreak/>
        <w:t>tarpeen mukaan</w:t>
      </w:r>
    </w:p>
    <w:p w14:paraId="686EED8F" w14:textId="77777777" w:rsidR="00166E76" w:rsidRDefault="00166E76" w:rsidP="00166E76"/>
    <w:p w14:paraId="1663BAF1" w14:textId="1218A59A" w:rsidR="00166E76" w:rsidRDefault="00166E76" w:rsidP="00166E76">
      <w:pPr>
        <w:pStyle w:val="Luettelokappale"/>
        <w:numPr>
          <w:ilvl w:val="0"/>
          <w:numId w:val="15"/>
        </w:numPr>
      </w:pPr>
      <w:r>
        <w:t>perehdytystarpeet</w:t>
      </w:r>
    </w:p>
    <w:p w14:paraId="2F92989A" w14:textId="301F59A4" w:rsidR="00166E76" w:rsidRDefault="00166E76" w:rsidP="00166E76">
      <w:pPr>
        <w:pStyle w:val="Luettelokappale"/>
        <w:numPr>
          <w:ilvl w:val="1"/>
          <w:numId w:val="15"/>
        </w:numPr>
      </w:pPr>
      <w:r>
        <w:t>järjestetäänkö ryhmän sisäisiä koulutus/perehdytystilaisuuksia</w:t>
      </w:r>
    </w:p>
    <w:p w14:paraId="79681BF2" w14:textId="1E28E0AE" w:rsidR="001D4E39" w:rsidRDefault="001D4E39" w:rsidP="001D4E39">
      <w:pPr>
        <w:pStyle w:val="Luettelokappale"/>
        <w:numPr>
          <w:ilvl w:val="2"/>
          <w:numId w:val="15"/>
        </w:numPr>
      </w:pPr>
      <w:r>
        <w:t>esim SIP2</w:t>
      </w:r>
    </w:p>
    <w:p w14:paraId="39A52B3C" w14:textId="77777777" w:rsidR="001D4E39" w:rsidRDefault="001D4E39" w:rsidP="001D4E39"/>
    <w:p w14:paraId="27F03BB4" w14:textId="490E6801" w:rsidR="001D4E39" w:rsidRDefault="001D4E39" w:rsidP="001D4E39">
      <w:pPr>
        <w:pStyle w:val="Luettelokappale"/>
        <w:numPr>
          <w:ilvl w:val="0"/>
          <w:numId w:val="15"/>
        </w:numPr>
      </w:pPr>
      <w:r>
        <w:t>Selvitettävää</w:t>
      </w:r>
    </w:p>
    <w:p w14:paraId="2A0508A1" w14:textId="21404509" w:rsidR="001D4E39" w:rsidRDefault="001D4E39" w:rsidP="001D4E39">
      <w:pPr>
        <w:pStyle w:val="Luettelokappale"/>
        <w:numPr>
          <w:ilvl w:val="2"/>
          <w:numId w:val="15"/>
        </w:numPr>
      </w:pPr>
      <w:r>
        <w:t xml:space="preserve">Hankintaosion työnjaon selkiyttäminen </w:t>
      </w:r>
    </w:p>
    <w:p w14:paraId="48B8CFC5" w14:textId="3F4BE8A9" w:rsidR="001D4E39" w:rsidRDefault="001D4E39" w:rsidP="001D4E39">
      <w:pPr>
        <w:pStyle w:val="Luettelokappale"/>
        <w:numPr>
          <w:ilvl w:val="2"/>
          <w:numId w:val="15"/>
        </w:numPr>
      </w:pPr>
      <w:r>
        <w:t>Hankintaportaalista tiedottaminen tarpeen</w:t>
      </w:r>
    </w:p>
    <w:p w14:paraId="7507977F" w14:textId="50023648" w:rsidR="001D4E39" w:rsidRDefault="001D4E39" w:rsidP="001D4E39">
      <w:pPr>
        <w:pStyle w:val="Luettelokappale"/>
        <w:numPr>
          <w:ilvl w:val="3"/>
          <w:numId w:val="15"/>
        </w:numPr>
      </w:pPr>
      <w:r>
        <w:t>Anna, Kaisa, Riitta ja Aki käyvät läpi asian</w:t>
      </w:r>
    </w:p>
    <w:p w14:paraId="7FE953E6" w14:textId="77777777" w:rsidR="001D4E39" w:rsidRDefault="001D4E39" w:rsidP="001D4E39"/>
    <w:p w14:paraId="1BB7C64E" w14:textId="68BB7E75" w:rsidR="001D4E39" w:rsidRDefault="001D4E39" w:rsidP="001D4E39">
      <w:pPr>
        <w:pStyle w:val="Luettelokappale"/>
        <w:numPr>
          <w:ilvl w:val="0"/>
          <w:numId w:val="15"/>
        </w:numPr>
      </w:pPr>
      <w:r>
        <w:t>Kevyttunnusten kevytantamisominaisuus</w:t>
      </w:r>
    </w:p>
    <w:p w14:paraId="594B381D" w14:textId="47B78669" w:rsidR="0025124A" w:rsidRDefault="0005595C" w:rsidP="0005595C">
      <w:pPr>
        <w:pStyle w:val="Luettelokappale"/>
        <w:numPr>
          <w:ilvl w:val="3"/>
          <w:numId w:val="15"/>
        </w:numPr>
      </w:pPr>
      <w:r>
        <w:t>Susanna tekee kehitysehdotuksen</w:t>
      </w:r>
    </w:p>
    <w:p w14:paraId="35B49A8F" w14:textId="77777777" w:rsidR="000C337B" w:rsidRDefault="000C337B" w:rsidP="0089676D"/>
    <w:p w14:paraId="6C9A3A9C" w14:textId="77777777" w:rsidR="0025124A" w:rsidRPr="00C9287A" w:rsidRDefault="00532DD5" w:rsidP="00C9287A">
      <w:pPr>
        <w:pStyle w:val="Luettelokappale"/>
        <w:numPr>
          <w:ilvl w:val="0"/>
          <w:numId w:val="14"/>
        </w:numPr>
      </w:pPr>
      <w:r w:rsidRPr="00C9287A">
        <w:t>Axiell Auroran kehitysehdotusten priorisointi</w:t>
      </w:r>
    </w:p>
    <w:p w14:paraId="73C76AA1" w14:textId="77777777" w:rsidR="00532DD5" w:rsidRDefault="00532DD5" w:rsidP="0025124A">
      <w:pPr>
        <w:pStyle w:val="Luettelokappale"/>
      </w:pPr>
    </w:p>
    <w:p w14:paraId="44529B59" w14:textId="41FD83E1" w:rsidR="00532DD5" w:rsidRDefault="00532DD5" w:rsidP="0025124A">
      <w:pPr>
        <w:pStyle w:val="Luettelokappale"/>
      </w:pPr>
      <w:r>
        <w:t xml:space="preserve">Tällä hetkellä Vaskilla on </w:t>
      </w:r>
      <w:r w:rsidR="00823271">
        <w:t>3 tärkeää, 37 keskitason ja 80</w:t>
      </w:r>
      <w:r>
        <w:t xml:space="preserve"> priorisoimatonta kehitysehdotusta.</w:t>
      </w:r>
    </w:p>
    <w:p w14:paraId="2CBB4E67" w14:textId="5C8E1090" w:rsidR="006A3593" w:rsidRDefault="006A3593" w:rsidP="006A3593">
      <w:pPr>
        <w:pStyle w:val="Luettelokappale"/>
        <w:numPr>
          <w:ilvl w:val="0"/>
          <w:numId w:val="15"/>
        </w:numPr>
      </w:pPr>
      <w:r>
        <w:t>etenkin tärkeitä kannattaisi olla 5</w:t>
      </w:r>
    </w:p>
    <w:p w14:paraId="301E7EB9" w14:textId="77777777" w:rsidR="00DC4D8E" w:rsidRDefault="00DC4D8E" w:rsidP="00532DD5">
      <w:pPr>
        <w:pStyle w:val="Luettelokappale"/>
        <w:numPr>
          <w:ilvl w:val="0"/>
          <w:numId w:val="15"/>
        </w:numPr>
      </w:pPr>
      <w:r>
        <w:t>kannattaa ehdottaa puffattavia asioita</w:t>
      </w:r>
    </w:p>
    <w:p w14:paraId="1CF04D6F" w14:textId="77777777" w:rsidR="00532DD5" w:rsidRDefault="00532DD5" w:rsidP="00532DD5">
      <w:pPr>
        <w:pStyle w:val="Luettelokappale"/>
        <w:numPr>
          <w:ilvl w:val="0"/>
          <w:numId w:val="15"/>
        </w:numPr>
      </w:pPr>
      <w:r>
        <w:t>muutostarpeita priorisointeihin: pitääkö jotain priorisoida korkeammalle?</w:t>
      </w:r>
    </w:p>
    <w:p w14:paraId="49D76714" w14:textId="77777777" w:rsidR="00811823" w:rsidRDefault="00811823" w:rsidP="00811823">
      <w:pPr>
        <w:ind w:left="720"/>
      </w:pPr>
    </w:p>
    <w:p w14:paraId="0A9DCBE1" w14:textId="62A32D0F" w:rsidR="00C1774B" w:rsidRDefault="00C1774B" w:rsidP="00811823">
      <w:pPr>
        <w:ind w:left="720"/>
      </w:pPr>
      <w:r>
        <w:t>Sovitaan kehitysehdotusten läpikäymisestä.</w:t>
      </w:r>
    </w:p>
    <w:p w14:paraId="34257256" w14:textId="77777777" w:rsidR="00B26130" w:rsidRDefault="00B26130" w:rsidP="00811823">
      <w:pPr>
        <w:ind w:left="720"/>
      </w:pPr>
    </w:p>
    <w:p w14:paraId="1BA01926" w14:textId="67F17A5A" w:rsidR="00B26130" w:rsidRDefault="00B26130" w:rsidP="00811823">
      <w:pPr>
        <w:ind w:left="720"/>
      </w:pPr>
      <w:r>
        <w:t>Susanna kutsuu koolle kehitysehdotuspalaverin (etämahdollisuus)</w:t>
      </w:r>
    </w:p>
    <w:p w14:paraId="679A363E" w14:textId="77777777" w:rsidR="000C337B" w:rsidRDefault="000C337B" w:rsidP="00D212AE">
      <w:pPr>
        <w:pStyle w:val="Luettelokappale"/>
      </w:pPr>
    </w:p>
    <w:p w14:paraId="38424E3F" w14:textId="12D751C3" w:rsidR="00F32960" w:rsidRDefault="00F32960" w:rsidP="00C9287A">
      <w:pPr>
        <w:pStyle w:val="Luettelokappale"/>
        <w:numPr>
          <w:ilvl w:val="0"/>
          <w:numId w:val="14"/>
        </w:numPr>
      </w:pPr>
      <w:r>
        <w:t>Pääkäyttäjäryhmän järjestämät koulutukset</w:t>
      </w:r>
    </w:p>
    <w:p w14:paraId="62C0A06D" w14:textId="77777777" w:rsidR="00F32960" w:rsidRDefault="00F32960" w:rsidP="00F32960">
      <w:pPr>
        <w:pStyle w:val="Luettelokappale"/>
      </w:pPr>
    </w:p>
    <w:p w14:paraId="69686959" w14:textId="168C4D94" w:rsidR="00F32960" w:rsidRDefault="00F32960" w:rsidP="00F32960">
      <w:pPr>
        <w:pStyle w:val="Luettelokappale"/>
      </w:pPr>
      <w:r>
        <w:t>Tarvitaanko Aurora tai Finna-koulutusta? Entä automaattien asetuksiin liittyvää koulutusta tai Vaskin toimintakäytäntöihin liittyvää koulutusta?</w:t>
      </w:r>
    </w:p>
    <w:p w14:paraId="17938A2C" w14:textId="77777777" w:rsidR="00AB2073" w:rsidRDefault="00AB2073" w:rsidP="00F32960">
      <w:pPr>
        <w:pStyle w:val="Luettelokappale"/>
      </w:pPr>
    </w:p>
    <w:p w14:paraId="659E6E6B" w14:textId="699314F5" w:rsidR="00F32960" w:rsidRDefault="00AB2073" w:rsidP="008A7493">
      <w:pPr>
        <w:pStyle w:val="Luettelokappale"/>
        <w:numPr>
          <w:ilvl w:val="0"/>
          <w:numId w:val="15"/>
        </w:numPr>
      </w:pPr>
      <w:r>
        <w:t>Finna+Aurora+toimintakäytäntökoulutus 2018 alkusyksy 11.9. alustava varaus</w:t>
      </w:r>
      <w:r w:rsidR="00860582">
        <w:t xml:space="preserve"> (Studio)</w:t>
      </w:r>
    </w:p>
    <w:p w14:paraId="1125EEC4" w14:textId="774580CF" w:rsidR="00AB2073" w:rsidRDefault="00AB2073" w:rsidP="008A7493">
      <w:pPr>
        <w:pStyle w:val="Luettelokappale"/>
        <w:numPr>
          <w:ilvl w:val="0"/>
          <w:numId w:val="15"/>
        </w:numPr>
      </w:pPr>
      <w:r>
        <w:t>Valtakunnallinen ATK-ihmisten kokoontumisajot mahdollisesti keväällä Turussa</w:t>
      </w:r>
    </w:p>
    <w:p w14:paraId="221FC968" w14:textId="77777777" w:rsidR="00C9287A" w:rsidRDefault="00C9287A" w:rsidP="00C9287A">
      <w:pPr>
        <w:pStyle w:val="Luettelokappale"/>
        <w:numPr>
          <w:ilvl w:val="0"/>
          <w:numId w:val="14"/>
        </w:numPr>
      </w:pPr>
      <w:r>
        <w:t>Järjestelmäkatsaus</w:t>
      </w:r>
    </w:p>
    <w:p w14:paraId="387E6F4D" w14:textId="77777777" w:rsidR="00C9287A" w:rsidRDefault="00C9287A" w:rsidP="00D212AE">
      <w:pPr>
        <w:ind w:firstLine="720"/>
        <w:rPr>
          <w:u w:val="single"/>
        </w:rPr>
      </w:pPr>
    </w:p>
    <w:p w14:paraId="1541C250" w14:textId="77777777" w:rsidR="00C9287A" w:rsidRDefault="00C9287A" w:rsidP="00D212AE">
      <w:pPr>
        <w:pStyle w:val="Luettelokappale"/>
        <w:numPr>
          <w:ilvl w:val="0"/>
          <w:numId w:val="15"/>
        </w:numPr>
      </w:pPr>
      <w:r>
        <w:t>hankintaportaali</w:t>
      </w:r>
      <w:r w:rsidR="00F85B5B">
        <w:t xml:space="preserve"> käytössä</w:t>
      </w:r>
    </w:p>
    <w:p w14:paraId="16C750CF" w14:textId="3B31A7BB" w:rsidR="00C9287A" w:rsidRDefault="00C9287A" w:rsidP="00902C60">
      <w:pPr>
        <w:pStyle w:val="Luettelokappale"/>
        <w:numPr>
          <w:ilvl w:val="0"/>
          <w:numId w:val="15"/>
        </w:numPr>
      </w:pPr>
      <w:r>
        <w:t>v</w:t>
      </w:r>
      <w:r w:rsidR="005D3DC7">
        <w:t>erkkomaksamista tavoi</w:t>
      </w:r>
      <w:r w:rsidR="00F85B5B">
        <w:t>tellaan edelleen</w:t>
      </w:r>
      <w:r w:rsidR="00811823">
        <w:t>, ei aikatauluarviota</w:t>
      </w:r>
    </w:p>
    <w:p w14:paraId="327B88C7" w14:textId="3BEE67D6" w:rsidR="00C5130E" w:rsidRDefault="00811823" w:rsidP="008A7493">
      <w:pPr>
        <w:pStyle w:val="Luettelokappale"/>
        <w:numPr>
          <w:ilvl w:val="0"/>
          <w:numId w:val="15"/>
        </w:numPr>
      </w:pPr>
      <w:r>
        <w:t xml:space="preserve">Uusi verkkokirjastorajapinta </w:t>
      </w:r>
      <w:r w:rsidR="00823271">
        <w:t>käytössä, uudet ominaisuudet toteuttamatta Finnaan</w:t>
      </w:r>
    </w:p>
    <w:p w14:paraId="7BE907E2" w14:textId="1A27BAC9" w:rsidR="00932EA2" w:rsidRDefault="00932EA2"/>
    <w:p w14:paraId="0D794BC0" w14:textId="42C69B08" w:rsidR="00932EA2" w:rsidRPr="00932EA2" w:rsidRDefault="00932EA2" w:rsidP="00C9287A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Muutoksia käyttäjätunnusryhmien asetuksiin </w:t>
      </w:r>
    </w:p>
    <w:p w14:paraId="015BC86A" w14:textId="77777777" w:rsidR="00932EA2" w:rsidRDefault="00932EA2" w:rsidP="00932EA2">
      <w:pPr>
        <w:rPr>
          <w:u w:val="single"/>
        </w:rPr>
      </w:pPr>
    </w:p>
    <w:p w14:paraId="5DA149C9" w14:textId="3832E4DB" w:rsidR="00932EA2" w:rsidRDefault="00932EA2" w:rsidP="00F32960">
      <w:pPr>
        <w:pStyle w:val="Luettelokappale"/>
        <w:numPr>
          <w:ilvl w:val="0"/>
          <w:numId w:val="15"/>
        </w:numPr>
      </w:pPr>
      <w:r>
        <w:t>Hetut pois näkyvis</w:t>
      </w:r>
      <w:r w:rsidR="00F32960">
        <w:t xml:space="preserve">tä muilta, paitsi niiltä, jotka </w:t>
      </w:r>
      <w:r>
        <w:t>käsittelevät laskutusta</w:t>
      </w:r>
      <w:r w:rsidR="00F32960">
        <w:t xml:space="preserve"> ja/tai t</w:t>
      </w:r>
      <w:r>
        <w:t>arkistavat Väestörekisteristä</w:t>
      </w:r>
      <w:r w:rsidR="00F32960">
        <w:t xml:space="preserve"> osoitteet. Uuden käyttäjäryhmän asetukset olisivat kuten Pienet kirjastot nyt?</w:t>
      </w:r>
    </w:p>
    <w:p w14:paraId="02E24455" w14:textId="77777777" w:rsidR="00932EA2" w:rsidRDefault="00932EA2" w:rsidP="00932EA2"/>
    <w:p w14:paraId="4BF7B98F" w14:textId="2C55B77E" w:rsidR="00932EA2" w:rsidRDefault="00932EA2" w:rsidP="00F32960">
      <w:pPr>
        <w:pStyle w:val="Luettelokappale"/>
        <w:numPr>
          <w:ilvl w:val="0"/>
          <w:numId w:val="15"/>
        </w:numPr>
        <w:contextualSpacing w:val="0"/>
      </w:pPr>
      <w:r>
        <w:t>Kun lainahistoria tulee henkilöasiakkaan käyttöön, kotipalveluhenkilökunnalle tehdään erilliset tunnukset, joilla näkee vain kotipalveluasiakkaat.</w:t>
      </w:r>
    </w:p>
    <w:p w14:paraId="799676B7" w14:textId="77777777" w:rsidR="00932EA2" w:rsidRDefault="00932EA2" w:rsidP="00932EA2">
      <w:pPr>
        <w:pStyle w:val="Luettelokappale"/>
        <w:ind w:left="1080"/>
        <w:contextualSpacing w:val="0"/>
      </w:pPr>
    </w:p>
    <w:p w14:paraId="62457675" w14:textId="4AC3E2FE" w:rsidR="00932EA2" w:rsidRDefault="00932EA2" w:rsidP="00F32960">
      <w:pPr>
        <w:pStyle w:val="Luettelokappale"/>
        <w:numPr>
          <w:ilvl w:val="0"/>
          <w:numId w:val="15"/>
        </w:numPr>
      </w:pPr>
      <w:r>
        <w:t>Siivotaan turhat käyttäjäryhmät pois, tehdään uudet (ks edelliset kohdat)</w:t>
      </w:r>
    </w:p>
    <w:p w14:paraId="4802899B" w14:textId="77777777" w:rsidR="00932EA2" w:rsidRDefault="00932EA2" w:rsidP="00932EA2">
      <w:pPr>
        <w:rPr>
          <w:u w:val="single"/>
        </w:rPr>
      </w:pPr>
    </w:p>
    <w:p w14:paraId="36F6887B" w14:textId="2ADE9B8B" w:rsidR="00F32960" w:rsidRPr="00932EA2" w:rsidRDefault="00932EA2" w:rsidP="00F32960">
      <w:pPr>
        <w:ind w:left="720"/>
      </w:pPr>
      <w:r>
        <w:t>Pääkäyttäjäryhmän on tarkoitus suunnitella, aikatauluttaa ja toteuttaa muutokset</w:t>
      </w:r>
    </w:p>
    <w:p w14:paraId="76AACF02" w14:textId="77777777" w:rsidR="00932EA2" w:rsidRDefault="00932EA2" w:rsidP="00932EA2">
      <w:pPr>
        <w:rPr>
          <w:u w:val="single"/>
        </w:rPr>
      </w:pPr>
    </w:p>
    <w:p w14:paraId="5836530D" w14:textId="77777777" w:rsidR="00932EA2" w:rsidRPr="00932EA2" w:rsidRDefault="00932EA2" w:rsidP="00932EA2">
      <w:pPr>
        <w:rPr>
          <w:u w:val="single"/>
        </w:rPr>
      </w:pPr>
    </w:p>
    <w:p w14:paraId="195E5D9E" w14:textId="77777777"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5961E5A5" w14:textId="063F354B" w:rsidR="00A564D5" w:rsidRDefault="00F85B5B" w:rsidP="00A564D5">
      <w:pPr>
        <w:pStyle w:val="Luettelokappale"/>
        <w:numPr>
          <w:ilvl w:val="0"/>
          <w:numId w:val="15"/>
        </w:numPr>
      </w:pPr>
      <w:r>
        <w:t xml:space="preserve">6.1 </w:t>
      </w:r>
      <w:r w:rsidR="00A564D5">
        <w:t>versio</w:t>
      </w:r>
      <w:r w:rsidR="00166E76">
        <w:t xml:space="preserve"> katselmoinnissa</w:t>
      </w:r>
    </w:p>
    <w:p w14:paraId="1314EC5E" w14:textId="41EC2343" w:rsidR="001422AA" w:rsidRDefault="00F85B5B" w:rsidP="001422AA">
      <w:pPr>
        <w:pStyle w:val="Luettelokappale"/>
        <w:numPr>
          <w:ilvl w:val="1"/>
          <w:numId w:val="15"/>
        </w:numPr>
      </w:pPr>
      <w:r>
        <w:lastRenderedPageBreak/>
        <w:t>HTML-versio</w:t>
      </w:r>
      <w:r w:rsidR="00166E76">
        <w:t>, tulisi alussa käyttöön rajatusti</w:t>
      </w:r>
    </w:p>
    <w:p w14:paraId="5A6E0EA0" w14:textId="6687F784" w:rsidR="001422AA" w:rsidRDefault="001422AA" w:rsidP="001422AA">
      <w:pPr>
        <w:pStyle w:val="Luettelokappale"/>
        <w:numPr>
          <w:ilvl w:val="1"/>
          <w:numId w:val="15"/>
        </w:numPr>
      </w:pPr>
      <w:r>
        <w:t>AuroraIO-asennusongelmat</w:t>
      </w:r>
      <w:r w:rsidR="00166E76">
        <w:t xml:space="preserve"> eivät enää ole esteenä, koska myös vanha AuroraRFIDserver-ohjelma toimii tässä versiossa</w:t>
      </w:r>
    </w:p>
    <w:p w14:paraId="13826AA5" w14:textId="0D42018E" w:rsidR="00F32960" w:rsidRDefault="00F32960" w:rsidP="001422AA">
      <w:pPr>
        <w:pStyle w:val="Luettelokappale"/>
        <w:numPr>
          <w:ilvl w:val="1"/>
          <w:numId w:val="15"/>
        </w:numPr>
      </w:pPr>
      <w:r>
        <w:t>mikä tarve Vaskissa ottaa uusi versio käyttöön?</w:t>
      </w:r>
    </w:p>
    <w:p w14:paraId="41702E3A" w14:textId="77777777" w:rsidR="00860582" w:rsidRDefault="00860582" w:rsidP="001422AA">
      <w:pPr>
        <w:pStyle w:val="Luettelokappale"/>
        <w:ind w:left="1800"/>
      </w:pPr>
    </w:p>
    <w:p w14:paraId="07AA45DC" w14:textId="77777777" w:rsidR="00860582" w:rsidRDefault="00860582" w:rsidP="00AE0374"/>
    <w:p w14:paraId="6B31B855" w14:textId="6D798798" w:rsidR="00AE0374" w:rsidRDefault="00AE0374" w:rsidP="00AE0374">
      <w:pPr>
        <w:ind w:firstLine="720"/>
      </w:pPr>
      <w:r>
        <w:t>Vaskin tarvitsemia ominaisuuksia</w:t>
      </w:r>
    </w:p>
    <w:p w14:paraId="2A46B3C8" w14:textId="5AA58770" w:rsidR="00860582" w:rsidRDefault="00860582" w:rsidP="00AE0374">
      <w:pPr>
        <w:pStyle w:val="Luettelokappale"/>
        <w:numPr>
          <w:ilvl w:val="0"/>
          <w:numId w:val="15"/>
        </w:numPr>
      </w:pPr>
      <w:r>
        <w:t>RDA-pääkirjausominaisuus, korjattuja virheitä: virheellinen ilmoitus tuplatietueesta poistuu, kuka tahansa luetteloija ei enää pääse Melinda-tietueeseen, mergetetty tietue replikoituu</w:t>
      </w:r>
      <w:r w:rsidR="00AE0374">
        <w:t>, osakohteiden massamuutokset</w:t>
      </w:r>
      <w:r w:rsidR="00193E02">
        <w:t>, AuroraIO+RFID+muu kuin Axiellin lukija toimii</w:t>
      </w:r>
      <w:r w:rsidR="003B0339">
        <w:t>, pikanäppäintoiminto kysymysdialogiin</w:t>
      </w:r>
      <w:r w:rsidR="00A65081">
        <w:t xml:space="preserve"> (tähän kehitysehdotus tarpeen, jotta palvelee)</w:t>
      </w:r>
      <w:r w:rsidR="003B0339">
        <w:t xml:space="preserve"> </w:t>
      </w:r>
    </w:p>
    <w:p w14:paraId="391323D5" w14:textId="77777777" w:rsidR="00AE0374" w:rsidRDefault="00AE0374" w:rsidP="001422AA">
      <w:pPr>
        <w:pStyle w:val="Luettelokappale"/>
        <w:ind w:left="1800"/>
      </w:pPr>
    </w:p>
    <w:p w14:paraId="2E528609" w14:textId="04639E98" w:rsidR="00AE0374" w:rsidRDefault="00AE0374" w:rsidP="00AE0374">
      <w:pPr>
        <w:pStyle w:val="Luettelokappale"/>
        <w:numPr>
          <w:ilvl w:val="0"/>
          <w:numId w:val="15"/>
        </w:numPr>
      </w:pPr>
      <w:r>
        <w:t>otetaan käyttöön kevään aikana. Uudet asetukset pitää käydä läpi (mm hetuton asiakastili, maksujen vanhenemisaika)</w:t>
      </w:r>
    </w:p>
    <w:p w14:paraId="328DE868" w14:textId="77777777" w:rsidR="00DA408E" w:rsidRDefault="00DA408E" w:rsidP="00DA408E">
      <w:pPr>
        <w:pStyle w:val="Luettelokappale"/>
      </w:pPr>
    </w:p>
    <w:p w14:paraId="65BA2E45" w14:textId="5B7217FD" w:rsidR="00DA408E" w:rsidRDefault="00DA408E" w:rsidP="00AE0374">
      <w:pPr>
        <w:pStyle w:val="Luettelokappale"/>
        <w:numPr>
          <w:ilvl w:val="0"/>
          <w:numId w:val="15"/>
        </w:numPr>
      </w:pPr>
      <w:r>
        <w:t>Sami testaa kysymysdialogin pikanäppäintoiminnot ja tekee kehitysehdotuksen, jos tarpeen.</w:t>
      </w:r>
    </w:p>
    <w:p w14:paraId="59C966B9" w14:textId="77777777" w:rsidR="00DC4D8E" w:rsidRDefault="00DC4D8E" w:rsidP="00DC4D8E">
      <w:pPr>
        <w:pStyle w:val="Luettelokappale"/>
        <w:ind w:left="1800"/>
      </w:pPr>
    </w:p>
    <w:p w14:paraId="4A1EDD2D" w14:textId="35D97A9F" w:rsidR="00EE7232" w:rsidRDefault="00EE7232" w:rsidP="00C9287A">
      <w:pPr>
        <w:pStyle w:val="Luettelokappale"/>
        <w:numPr>
          <w:ilvl w:val="0"/>
          <w:numId w:val="14"/>
        </w:numPr>
      </w:pPr>
      <w:r>
        <w:t>AuroraIO</w:t>
      </w:r>
    </w:p>
    <w:p w14:paraId="1D17D1D4" w14:textId="77777777" w:rsidR="00EE7232" w:rsidRDefault="00EE7232" w:rsidP="00EE7232">
      <w:pPr>
        <w:pStyle w:val="Luettelokappale"/>
      </w:pPr>
    </w:p>
    <w:p w14:paraId="7341FFF9" w14:textId="06B79050" w:rsidR="00EE7232" w:rsidRDefault="00EE7232" w:rsidP="00EE7232">
      <w:pPr>
        <w:pStyle w:val="Luettelokappale"/>
        <w:numPr>
          <w:ilvl w:val="0"/>
          <w:numId w:val="15"/>
        </w:numPr>
      </w:pPr>
      <w:r>
        <w:t>käytössä joissakin Vaski-kunnissa</w:t>
      </w:r>
    </w:p>
    <w:p w14:paraId="1A95FA7F" w14:textId="5A898A35" w:rsidR="00EE7232" w:rsidRDefault="00EE7232" w:rsidP="00EE7232">
      <w:pPr>
        <w:pStyle w:val="Luettelokappale"/>
        <w:numPr>
          <w:ilvl w:val="0"/>
          <w:numId w:val="15"/>
        </w:numPr>
      </w:pPr>
      <w:r>
        <w:t>pitää levittää kaikkialle</w:t>
      </w:r>
    </w:p>
    <w:p w14:paraId="4B280D0D" w14:textId="1EE76029" w:rsidR="00EE7232" w:rsidRDefault="00EE7232" w:rsidP="00EE7232">
      <w:pPr>
        <w:pStyle w:val="Luettelokappale"/>
        <w:numPr>
          <w:ilvl w:val="0"/>
          <w:numId w:val="15"/>
        </w:numPr>
      </w:pPr>
      <w:r>
        <w:t>Turussa testaukset kesken</w:t>
      </w:r>
    </w:p>
    <w:p w14:paraId="29048CBD" w14:textId="1900EE62" w:rsidR="00C1774B" w:rsidRDefault="00C1774B" w:rsidP="00EE7232">
      <w:pPr>
        <w:pStyle w:val="Luettelokappale"/>
        <w:numPr>
          <w:ilvl w:val="0"/>
          <w:numId w:val="15"/>
        </w:numPr>
      </w:pPr>
      <w:r>
        <w:t>AuroraIO ja WIN10?</w:t>
      </w:r>
    </w:p>
    <w:p w14:paraId="0B4C84D8" w14:textId="0317F646" w:rsidR="00193E02" w:rsidRDefault="00193E02" w:rsidP="00EE7232">
      <w:pPr>
        <w:pStyle w:val="Luettelokappale"/>
        <w:numPr>
          <w:ilvl w:val="0"/>
          <w:numId w:val="15"/>
        </w:numPr>
      </w:pPr>
      <w:r>
        <w:t>6.0 –version kanssa ei toimi RFID muuten kuin Axiellin omien lukijoiden kanssa</w:t>
      </w:r>
    </w:p>
    <w:p w14:paraId="6987EEF7" w14:textId="77777777" w:rsidR="00EE7232" w:rsidRDefault="00EE7232" w:rsidP="00EE7232">
      <w:pPr>
        <w:pStyle w:val="Luettelokappale"/>
        <w:ind w:left="108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795AE085" w14:textId="0D668F85" w:rsidR="008966D8" w:rsidRDefault="00823271" w:rsidP="000C337B">
      <w:pPr>
        <w:ind w:left="1304"/>
      </w:pPr>
      <w:r>
        <w:lastRenderedPageBreak/>
        <w:t>KOHA-projekti jatkuu vielä puoli vuotta</w:t>
      </w:r>
      <w:r w:rsidR="001422AA">
        <w:t xml:space="preserve">. Projektipäällikkönä edelleen Kristian Kummel. </w:t>
      </w:r>
      <w:r>
        <w:t xml:space="preserve">Kirjaston </w:t>
      </w:r>
      <w:r w:rsidR="00EE7232">
        <w:t>osuutta tekee Anni Rajala ja Susanna Sandell. Nina Hyypällä ei enää korvamerkittyä htv-osuutta, mutta itsepalveluosio jäi vastuisiin. Ulla-Maija jatkaa myös.</w:t>
      </w:r>
    </w:p>
    <w:p w14:paraId="78AD45A8" w14:textId="77777777" w:rsidR="001422AA" w:rsidRDefault="001422AA" w:rsidP="000C337B">
      <w:pPr>
        <w:ind w:left="1304"/>
        <w:rPr>
          <w:rFonts w:cs="Arial"/>
        </w:rPr>
      </w:pPr>
    </w:p>
    <w:p w14:paraId="2E643D83" w14:textId="543A90C0" w:rsidR="008966D8" w:rsidRDefault="00EE7232" w:rsidP="000C337B">
      <w:pPr>
        <w:ind w:left="1304"/>
        <w:rPr>
          <w:rFonts w:cs="Arial"/>
        </w:rPr>
      </w:pPr>
      <w:r>
        <w:rPr>
          <w:rFonts w:cs="Arial"/>
        </w:rPr>
        <w:t>P</w:t>
      </w:r>
      <w:r w:rsidR="00216168">
        <w:rPr>
          <w:rFonts w:cs="Arial"/>
        </w:rPr>
        <w:t xml:space="preserve">rojektissa </w:t>
      </w:r>
      <w:r w:rsidR="008966D8">
        <w:rPr>
          <w:rFonts w:cs="Arial"/>
        </w:rPr>
        <w:t>syntyy päätös käyttöönotosta ja listaus tarvittavista parannuksista.</w:t>
      </w:r>
      <w:r w:rsidR="00166E76">
        <w:rPr>
          <w:rFonts w:cs="Arial"/>
        </w:rPr>
        <w:t xml:space="preserve"> </w:t>
      </w:r>
    </w:p>
    <w:p w14:paraId="56989358" w14:textId="77777777" w:rsidR="00811823" w:rsidRDefault="00811823" w:rsidP="000C337B">
      <w:pPr>
        <w:ind w:left="1304"/>
        <w:rPr>
          <w:rFonts w:cs="Arial"/>
        </w:rPr>
      </w:pPr>
    </w:p>
    <w:p w14:paraId="29AD3BF2" w14:textId="77777777" w:rsidR="000C2C02" w:rsidRDefault="000C2C02" w:rsidP="000C2C02"/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7FD1E2DD" w14:textId="77777777" w:rsidR="00166E76" w:rsidRDefault="00166E76" w:rsidP="00166E76">
      <w:pPr>
        <w:ind w:left="360"/>
      </w:pPr>
    </w:p>
    <w:p w14:paraId="2BDF9BE7" w14:textId="5C65B917" w:rsidR="00166E76" w:rsidRDefault="00166E76" w:rsidP="00166E76">
      <w:pPr>
        <w:pStyle w:val="Luettelokappale"/>
        <w:numPr>
          <w:ilvl w:val="0"/>
          <w:numId w:val="15"/>
        </w:numPr>
      </w:pPr>
      <w:r>
        <w:t>Pitäisikö maksujen kertyä Aurorassa reaaliaikaisena? Nyt maksut päivittyvät, kun myöhässä oleva laina uusitaan/palautetaan.</w:t>
      </w:r>
    </w:p>
    <w:p w14:paraId="2B6D33DF" w14:textId="4C80E558" w:rsidR="00397F6F" w:rsidRDefault="00397F6F" w:rsidP="00397F6F">
      <w:pPr>
        <w:pStyle w:val="Luettelokappale"/>
        <w:numPr>
          <w:ilvl w:val="2"/>
          <w:numId w:val="15"/>
        </w:numPr>
      </w:pPr>
      <w:r>
        <w:t>Muutos ajankohtainen kun verkkomaksaminen otetaan käyttöön</w:t>
      </w:r>
    </w:p>
    <w:p w14:paraId="76CA5DE4" w14:textId="77777777" w:rsidR="00397F6F" w:rsidRDefault="00397F6F" w:rsidP="00397F6F">
      <w:pPr>
        <w:pStyle w:val="Luettelokappale"/>
        <w:ind w:left="2520"/>
      </w:pPr>
    </w:p>
    <w:p w14:paraId="30238D63" w14:textId="4A6E4417" w:rsidR="00F32960" w:rsidRDefault="00F32960" w:rsidP="00166E76">
      <w:pPr>
        <w:pStyle w:val="Luettelokappale"/>
        <w:numPr>
          <w:ilvl w:val="0"/>
          <w:numId w:val="15"/>
        </w:numPr>
      </w:pPr>
      <w:r>
        <w:t xml:space="preserve">Järjestelmänvalvojatunnukset. </w:t>
      </w:r>
    </w:p>
    <w:p w14:paraId="5EF3CF8D" w14:textId="7111F6F6" w:rsidR="00F32960" w:rsidRDefault="00F32960" w:rsidP="00F32960">
      <w:pPr>
        <w:pStyle w:val="Luettelokappale"/>
        <w:numPr>
          <w:ilvl w:val="1"/>
          <w:numId w:val="15"/>
        </w:numPr>
      </w:pPr>
      <w:r>
        <w:t>Millä perusteella tunnuksia voidaan/kannattaa myöntää</w:t>
      </w:r>
      <w:r w:rsidR="000313A9">
        <w:t>?</w:t>
      </w:r>
    </w:p>
    <w:p w14:paraId="03370777" w14:textId="2C6AB112" w:rsidR="00F32960" w:rsidRDefault="00F32960" w:rsidP="00F32960">
      <w:pPr>
        <w:pStyle w:val="Luettelokappale"/>
        <w:numPr>
          <w:ilvl w:val="1"/>
          <w:numId w:val="15"/>
        </w:numPr>
      </w:pPr>
      <w:r>
        <w:t>Nyt järjestelmä</w:t>
      </w:r>
      <w:r w:rsidR="00E92D04">
        <w:t>n</w:t>
      </w:r>
      <w:r>
        <w:t xml:space="preserve">valvojatunnukset on kaikilla </w:t>
      </w:r>
      <w:r w:rsidR="000313A9">
        <w:t xml:space="preserve">vanhoilla pääkäyttäjillä </w:t>
      </w:r>
      <w:r>
        <w:t>+ Ulla-Maijalla</w:t>
      </w:r>
      <w:r w:rsidR="000313A9">
        <w:t>. Pitäisikö tunnukset poistaa, kun jäsenyys pääkäyttäjäryhmässä päättyy?</w:t>
      </w:r>
    </w:p>
    <w:p w14:paraId="61B95E1E" w14:textId="6DEA9EB9" w:rsidR="00397F6F" w:rsidRDefault="00614CCA" w:rsidP="00397F6F">
      <w:pPr>
        <w:pStyle w:val="Luettelokappale"/>
        <w:numPr>
          <w:ilvl w:val="2"/>
          <w:numId w:val="15"/>
        </w:numPr>
      </w:pPr>
      <w:r>
        <w:t xml:space="preserve">järjestelmänvalvojatunnukset </w:t>
      </w:r>
      <w:r w:rsidR="00E92D04">
        <w:t xml:space="preserve">pitäisi olla </w:t>
      </w:r>
      <w:r>
        <w:t>vain pääkäyttäjillä ja henkilöillä joiden pitää pystyä tekemään järjestelmän tasolla tietokannan ylläpitoon liittyviä asioita. Eli kun työnkuva sitä edellyttää</w:t>
      </w:r>
      <w:r w:rsidR="00E92D04">
        <w:t>.</w:t>
      </w:r>
      <w:bookmarkStart w:id="0" w:name="_GoBack"/>
      <w:bookmarkEnd w:id="0"/>
    </w:p>
    <w:p w14:paraId="0D892F1A" w14:textId="77777777" w:rsidR="00614CCA" w:rsidRDefault="00614CCA" w:rsidP="00614CCA"/>
    <w:p w14:paraId="698E39D2" w14:textId="67FE777D" w:rsidR="00614CCA" w:rsidRDefault="00614CCA" w:rsidP="00614CCA">
      <w:pPr>
        <w:pStyle w:val="Luettelokappale"/>
        <w:numPr>
          <w:ilvl w:val="0"/>
          <w:numId w:val="15"/>
        </w:numPr>
      </w:pPr>
      <w:r>
        <w:t>Kausijulkaisuniteiden hallinnassa ongelma, mikäli ei hankinta-tason tunnuksia</w:t>
      </w:r>
    </w:p>
    <w:p w14:paraId="45611A60" w14:textId="77777777" w:rsidR="00614CCA" w:rsidRDefault="00614CCA" w:rsidP="00614CCA">
      <w:pPr>
        <w:pStyle w:val="Luettelokappale"/>
        <w:numPr>
          <w:ilvl w:val="1"/>
          <w:numId w:val="15"/>
        </w:numPr>
      </w:pPr>
      <w:r>
        <w:t>lehtien julkaisumallia ei voi enää muokata, mikäli joku toinen on mennyt lisäämään niteen</w:t>
      </w:r>
    </w:p>
    <w:p w14:paraId="6D1C0BD2" w14:textId="0CBB074C" w:rsidR="00614CCA" w:rsidRDefault="00614CCA" w:rsidP="00614CCA">
      <w:pPr>
        <w:pStyle w:val="Luettelokappale"/>
        <w:numPr>
          <w:ilvl w:val="1"/>
          <w:numId w:val="15"/>
        </w:numPr>
      </w:pPr>
      <w:r>
        <w:t xml:space="preserve">Riitta tutkii </w:t>
      </w:r>
    </w:p>
    <w:p w14:paraId="47E8A04B" w14:textId="77777777" w:rsidR="00614CCA" w:rsidRDefault="00614CCA" w:rsidP="00614CCA"/>
    <w:p w14:paraId="53C5DE9F" w14:textId="1BA645E2" w:rsidR="00C1774B" w:rsidRDefault="00C1774B" w:rsidP="00C1774B">
      <w:pPr>
        <w:pStyle w:val="Luettelokappale"/>
        <w:numPr>
          <w:ilvl w:val="0"/>
          <w:numId w:val="15"/>
        </w:numPr>
      </w:pPr>
      <w:r>
        <w:t>Avataanko Omat raportit-työkalu kaikille?</w:t>
      </w:r>
    </w:p>
    <w:p w14:paraId="6A53BB31" w14:textId="45512570" w:rsidR="00AE0374" w:rsidRDefault="00AE0374" w:rsidP="00AE0374">
      <w:pPr>
        <w:pStyle w:val="Luettelokappale"/>
        <w:numPr>
          <w:ilvl w:val="1"/>
          <w:numId w:val="15"/>
        </w:numPr>
      </w:pPr>
      <w:r>
        <w:t>avataan</w:t>
      </w:r>
    </w:p>
    <w:p w14:paraId="29413313" w14:textId="487410AF" w:rsidR="00AE0374" w:rsidRDefault="00AE0374" w:rsidP="00AE0374">
      <w:pPr>
        <w:pStyle w:val="Luettelokappale"/>
        <w:numPr>
          <w:ilvl w:val="1"/>
          <w:numId w:val="15"/>
        </w:numPr>
      </w:pPr>
      <w:r>
        <w:t>testataan kuka voi poistaa toisten raportteja</w:t>
      </w:r>
    </w:p>
    <w:p w14:paraId="551602BE" w14:textId="27B0E55D" w:rsidR="00AE0374" w:rsidRDefault="00AE0374" w:rsidP="00AE0374">
      <w:pPr>
        <w:pStyle w:val="Luettelokappale"/>
        <w:numPr>
          <w:ilvl w:val="1"/>
          <w:numId w:val="15"/>
        </w:numPr>
      </w:pPr>
      <w:r>
        <w:t>tiedotus</w:t>
      </w:r>
    </w:p>
    <w:p w14:paraId="7E139DBC" w14:textId="77777777" w:rsidR="00614CCA" w:rsidRDefault="00614CCA" w:rsidP="00614CCA"/>
    <w:p w14:paraId="4A2A336F" w14:textId="625E3DDB" w:rsidR="00614CCA" w:rsidRDefault="00614CCA" w:rsidP="00614CCA">
      <w:pPr>
        <w:pStyle w:val="Luettelokappale"/>
        <w:numPr>
          <w:ilvl w:val="0"/>
          <w:numId w:val="15"/>
        </w:numPr>
      </w:pPr>
      <w:r>
        <w:t>Pokkarin varaus</w:t>
      </w:r>
    </w:p>
    <w:p w14:paraId="2017C689" w14:textId="4A48A49B" w:rsidR="00A65081" w:rsidRDefault="003B0339" w:rsidP="00A65081">
      <w:pPr>
        <w:pStyle w:val="Luettelokappale"/>
        <w:numPr>
          <w:ilvl w:val="1"/>
          <w:numId w:val="15"/>
        </w:numPr>
      </w:pPr>
      <w:r>
        <w:t>ensimmäistä painosta pitäisi nostaa relevanssissa</w:t>
      </w:r>
    </w:p>
    <w:p w14:paraId="5FDFAED1" w14:textId="446870FB" w:rsidR="00A65081" w:rsidRDefault="00A65081" w:rsidP="00A65081">
      <w:pPr>
        <w:pStyle w:val="Luettelokappale"/>
        <w:numPr>
          <w:ilvl w:val="1"/>
          <w:numId w:val="15"/>
        </w:numPr>
      </w:pPr>
      <w:r>
        <w:t>rinnakkaisvaraus kuukauden vinkiksi</w:t>
      </w:r>
    </w:p>
    <w:p w14:paraId="23425FF8" w14:textId="77777777" w:rsidR="00A65081" w:rsidRDefault="00A65081" w:rsidP="00A65081"/>
    <w:p w14:paraId="771B3811" w14:textId="2403A631" w:rsidR="00A65081" w:rsidRDefault="00A65081" w:rsidP="00A65081">
      <w:pPr>
        <w:pStyle w:val="Luettelokappale"/>
        <w:ind w:left="1080"/>
      </w:pPr>
    </w:p>
    <w:p w14:paraId="39FA15B0" w14:textId="77777777" w:rsidR="00EE7232" w:rsidRDefault="00EE7232" w:rsidP="00A42304">
      <w:pPr>
        <w:ind w:left="360"/>
      </w:pPr>
    </w:p>
    <w:p w14:paraId="5586F3FE" w14:textId="19452A6D" w:rsidR="00A42304" w:rsidRPr="0038480F" w:rsidRDefault="00A42304" w:rsidP="00A42304">
      <w:pPr>
        <w:ind w:left="720"/>
      </w:pPr>
    </w:p>
    <w:sectPr w:rsidR="00A42304" w:rsidRPr="0038480F" w:rsidSect="000A0D8E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34D4" w14:textId="77777777" w:rsidR="008A7493" w:rsidRDefault="008A7493" w:rsidP="00D45142">
      <w:r>
        <w:separator/>
      </w:r>
    </w:p>
  </w:endnote>
  <w:endnote w:type="continuationSeparator" w:id="0">
    <w:p w14:paraId="77EA1315" w14:textId="77777777" w:rsidR="008A7493" w:rsidRDefault="008A749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97DA" w14:textId="77777777" w:rsidR="008A7493" w:rsidRDefault="008A7493" w:rsidP="00D45142">
      <w:r>
        <w:separator/>
      </w:r>
    </w:p>
  </w:footnote>
  <w:footnote w:type="continuationSeparator" w:id="0">
    <w:p w14:paraId="307995DD" w14:textId="77777777" w:rsidR="008A7493" w:rsidRDefault="008A749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EF9B" w14:textId="77777777" w:rsidR="008A7493" w:rsidRDefault="008A7493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8A7493" w:rsidRDefault="008A749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5597"/>
    <w:multiLevelType w:val="hybridMultilevel"/>
    <w:tmpl w:val="3FDC6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95F"/>
    <w:multiLevelType w:val="hybridMultilevel"/>
    <w:tmpl w:val="2578E4E4"/>
    <w:lvl w:ilvl="0" w:tplc="F8AED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825DA8"/>
    <w:multiLevelType w:val="hybridMultilevel"/>
    <w:tmpl w:val="0250022E"/>
    <w:lvl w:ilvl="0" w:tplc="7FF4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7" w15:restartNumberingAfterBreak="0">
    <w:nsid w:val="2C7E06D0"/>
    <w:multiLevelType w:val="hybridMultilevel"/>
    <w:tmpl w:val="F812642C"/>
    <w:lvl w:ilvl="0" w:tplc="7974C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53E65437"/>
    <w:multiLevelType w:val="hybridMultilevel"/>
    <w:tmpl w:val="4E48B3B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0E5DE6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13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10C1D"/>
    <w:rsid w:val="00024DD7"/>
    <w:rsid w:val="000313A9"/>
    <w:rsid w:val="0004007E"/>
    <w:rsid w:val="0005595C"/>
    <w:rsid w:val="000634FB"/>
    <w:rsid w:val="00085879"/>
    <w:rsid w:val="000A01C5"/>
    <w:rsid w:val="000A0D8E"/>
    <w:rsid w:val="000C2C02"/>
    <w:rsid w:val="000C337B"/>
    <w:rsid w:val="00140646"/>
    <w:rsid w:val="001422AA"/>
    <w:rsid w:val="001442B0"/>
    <w:rsid w:val="00166E76"/>
    <w:rsid w:val="00193E02"/>
    <w:rsid w:val="001B6EBD"/>
    <w:rsid w:val="001C7CD0"/>
    <w:rsid w:val="001D4E39"/>
    <w:rsid w:val="001E03CA"/>
    <w:rsid w:val="001E4029"/>
    <w:rsid w:val="001F2B8E"/>
    <w:rsid w:val="00211899"/>
    <w:rsid w:val="00216168"/>
    <w:rsid w:val="00220D69"/>
    <w:rsid w:val="00221647"/>
    <w:rsid w:val="0023074F"/>
    <w:rsid w:val="00241363"/>
    <w:rsid w:val="0025124A"/>
    <w:rsid w:val="002B1449"/>
    <w:rsid w:val="002C1CFF"/>
    <w:rsid w:val="002D0D4E"/>
    <w:rsid w:val="002F6053"/>
    <w:rsid w:val="003600DF"/>
    <w:rsid w:val="00377D27"/>
    <w:rsid w:val="00382945"/>
    <w:rsid w:val="0038480F"/>
    <w:rsid w:val="00397F6F"/>
    <w:rsid w:val="003B0339"/>
    <w:rsid w:val="003B1AEE"/>
    <w:rsid w:val="003B5E4D"/>
    <w:rsid w:val="00402038"/>
    <w:rsid w:val="0045789B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5F386C"/>
    <w:rsid w:val="00603C98"/>
    <w:rsid w:val="00606488"/>
    <w:rsid w:val="00614CCA"/>
    <w:rsid w:val="00654E35"/>
    <w:rsid w:val="00686BFC"/>
    <w:rsid w:val="006A10DC"/>
    <w:rsid w:val="006A3593"/>
    <w:rsid w:val="006C0A07"/>
    <w:rsid w:val="006C56AD"/>
    <w:rsid w:val="006E38D5"/>
    <w:rsid w:val="00751238"/>
    <w:rsid w:val="00760019"/>
    <w:rsid w:val="00760D5D"/>
    <w:rsid w:val="0079323F"/>
    <w:rsid w:val="007A791C"/>
    <w:rsid w:val="007D2CD1"/>
    <w:rsid w:val="007F6E58"/>
    <w:rsid w:val="00810051"/>
    <w:rsid w:val="00811823"/>
    <w:rsid w:val="00820F7B"/>
    <w:rsid w:val="00823271"/>
    <w:rsid w:val="00844EC2"/>
    <w:rsid w:val="00860582"/>
    <w:rsid w:val="00893CEB"/>
    <w:rsid w:val="008966D8"/>
    <w:rsid w:val="0089676D"/>
    <w:rsid w:val="008A7493"/>
    <w:rsid w:val="008C55F1"/>
    <w:rsid w:val="00902C60"/>
    <w:rsid w:val="00932EA2"/>
    <w:rsid w:val="00936891"/>
    <w:rsid w:val="00961D64"/>
    <w:rsid w:val="00975673"/>
    <w:rsid w:val="009A5E9E"/>
    <w:rsid w:val="009B0E7A"/>
    <w:rsid w:val="009D1EDC"/>
    <w:rsid w:val="009E08A9"/>
    <w:rsid w:val="00A230CB"/>
    <w:rsid w:val="00A31BEF"/>
    <w:rsid w:val="00A34000"/>
    <w:rsid w:val="00A406CC"/>
    <w:rsid w:val="00A42304"/>
    <w:rsid w:val="00A564D5"/>
    <w:rsid w:val="00A65081"/>
    <w:rsid w:val="00AB2073"/>
    <w:rsid w:val="00AE0374"/>
    <w:rsid w:val="00B12897"/>
    <w:rsid w:val="00B1319E"/>
    <w:rsid w:val="00B26130"/>
    <w:rsid w:val="00B359C3"/>
    <w:rsid w:val="00B6437B"/>
    <w:rsid w:val="00B84AC0"/>
    <w:rsid w:val="00B91E39"/>
    <w:rsid w:val="00BB2DD8"/>
    <w:rsid w:val="00BE1547"/>
    <w:rsid w:val="00BF602F"/>
    <w:rsid w:val="00C1774B"/>
    <w:rsid w:val="00C36AED"/>
    <w:rsid w:val="00C5130E"/>
    <w:rsid w:val="00C61454"/>
    <w:rsid w:val="00C87BAC"/>
    <w:rsid w:val="00C9287A"/>
    <w:rsid w:val="00CC2F8A"/>
    <w:rsid w:val="00CD4148"/>
    <w:rsid w:val="00D10C57"/>
    <w:rsid w:val="00D212AE"/>
    <w:rsid w:val="00D26F93"/>
    <w:rsid w:val="00D42981"/>
    <w:rsid w:val="00D45142"/>
    <w:rsid w:val="00D47A9B"/>
    <w:rsid w:val="00D64434"/>
    <w:rsid w:val="00DA13AB"/>
    <w:rsid w:val="00DA408E"/>
    <w:rsid w:val="00DC4D8E"/>
    <w:rsid w:val="00DE0CFF"/>
    <w:rsid w:val="00E075B4"/>
    <w:rsid w:val="00E100B8"/>
    <w:rsid w:val="00E30745"/>
    <w:rsid w:val="00E461A9"/>
    <w:rsid w:val="00E62FA8"/>
    <w:rsid w:val="00E73F6A"/>
    <w:rsid w:val="00E75228"/>
    <w:rsid w:val="00E81047"/>
    <w:rsid w:val="00E92D04"/>
    <w:rsid w:val="00EA2979"/>
    <w:rsid w:val="00EB60ED"/>
    <w:rsid w:val="00EB6C3D"/>
    <w:rsid w:val="00ED11CA"/>
    <w:rsid w:val="00EE7232"/>
    <w:rsid w:val="00F047DD"/>
    <w:rsid w:val="00F04A0E"/>
    <w:rsid w:val="00F27F62"/>
    <w:rsid w:val="00F32960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>1.11.2017</TurkuDoTku_Description>
    <Aihe xmlns="2cbd4f97-4709-4949-a34a-9ffbfd1f3913" xsi:nil="true"/>
    <TurkuDoTku_DecisionOrMeetingDate xmlns="http://schemas.microsoft.com/sharepoint/v3">2017-05-29T21:00:00+00:00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D610916ED4CA8646B68BEB44151ECB52" ma:contentTypeVersion="28" ma:contentTypeDescription="Luo uusi asiakirja." ma:contentTypeScope="" ma:versionID="9976b32e7dbfb86c2ac25f467b1a9e01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2cbd4f97-4709-4949-a34a-9ffbfd1f3913" targetNamespace="http://schemas.microsoft.com/office/2006/metadata/properties" ma:root="true" ma:fieldsID="7e9a8186375c6dc977fb32d56ef51d30" ns1:_="" ns2:_="" ns3:_="">
    <xsd:import namespace="http://schemas.microsoft.com/sharepoint/v3"/>
    <xsd:import namespace="b7caa62b-7ad8-4ac0-91e3-d215c04b2f01"/>
    <xsd:import namespace="2cbd4f97-4709-4949-a34a-9ffbfd1f3913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4f97-4709-4949-a34a-9ffbfd1f3913" elementFormDefault="qualified">
    <xsd:import namespace="http://schemas.microsoft.com/office/2006/documentManagement/types"/>
    <xsd:import namespace="http://schemas.microsoft.com/office/infopath/2007/PartnerControls"/>
    <xsd:element name="Aihe" ma:index="17" nillable="true" ma:displayName="Aihe" ma:format="Dropdown" ma:internalName="Aih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27BC-5D85-4CC5-8751-40AB332A76F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BC4537-1AEF-4662-AC3C-980EBAA8BB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C9336-186A-4029-B137-FE5EC3C3CDE3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b7caa62b-7ad8-4ac0-91e3-d215c04b2f01"/>
    <ds:schemaRef ds:uri="http://schemas.microsoft.com/office/infopath/2007/PartnerControls"/>
    <ds:schemaRef ds:uri="http://schemas.openxmlformats.org/package/2006/metadata/core-properties"/>
    <ds:schemaRef ds:uri="2cbd4f97-4709-4949-a34a-9ffbfd1f391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72D7262-A93F-4E01-A9CF-791B0613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2cbd4f97-4709-4949-a34a-9ffbfd1f3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6475CF-BFFF-43F1-B869-1EAD377FFE9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4723964-1640-4BAA-91D5-E0CB8DD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Jarko Rahkala</dc:creator>
  <cp:lastModifiedBy>Sandell Susanna</cp:lastModifiedBy>
  <cp:revision>2</cp:revision>
  <dcterms:created xsi:type="dcterms:W3CDTF">2018-02-08T14:36:00Z</dcterms:created>
  <dcterms:modified xsi:type="dcterms:W3CDTF">2018-02-08T14:36:00Z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0x010100B231D0CFD3F64B10A09B2DADA4F4A7A10018AEEFB4A6F64358AAD5C6B1A79A6CF300D610916ED4CA8646B68BEB44151ECB52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5;#Muistio|3ab04264-89cb-423e-9158-dc79aa5207f2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5;#Muistio|3ab04264-89cb-423e-9158-dc79aa5207f2;#4;#Diaesitys|29bf125c-3304-4b20-a038-e327a30ca536;#3;#Suomi|ddab1725-3888-478f-9c8c-3eeceecd16e9;#2;#Äänitiedosto|2ce7008b-f285-403a-bd25-9c3fffad5372;#1;#Videokuva|82098cdd-6e57-4a24-8887-90ce7bab4a54</vt:lpwstr>
  </property>
  <property fmtid="{D5CDD505-2E9C-101B-9397-08002B2CF9AE}" pid="9" name="TurkuDoTku_PresentationMaterialType">
    <vt:lpwstr>4;#Diaesitys|29bf125c-3304-4b20-a038-e327a30ca536</vt:lpwstr>
  </property>
  <property fmtid="{D5CDD505-2E9C-101B-9397-08002B2CF9AE}" pid="10" name="TurkuDoTku_AudioFileType">
    <vt:lpwstr>2;#Äänitiedosto|2ce7008b-f285-403a-bd25-9c3fffad5372</vt:lpwstr>
  </property>
  <property fmtid="{D5CDD505-2E9C-101B-9397-08002B2CF9AE}" pid="11" name="TurkuDoTku_Language">
    <vt:lpwstr>3;#Suomi|ddab1725-3888-478f-9c8c-3eeceecd16e9</vt:lpwstr>
  </property>
  <property fmtid="{D5CDD505-2E9C-101B-9397-08002B2CF9AE}" pid="12" name="TurkuDoTku_VideoFileType">
    <vt:lpwstr>1;#Videokuva|82098cdd-6e57-4a24-8887-90ce7bab4a54</vt:lpwstr>
  </property>
</Properties>
</file>