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74" w:rsidRDefault="00783574" w:rsidP="00783574">
      <w:pPr>
        <w:rPr>
          <w:rFonts w:asciiTheme="minorHAnsi" w:hAnsiTheme="minorHAnsi"/>
        </w:rPr>
      </w:pPr>
      <w:r>
        <w:rPr>
          <w:rFonts w:asciiTheme="minorHAnsi" w:hAnsiTheme="minorHAnsi"/>
        </w:rPr>
        <w:t>Vaski-kirjastot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4EAE">
        <w:rPr>
          <w:rFonts w:asciiTheme="minorHAnsi" w:hAnsiTheme="minorHAnsi"/>
        </w:rPr>
        <w:t>MUISTIO</w:t>
      </w:r>
    </w:p>
    <w:p w:rsidR="00783574" w:rsidRDefault="00783574" w:rsidP="00783574">
      <w:pPr>
        <w:rPr>
          <w:rFonts w:asciiTheme="minorHAnsi" w:hAnsiTheme="minorHAnsi"/>
        </w:rPr>
      </w:pPr>
      <w:r>
        <w:rPr>
          <w:rFonts w:asciiTheme="minorHAnsi" w:hAnsiTheme="minorHAnsi"/>
        </w:rPr>
        <w:t>Kuvailuryhmä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A2E77">
        <w:rPr>
          <w:rFonts w:asciiTheme="minorHAnsi" w:hAnsiTheme="minorHAnsi"/>
        </w:rPr>
        <w:tab/>
        <w:t>8.11.2018</w:t>
      </w: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  <w:r>
        <w:rPr>
          <w:rFonts w:asciiTheme="minorHAnsi" w:hAnsiTheme="minorHAnsi"/>
        </w:rPr>
        <w:t>Aika</w:t>
      </w:r>
      <w:r>
        <w:rPr>
          <w:rFonts w:asciiTheme="minorHAnsi" w:hAnsiTheme="minorHAnsi"/>
        </w:rPr>
        <w:tab/>
        <w:t>7.11.2018 klo 14-</w:t>
      </w:r>
      <w:r w:rsidR="002D5D1D">
        <w:rPr>
          <w:rFonts w:asciiTheme="minorHAnsi" w:hAnsiTheme="minorHAnsi"/>
        </w:rPr>
        <w:t>15.30</w:t>
      </w:r>
    </w:p>
    <w:p w:rsidR="00783574" w:rsidRDefault="00FF4EAE" w:rsidP="00783574">
      <w:pPr>
        <w:rPr>
          <w:rFonts w:asciiTheme="minorHAnsi" w:hAnsiTheme="minorHAnsi"/>
        </w:rPr>
      </w:pPr>
      <w:r>
        <w:rPr>
          <w:rFonts w:asciiTheme="minorHAnsi" w:hAnsiTheme="minorHAnsi"/>
        </w:rPr>
        <w:t>Paikka</w:t>
      </w:r>
      <w:r>
        <w:rPr>
          <w:rFonts w:asciiTheme="minorHAnsi" w:hAnsiTheme="minorHAnsi"/>
        </w:rPr>
        <w:tab/>
        <w:t>Turun pää</w:t>
      </w:r>
      <w:r w:rsidR="00783574">
        <w:rPr>
          <w:rFonts w:asciiTheme="minorHAnsi" w:hAnsiTheme="minorHAnsi"/>
        </w:rPr>
        <w:t>kirjasto, pieni neuvottelutila</w:t>
      </w:r>
    </w:p>
    <w:p w:rsidR="00783574" w:rsidRDefault="002D5D1D" w:rsidP="00783574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Paikalla</w:t>
      </w:r>
      <w:r w:rsidR="00783574">
        <w:rPr>
          <w:rFonts w:asciiTheme="minorHAnsi" w:hAnsiTheme="minorHAnsi"/>
        </w:rPr>
        <w:tab/>
        <w:t>Riitta Kari, Heli Pohjola, Aki Pyykkö</w:t>
      </w:r>
      <w:r w:rsidR="0095794C">
        <w:rPr>
          <w:rFonts w:asciiTheme="minorHAnsi" w:hAnsiTheme="minorHAnsi"/>
        </w:rPr>
        <w:t xml:space="preserve"> (siht.), Tiina Sorsimo</w:t>
      </w:r>
      <w:r w:rsidR="00783574">
        <w:rPr>
          <w:rFonts w:asciiTheme="minorHAnsi" w:hAnsiTheme="minorHAnsi"/>
        </w:rPr>
        <w:t>, Päivi Svala, Anna Viitanen (pj)</w:t>
      </w:r>
    </w:p>
    <w:p w:rsidR="00783574" w:rsidRDefault="00D6401D" w:rsidP="00783574">
      <w:pPr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2D5D1D">
        <w:rPr>
          <w:rFonts w:asciiTheme="minorHAnsi" w:hAnsiTheme="minorHAnsi"/>
        </w:rPr>
        <w:t>i</w:t>
      </w:r>
      <w:r>
        <w:rPr>
          <w:rFonts w:asciiTheme="minorHAnsi" w:hAnsiTheme="minorHAnsi"/>
        </w:rPr>
        <w:t>ssa</w:t>
      </w:r>
      <w:r>
        <w:rPr>
          <w:rFonts w:asciiTheme="minorHAnsi" w:hAnsiTheme="minorHAnsi"/>
        </w:rPr>
        <w:tab/>
        <w:t>Liisa Lehtikangas</w:t>
      </w: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Edellisen kokouksen muistio</w:t>
      </w:r>
    </w:p>
    <w:p w:rsidR="00783574" w:rsidRPr="00783574" w:rsidRDefault="00783574" w:rsidP="00783574">
      <w:pPr>
        <w:pStyle w:val="Luettelokappale"/>
        <w:rPr>
          <w:rFonts w:asciiTheme="minorHAnsi" w:hAnsiTheme="minorHAnsi"/>
        </w:rPr>
      </w:pPr>
    </w:p>
    <w:p w:rsidR="00783574" w:rsidRDefault="00783574" w:rsidP="00783574">
      <w:pPr>
        <w:ind w:firstLine="1304"/>
        <w:rPr>
          <w:rFonts w:asciiTheme="minorHAnsi" w:hAnsiTheme="minorHAnsi"/>
        </w:rPr>
      </w:pPr>
      <w:r>
        <w:rPr>
          <w:rFonts w:asciiTheme="minorHAnsi" w:hAnsiTheme="minorHAnsi"/>
        </w:rPr>
        <w:t>Hyväksyt</w:t>
      </w:r>
      <w:r w:rsidR="002D5D1D">
        <w:rPr>
          <w:rFonts w:asciiTheme="minorHAnsi" w:hAnsiTheme="minorHAnsi"/>
        </w:rPr>
        <w:t>tiin</w:t>
      </w:r>
      <w:r>
        <w:rPr>
          <w:rFonts w:asciiTheme="minorHAnsi" w:hAnsiTheme="minorHAnsi"/>
        </w:rPr>
        <w:t xml:space="preserve"> edellisen kokouksen muistio</w:t>
      </w:r>
    </w:p>
    <w:p w:rsidR="00783574" w:rsidRDefault="00783574" w:rsidP="00783574">
      <w:pPr>
        <w:ind w:firstLine="1304"/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Kuluvan vuoden toiminta ja ensi vuoden suunnitelmat</w:t>
      </w:r>
    </w:p>
    <w:p w:rsidR="00783574" w:rsidRDefault="00783574" w:rsidP="00783574">
      <w:pPr>
        <w:pStyle w:val="Luettelokappale"/>
        <w:rPr>
          <w:rFonts w:asciiTheme="minorHAnsi" w:hAnsiTheme="minorHAnsi"/>
        </w:rPr>
      </w:pPr>
    </w:p>
    <w:p w:rsidR="00783574" w:rsidRPr="00FF4EAE" w:rsidRDefault="002D5D1D" w:rsidP="00783574">
      <w:pPr>
        <w:pStyle w:val="Luettelokappale"/>
        <w:ind w:left="1304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Anna esittelee Vaski-joryssa 18.12. k</w:t>
      </w:r>
      <w:r w:rsidR="00783574">
        <w:rPr>
          <w:rFonts w:asciiTheme="minorHAnsi" w:hAnsiTheme="minorHAnsi"/>
        </w:rPr>
        <w:t>uvailuryhmän raport</w:t>
      </w:r>
      <w:r>
        <w:rPr>
          <w:rFonts w:asciiTheme="minorHAnsi" w:hAnsiTheme="minorHAnsi"/>
        </w:rPr>
        <w:t>in</w:t>
      </w:r>
      <w:r w:rsidR="00783574">
        <w:rPr>
          <w:rFonts w:asciiTheme="minorHAnsi" w:hAnsiTheme="minorHAnsi"/>
        </w:rPr>
        <w:t xml:space="preserve"> kuluvasta vuodesta ja toimintasuunnitelma</w:t>
      </w:r>
      <w:r>
        <w:rPr>
          <w:rFonts w:asciiTheme="minorHAnsi" w:hAnsiTheme="minorHAnsi"/>
        </w:rPr>
        <w:t>n ensi vuodelle.</w:t>
      </w:r>
    </w:p>
    <w:p w:rsidR="00783574" w:rsidRP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Tämän vuoden suunnitelmia on täällä: </w:t>
      </w:r>
      <w:hyperlink r:id="rId8" w:history="1">
        <w:r>
          <w:rPr>
            <w:rStyle w:val="Hyperlinkki"/>
            <w:rFonts w:asciiTheme="minorHAnsi" w:hAnsiTheme="minorHAnsi"/>
          </w:rPr>
          <w:t>https://vaski.files.wordpress.com/2017/11/kuvailuryhmc3a4n-toiminta-vuonna-2017-ja-2018.pptx</w:t>
        </w:r>
      </w:hyperlink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Viime kokouksessa todettiin tästä vuodesta:</w:t>
      </w:r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</w:p>
    <w:p w:rsidR="00783574" w:rsidRDefault="00783574" w:rsidP="00D76BD7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RDA:n ja Melindan käyttöä ja muutoksia on seurattu vuoden aikana.  </w:t>
      </w:r>
    </w:p>
    <w:p w:rsidR="00783574" w:rsidRDefault="00783574" w:rsidP="00D76BD7">
      <w:pPr>
        <w:pStyle w:val="Luettelokappale"/>
        <w:numPr>
          <w:ilvl w:val="0"/>
          <w:numId w:val="17"/>
        </w:numPr>
        <w:rPr>
          <w:rFonts w:asciiTheme="minorHAnsi" w:hAnsiTheme="minorHAnsi"/>
        </w:rPr>
      </w:pPr>
      <w:r w:rsidRPr="00D76BD7">
        <w:rPr>
          <w:rFonts w:asciiTheme="minorHAnsi" w:hAnsiTheme="minorHAnsi"/>
        </w:rPr>
        <w:t>Salossa on siivottu tietokantaa systemaattisesti CD-levyjen osalta sekä poistojen yhteydessä. Poistoja on tehty myös Raision ja Turun musassa, joten näiltä osin tietokanta on siistiytynyt.</w:t>
      </w:r>
    </w:p>
    <w:p w:rsidR="00FF4EAE" w:rsidRDefault="00FF4EAE" w:rsidP="00FF4EAE">
      <w:pPr>
        <w:rPr>
          <w:rFonts w:asciiTheme="minorHAnsi" w:hAnsiTheme="minorHAnsi"/>
        </w:rPr>
      </w:pPr>
    </w:p>
    <w:p w:rsidR="00FF4EAE" w:rsidRPr="00FF4EAE" w:rsidRDefault="00FF4EAE" w:rsidP="00FF4EAE">
      <w:pPr>
        <w:ind w:left="130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Ensi vuonna </w:t>
      </w:r>
      <w:r w:rsidR="002D5D1D">
        <w:rPr>
          <w:rFonts w:asciiTheme="minorHAnsi" w:hAnsiTheme="minorHAnsi"/>
          <w:color w:val="000000" w:themeColor="text1"/>
        </w:rPr>
        <w:t xml:space="preserve">tulossa </w:t>
      </w:r>
      <w:r>
        <w:rPr>
          <w:rFonts w:asciiTheme="minorHAnsi" w:hAnsiTheme="minorHAnsi"/>
          <w:color w:val="000000" w:themeColor="text1"/>
        </w:rPr>
        <w:t xml:space="preserve">ainakin YSA/YSO-konversio. </w:t>
      </w:r>
      <w:r w:rsidR="002D5D1D">
        <w:rPr>
          <w:rFonts w:asciiTheme="minorHAnsi" w:hAnsiTheme="minorHAnsi"/>
          <w:color w:val="000000" w:themeColor="text1"/>
        </w:rPr>
        <w:t>Tarkemmasta a</w:t>
      </w:r>
      <w:r>
        <w:rPr>
          <w:rFonts w:asciiTheme="minorHAnsi" w:hAnsiTheme="minorHAnsi"/>
          <w:color w:val="000000" w:themeColor="text1"/>
        </w:rPr>
        <w:t xml:space="preserve">ikataulusta ei toistaiseksi </w:t>
      </w:r>
      <w:r w:rsidR="002D5D1D">
        <w:rPr>
          <w:rFonts w:asciiTheme="minorHAnsi" w:hAnsiTheme="minorHAnsi"/>
          <w:color w:val="000000" w:themeColor="text1"/>
        </w:rPr>
        <w:t xml:space="preserve">tietoa: </w:t>
      </w:r>
      <w:r>
        <w:rPr>
          <w:rFonts w:asciiTheme="minorHAnsi" w:hAnsiTheme="minorHAnsi"/>
          <w:color w:val="000000" w:themeColor="text1"/>
        </w:rPr>
        <w:t>Axielli</w:t>
      </w:r>
      <w:r w:rsidR="002D5D1D">
        <w:rPr>
          <w:rFonts w:asciiTheme="minorHAnsi" w:hAnsiTheme="minorHAnsi"/>
          <w:color w:val="000000" w:themeColor="text1"/>
        </w:rPr>
        <w:t xml:space="preserve">n </w:t>
      </w:r>
      <w:r>
        <w:rPr>
          <w:rFonts w:asciiTheme="minorHAnsi" w:hAnsiTheme="minorHAnsi"/>
          <w:color w:val="000000" w:themeColor="text1"/>
        </w:rPr>
        <w:t>henkilöstömuuto</w:t>
      </w:r>
      <w:r w:rsidR="002D5D1D">
        <w:rPr>
          <w:rFonts w:asciiTheme="minorHAnsi" w:hAnsiTheme="minorHAnsi"/>
          <w:color w:val="000000" w:themeColor="text1"/>
        </w:rPr>
        <w:t>kset hidastavat, Kansalliskirjaston konversiosäännöt eivät vielä valmiit.</w:t>
      </w:r>
    </w:p>
    <w:p w:rsidR="00D76BD7" w:rsidRDefault="00D76BD7" w:rsidP="00D76BD7">
      <w:pPr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Auroran Melinda-toiminnot</w:t>
      </w: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Axiellin henkilökunnassa on tapahtunut vaihdoksia, jonka takia Auroran kehittäminen etenee parhaillaan hitaasti. Melinda-toimintojen ongelmille ei ole toistaiseksi tapahtunut mitään. Muutosta asiaan on toivottavasti luvassa kevään aikana.</w:t>
      </w:r>
    </w:p>
    <w:p w:rsidR="00D76BD7" w:rsidRDefault="00D76BD7" w:rsidP="00783574">
      <w:pPr>
        <w:pStyle w:val="Luettelokappale"/>
        <w:ind w:left="1304"/>
        <w:rPr>
          <w:rFonts w:asciiTheme="minorHAnsi" w:hAnsiTheme="minorHAnsi"/>
        </w:rPr>
      </w:pPr>
    </w:p>
    <w:p w:rsidR="00107A20" w:rsidRDefault="00107A20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Axiellilla on tällä hetkellä korjattavana mm. nämä asiat:</w:t>
      </w:r>
    </w:p>
    <w:p w:rsidR="00107A20" w:rsidRDefault="00107A20" w:rsidP="00783574">
      <w:pPr>
        <w:pStyle w:val="Luettelokappale"/>
        <w:ind w:left="1304"/>
        <w:rPr>
          <w:rFonts w:asciiTheme="minorHAnsi" w:hAnsiTheme="minorHAnsi"/>
        </w:rPr>
      </w:pPr>
    </w:p>
    <w:p w:rsidR="00D76BD7" w:rsidRDefault="00D76BD7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Eräajoissa tapahtuneista muutoksista ei edelleenkään lähde automaattisia ilmoituksia kirjastoille.</w:t>
      </w:r>
      <w:r w:rsidR="00B242FC">
        <w:rPr>
          <w:rFonts w:asciiTheme="minorHAnsi" w:hAnsiTheme="minorHAnsi"/>
        </w:rPr>
        <w:t xml:space="preserve"> </w:t>
      </w:r>
      <w:r w:rsidR="005A2E77">
        <w:rPr>
          <w:rFonts w:asciiTheme="minorHAnsi" w:hAnsiTheme="minorHAnsi"/>
        </w:rPr>
        <w:t>Ongelma liittynee</w:t>
      </w:r>
      <w:r w:rsidR="00B242FC">
        <w:rPr>
          <w:rFonts w:asciiTheme="minorHAnsi" w:hAnsiTheme="minorHAnsi"/>
        </w:rPr>
        <w:t xml:space="preserve"> 852l-kentän katoamiseen replikoinneissa.</w:t>
      </w:r>
    </w:p>
    <w:p w:rsidR="00107A20" w:rsidRPr="00107A20" w:rsidRDefault="00107A20" w:rsidP="00107A20">
      <w:pPr>
        <w:rPr>
          <w:rFonts w:asciiTheme="minorHAnsi" w:hAnsiTheme="minorHAnsi"/>
        </w:rPr>
      </w:pPr>
    </w:p>
    <w:p w:rsidR="005A2E77" w:rsidRDefault="005A2E77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Tuplatietueita yhdistellessä</w:t>
      </w:r>
      <w:r w:rsidRPr="005A2E77">
        <w:rPr>
          <w:rFonts w:asciiTheme="minorHAnsi" w:hAnsiTheme="minorHAnsi"/>
        </w:rPr>
        <w:t xml:space="preserve"> </w:t>
      </w:r>
      <w:r w:rsidR="00107A20">
        <w:rPr>
          <w:rFonts w:asciiTheme="minorHAnsi" w:hAnsiTheme="minorHAnsi"/>
        </w:rPr>
        <w:t>Vaskin LOW- ja SID-kentät poistuvat vain poistetun tietueen Melinda-vastineen emolta, ei osakohteilta. Annalle voi ilmoittaa, kun törmää tällaiseen tapaukseen.</w:t>
      </w:r>
    </w:p>
    <w:p w:rsidR="00107A20" w:rsidRDefault="00107A20" w:rsidP="00783574">
      <w:pPr>
        <w:pStyle w:val="Luettelokappale"/>
        <w:ind w:left="1304"/>
        <w:rPr>
          <w:rFonts w:asciiTheme="minorHAnsi" w:hAnsiTheme="minorHAnsi"/>
        </w:rPr>
      </w:pPr>
    </w:p>
    <w:p w:rsidR="00783574" w:rsidRPr="00107A20" w:rsidRDefault="00783574" w:rsidP="00107A20">
      <w:pPr>
        <w:rPr>
          <w:rFonts w:asciiTheme="minorHAnsi" w:hAnsiTheme="minorHAnsi"/>
        </w:rPr>
      </w:pPr>
    </w:p>
    <w:p w:rsidR="00783574" w:rsidRDefault="00783574" w:rsidP="00EC027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783574">
        <w:rPr>
          <w:rFonts w:asciiTheme="minorHAnsi" w:hAnsiTheme="minorHAnsi"/>
        </w:rPr>
        <w:t>K</w:t>
      </w:r>
      <w:r>
        <w:rPr>
          <w:rFonts w:asciiTheme="minorHAnsi" w:hAnsiTheme="minorHAnsi"/>
        </w:rPr>
        <w:t>uvailun ”keventäminen” / ”sujuvoittaminen”</w:t>
      </w:r>
    </w:p>
    <w:p w:rsidR="00783574" w:rsidRDefault="00783574" w:rsidP="00783574">
      <w:pPr>
        <w:pStyle w:val="Luettelokappale"/>
        <w:rPr>
          <w:rFonts w:asciiTheme="minorHAnsi" w:hAnsiTheme="minorHAnsi"/>
        </w:rPr>
      </w:pPr>
    </w:p>
    <w:p w:rsidR="00783574" w:rsidRDefault="00783574" w:rsidP="00783574">
      <w:pPr>
        <w:pStyle w:val="Luettelokappale"/>
        <w:ind w:firstLine="584"/>
        <w:rPr>
          <w:rFonts w:asciiTheme="minorHAnsi" w:hAnsiTheme="minorHAnsi"/>
        </w:rPr>
      </w:pPr>
      <w:r>
        <w:rPr>
          <w:rFonts w:asciiTheme="minorHAnsi" w:hAnsiTheme="minorHAnsi"/>
        </w:rPr>
        <w:t>Kuvailun tiedotuspäivässä käytiin läpi kuvailun sujuvoittamiseen liittyviä RDA-muutoksia.</w:t>
      </w:r>
    </w:p>
    <w:p w:rsidR="00783574" w:rsidRDefault="00783574" w:rsidP="00783574">
      <w:pPr>
        <w:pStyle w:val="Luettelokappale"/>
        <w:ind w:firstLine="584"/>
        <w:rPr>
          <w:rFonts w:asciiTheme="minorHAnsi" w:hAnsiTheme="minorHAnsi"/>
        </w:rPr>
      </w:pPr>
    </w:p>
    <w:p w:rsidR="00783574" w:rsidRDefault="00783574" w:rsidP="00783574">
      <w:pPr>
        <w:pStyle w:val="Luettelokappale"/>
        <w:ind w:firstLine="5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Kaikki muutokset ovat täällä: </w:t>
      </w:r>
      <w:hyperlink r:id="rId9" w:history="1">
        <w:r w:rsidRPr="00FD0D20">
          <w:rPr>
            <w:rStyle w:val="Hyperlinkki"/>
            <w:rFonts w:asciiTheme="minorHAnsi" w:hAnsiTheme="minorHAnsi"/>
          </w:rPr>
          <w:t>https://www.kiwi.fi/pages/viewpage.action?pageId=93198008</w:t>
        </w:r>
      </w:hyperlink>
    </w:p>
    <w:p w:rsidR="00783574" w:rsidRDefault="00783574" w:rsidP="00783574">
      <w:pPr>
        <w:pStyle w:val="Luettelokappale"/>
        <w:ind w:firstLine="584"/>
        <w:rPr>
          <w:rFonts w:asciiTheme="minorHAnsi" w:hAnsiTheme="minorHAnsi"/>
        </w:rPr>
      </w:pPr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Muutokset on saanut ottaa käyttöön jo toukokuusta 2018 lähtien. Koska Melindassa kuvailu tehdään korkeammalla tasolla (= perustaso) käytännössä nämä muutokset vaikuttavat meihin:</w:t>
      </w:r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</w:p>
    <w:p w:rsidR="00783574" w:rsidRPr="00D76BD7" w:rsidRDefault="00783574" w:rsidP="00783574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D76BD7">
        <w:rPr>
          <w:rFonts w:asciiTheme="minorHAnsi" w:hAnsiTheme="minorHAnsi"/>
        </w:rPr>
        <w:t>Kaikkia tekijöitä ei tarvitse merkitä 245-kenttään (2.4.1.5). 700-kenttään voi tehdä kirjauksia tekijöistä, joita ei ole 245-kentässä.</w:t>
      </w:r>
    </w:p>
    <w:p w:rsidR="00783574" w:rsidRPr="00D76BD7" w:rsidRDefault="00783574" w:rsidP="00783574">
      <w:pPr>
        <w:pStyle w:val="Luettelokappale"/>
        <w:ind w:left="1304"/>
        <w:rPr>
          <w:rFonts w:asciiTheme="minorHAnsi" w:hAnsiTheme="minorHAnsi"/>
        </w:rPr>
      </w:pPr>
    </w:p>
    <w:p w:rsidR="00783574" w:rsidRPr="00D76BD7" w:rsidRDefault="00783574" w:rsidP="00783574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D76BD7">
        <w:rPr>
          <w:rFonts w:asciiTheme="minorHAnsi" w:hAnsiTheme="minorHAnsi"/>
        </w:rPr>
        <w:t>Kaikkia kustantajia ei tarvitse merkitä (2.8.4)</w:t>
      </w:r>
    </w:p>
    <w:p w:rsidR="00783574" w:rsidRPr="00D766D1" w:rsidRDefault="00783574" w:rsidP="00783574">
      <w:pPr>
        <w:pStyle w:val="Luettelokappale"/>
        <w:rPr>
          <w:rFonts w:asciiTheme="minorHAnsi" w:hAnsiTheme="minorHAnsi"/>
        </w:rPr>
      </w:pPr>
    </w:p>
    <w:p w:rsidR="00D76BD7" w:rsidRDefault="00D76BD7" w:rsidP="00783574">
      <w:pPr>
        <w:ind w:left="1304"/>
        <w:rPr>
          <w:rFonts w:asciiTheme="minorHAnsi" w:hAnsiTheme="minorHAnsi"/>
        </w:rPr>
      </w:pPr>
    </w:p>
    <w:p w:rsidR="00783574" w:rsidRDefault="00783574" w:rsidP="0078357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Tiedotuspäivän materiaalit täällä: </w:t>
      </w:r>
      <w:hyperlink r:id="rId10" w:history="1">
        <w:r w:rsidRPr="00FD0D20">
          <w:rPr>
            <w:rStyle w:val="Hyperlinkki"/>
            <w:rFonts w:asciiTheme="minorHAnsi" w:hAnsiTheme="minorHAnsi"/>
          </w:rPr>
          <w:t>https://www.kiwi.fi/pages/viewpage.action?pageId=85464897</w:t>
        </w:r>
      </w:hyperlink>
    </w:p>
    <w:p w:rsidR="00783574" w:rsidRDefault="00783574" w:rsidP="00783574">
      <w:pPr>
        <w:ind w:left="1304"/>
        <w:rPr>
          <w:rFonts w:asciiTheme="minorHAnsi" w:hAnsiTheme="minorHAnsi"/>
        </w:rPr>
      </w:pPr>
    </w:p>
    <w:p w:rsidR="00783574" w:rsidRDefault="00783574" w:rsidP="0078357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Esim. toisen päivän ensimmäisenä esityksenä oleva Osma Suomisen Bibframe (= Marc 21 -formaatin seuraaja) esitys on kiinnostava.</w:t>
      </w:r>
    </w:p>
    <w:p w:rsidR="00783574" w:rsidRDefault="00783574" w:rsidP="00783574">
      <w:pPr>
        <w:pStyle w:val="Luettelokappale"/>
        <w:rPr>
          <w:rFonts w:asciiTheme="minorHAnsi" w:hAnsiTheme="minorHAnsi"/>
        </w:rPr>
      </w:pPr>
    </w:p>
    <w:p w:rsidR="00783574" w:rsidRDefault="00783574" w:rsidP="00783574">
      <w:pPr>
        <w:rPr>
          <w:rFonts w:asciiTheme="minorHAnsi" w:hAnsiTheme="minorHAnsi"/>
        </w:rPr>
      </w:pPr>
    </w:p>
    <w:p w:rsidR="00783574" w:rsidRPr="00783574" w:rsidRDefault="00783574" w:rsidP="0078357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783574">
        <w:rPr>
          <w:rFonts w:asciiTheme="minorHAnsi" w:hAnsiTheme="minorHAnsi"/>
        </w:rPr>
        <w:t>245-kentän merkinnät, kun tekijöitä jätetään pois</w:t>
      </w: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Marc 21 -sovellusohjeen tekstiä on muutettu. Pienimmät lukusanat merkitään nyt avattuina:</w:t>
      </w:r>
    </w:p>
    <w:p w:rsidR="00783574" w:rsidRDefault="00783574" w:rsidP="00783574">
      <w:pPr>
        <w:ind w:left="1304"/>
        <w:rPr>
          <w:rFonts w:asciiTheme="minorHAnsi" w:hAnsiTheme="minorHAnsi"/>
        </w:rPr>
      </w:pPr>
    </w:p>
    <w:p w:rsidR="00783574" w:rsidRPr="003C1714" w:rsidRDefault="00783574" w:rsidP="00783574">
      <w:pPr>
        <w:ind w:left="1304"/>
        <w:rPr>
          <w:rFonts w:asciiTheme="minorHAnsi" w:hAnsiTheme="minorHAnsi"/>
          <w:i/>
        </w:rPr>
      </w:pPr>
      <w:r w:rsidRPr="003C1714">
        <w:rPr>
          <w:rFonts w:asciiTheme="minorHAnsi" w:hAnsiTheme="minorHAnsi"/>
          <w:i/>
          <w:color w:val="333333"/>
          <w:shd w:val="clear" w:color="auto" w:fill="FFFFFF"/>
        </w:rPr>
        <w:t>Jos vastuullisuusmerkintöön sisältyy useamman kuin kolmen samassa roolissa tai yhtäläisessä vastuussa olevan toimijan nimet, merkitään vain kunkin rooli- tai vastuuryhmän ensimmäinen nimi (RDA 2.4.1.5). Nimien poisjättäminen merkitään muodossa [ja xx muuta].  Huom.! "xx" tilalle merkitään poisjätettyjen tekijöiden yhteenlaskettu lukumäärä kuvailukielellä. Suomeksi</w:t>
      </w:r>
      <w:r w:rsidR="00BA4CB0">
        <w:rPr>
          <w:rFonts w:asciiTheme="minorHAnsi" w:hAnsiTheme="minorHAnsi"/>
          <w:i/>
          <w:color w:val="333333"/>
          <w:shd w:val="clear" w:color="auto" w:fill="FFFFFF"/>
        </w:rPr>
        <w:t xml:space="preserve"> luvut kymmeneen asti kirjoite</w:t>
      </w:r>
      <w:r w:rsidRPr="003C1714">
        <w:rPr>
          <w:rFonts w:asciiTheme="minorHAnsi" w:hAnsiTheme="minorHAnsi"/>
          <w:i/>
          <w:color w:val="333333"/>
          <w:shd w:val="clear" w:color="auto" w:fill="FFFFFF"/>
        </w:rPr>
        <w:t xml:space="preserve">taan (yksi, kaksi ...) ja luvusta 11 alkaen merkitään numeroilla. Ruotsiksi luvut 1-12 kirjoitetaan ja luvusta 13 alkaen merkitään numeroilla. Poistomerkkiä (…) ei käytetä. Jos vastuullisuusmerkintöjä on erittäin runsaasti, niin ne voidaan jättää laskematta ja käyttää ilmaisua [ja muita]. </w:t>
      </w:r>
    </w:p>
    <w:p w:rsidR="00783574" w:rsidRDefault="00783574" w:rsidP="00783574">
      <w:pPr>
        <w:pStyle w:val="Luettelokappale"/>
        <w:rPr>
          <w:rFonts w:asciiTheme="minorHAnsi" w:hAnsiTheme="minorHAnsi"/>
        </w:rPr>
      </w:pPr>
    </w:p>
    <w:p w:rsidR="00783574" w:rsidRDefault="00783574" w:rsidP="00783574">
      <w:pPr>
        <w:pStyle w:val="Luettelokappale"/>
        <w:rPr>
          <w:rFonts w:asciiTheme="minorHAnsi" w:hAnsiTheme="minorHAnsi"/>
        </w:rPr>
      </w:pPr>
    </w:p>
    <w:p w:rsidR="00783574" w:rsidRPr="00D76BD7" w:rsidRDefault="00783574" w:rsidP="00D76BD7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D76BD7">
        <w:rPr>
          <w:rFonts w:asciiTheme="minorHAnsi" w:hAnsiTheme="minorHAnsi"/>
        </w:rPr>
        <w:t>Luettelointimuotit</w:t>
      </w:r>
    </w:p>
    <w:p w:rsidR="00783574" w:rsidRDefault="00783574" w:rsidP="00783574">
      <w:pPr>
        <w:rPr>
          <w:rFonts w:asciiTheme="minorHAnsi" w:hAnsiTheme="minorHAnsi"/>
        </w:rPr>
      </w:pPr>
    </w:p>
    <w:p w:rsidR="00783574" w:rsidRPr="004163CE" w:rsidRDefault="00783574" w:rsidP="0078357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Luettelointimuotteihin on palautettu 040e-osakenttä.</w:t>
      </w:r>
      <w:r w:rsidR="00D76BD7">
        <w:rPr>
          <w:rFonts w:asciiTheme="minorHAnsi" w:hAnsiTheme="minorHAnsi"/>
        </w:rPr>
        <w:t xml:space="preserve"> Osakentän poistamisesta ei ollut hyötyä valmiiden RDA-kuvailuiden ja minitietueiden erottelussa, koska hankintaportaalista</w:t>
      </w:r>
      <w:r w:rsidR="005B26EA">
        <w:rPr>
          <w:rFonts w:asciiTheme="minorHAnsi" w:hAnsiTheme="minorHAnsi"/>
        </w:rPr>
        <w:t xml:space="preserve"> 040e:tä joka tapauksessa tulee tietueisiin.</w:t>
      </w:r>
    </w:p>
    <w:p w:rsidR="00783574" w:rsidRDefault="00783574" w:rsidP="00783574">
      <w:pPr>
        <w:pStyle w:val="Luettelokappale"/>
        <w:rPr>
          <w:rFonts w:asciiTheme="minorHAnsi" w:hAnsiTheme="minorHAnsi"/>
        </w:rPr>
      </w:pPr>
    </w:p>
    <w:p w:rsidR="00D76BD7" w:rsidRPr="00710794" w:rsidRDefault="00D76BD7" w:rsidP="00783574">
      <w:pPr>
        <w:pStyle w:val="Luettelokappale"/>
        <w:rPr>
          <w:rFonts w:asciiTheme="minorHAnsi" w:hAnsiTheme="minorHAnsi"/>
        </w:rPr>
      </w:pPr>
    </w:p>
    <w:p w:rsidR="00783574" w:rsidRPr="007349FE" w:rsidRDefault="00783574" w:rsidP="00D76BD7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0-osakentät asiasanoissa</w:t>
      </w:r>
    </w:p>
    <w:p w:rsidR="00783574" w:rsidRDefault="00783574" w:rsidP="00783574">
      <w:pPr>
        <w:rPr>
          <w:rFonts w:asciiTheme="minorHAnsi" w:hAnsiTheme="minorHAnsi"/>
        </w:rPr>
      </w:pPr>
    </w:p>
    <w:p w:rsidR="00783574" w:rsidRDefault="00783574" w:rsidP="0078357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Ontologia-konversioihin valmistautumisen sujuvoittamiseksi: </w:t>
      </w:r>
    </w:p>
    <w:p w:rsidR="00783574" w:rsidRDefault="00783574" w:rsidP="00783574">
      <w:pPr>
        <w:ind w:left="1304"/>
        <w:rPr>
          <w:rFonts w:asciiTheme="minorHAnsi" w:hAnsiTheme="minorHAnsi"/>
        </w:rPr>
      </w:pPr>
    </w:p>
    <w:p w:rsidR="00783574" w:rsidRDefault="00783574" w:rsidP="0078357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Poimikaa Aurorasta asiasanakenttien 0-osakenttä vain yksittäisiin asiasanoihin (= silloin kun kentässä on pelkkä a-osakenttä). Melindasta siivotaan sinne Vaskista päätyneet asiasanaketjut, joissa on 0-osakenttä.</w:t>
      </w:r>
    </w:p>
    <w:p w:rsidR="00783574" w:rsidRDefault="00783574" w:rsidP="00783574">
      <w:pPr>
        <w:ind w:left="1304"/>
        <w:rPr>
          <w:rFonts w:asciiTheme="minorHAnsi" w:hAnsiTheme="minorHAnsi"/>
        </w:rPr>
      </w:pPr>
    </w:p>
    <w:p w:rsidR="00783574" w:rsidRDefault="00783574" w:rsidP="0078357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YSA-sanoilla ei kannata enää muutenkaan ketjuttaa. </w:t>
      </w:r>
      <w:r w:rsidR="005D61C1">
        <w:rPr>
          <w:rFonts w:asciiTheme="minorHAnsi" w:hAnsiTheme="minorHAnsi"/>
        </w:rPr>
        <w:t>Kipan</w:t>
      </w:r>
      <w:r w:rsidR="00107A20">
        <w:rPr>
          <w:rFonts w:asciiTheme="minorHAnsi" w:hAnsiTheme="minorHAnsi"/>
        </w:rPr>
        <w:t xml:space="preserve"> (ent. BTJ)</w:t>
      </w:r>
      <w:r>
        <w:rPr>
          <w:rFonts w:asciiTheme="minorHAnsi" w:hAnsiTheme="minorHAnsi"/>
        </w:rPr>
        <w:t xml:space="preserve"> tietueet tosin hyväksytään ketjuineen.</w:t>
      </w:r>
      <w:r w:rsidR="00F57FF2">
        <w:rPr>
          <w:rFonts w:asciiTheme="minorHAnsi" w:hAnsiTheme="minorHAnsi"/>
        </w:rPr>
        <w:t xml:space="preserve"> MUSA- ja KAUNOKKI-termejä</w:t>
      </w:r>
      <w:r w:rsidR="001C75DB">
        <w:rPr>
          <w:rFonts w:asciiTheme="minorHAnsi" w:hAnsiTheme="minorHAnsi"/>
        </w:rPr>
        <w:t xml:space="preserve"> voi edelleen ketjuttaa.</w:t>
      </w:r>
    </w:p>
    <w:p w:rsidR="0002272D" w:rsidRDefault="0002272D" w:rsidP="005B26EA">
      <w:pPr>
        <w:rPr>
          <w:rFonts w:asciiTheme="minorHAnsi" w:hAnsiTheme="minorHAnsi"/>
        </w:rPr>
      </w:pPr>
    </w:p>
    <w:p w:rsidR="005B26EA" w:rsidRDefault="005B26EA" w:rsidP="005B26EA">
      <w:pPr>
        <w:rPr>
          <w:rFonts w:asciiTheme="minorHAnsi" w:hAnsiTheme="minorHAnsi"/>
        </w:rPr>
      </w:pPr>
    </w:p>
    <w:p w:rsidR="005B26EA" w:rsidRDefault="005B26EA" w:rsidP="005B26EA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Tietueisiin eri tahoilta päivittyvien tietojen ongelma</w:t>
      </w:r>
    </w:p>
    <w:p w:rsidR="005B26EA" w:rsidRDefault="005B26EA" w:rsidP="005B26EA">
      <w:pPr>
        <w:pStyle w:val="Luettelokappale"/>
        <w:rPr>
          <w:rFonts w:asciiTheme="minorHAnsi" w:hAnsiTheme="minorHAnsi"/>
        </w:rPr>
      </w:pPr>
    </w:p>
    <w:p w:rsidR="005B26EA" w:rsidRDefault="005D61C1" w:rsidP="005B26EA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Kipa</w:t>
      </w:r>
      <w:r w:rsidR="005B26EA">
        <w:rPr>
          <w:rFonts w:asciiTheme="minorHAnsi" w:hAnsiTheme="minorHAnsi"/>
        </w:rPr>
        <w:t xml:space="preserve">n eräajoissa ja Melindan replikoinneissa tulee samoihin tietueisiin täydennyksiä pahimmillaan moneen kertaan. Koska </w:t>
      </w:r>
      <w:r>
        <w:rPr>
          <w:rFonts w:asciiTheme="minorHAnsi" w:hAnsiTheme="minorHAnsi"/>
        </w:rPr>
        <w:t>Kipan</w:t>
      </w:r>
      <w:r w:rsidR="005B26EA">
        <w:rPr>
          <w:rFonts w:asciiTheme="minorHAnsi" w:hAnsiTheme="minorHAnsi"/>
        </w:rPr>
        <w:t xml:space="preserve"> ja Melindan kuvailuissa on eroja, tästä seuraa mm. asiasanojen tarpeetonta tuplaantumista. </w:t>
      </w:r>
      <w:r>
        <w:rPr>
          <w:rFonts w:asciiTheme="minorHAnsi" w:hAnsiTheme="minorHAnsi"/>
        </w:rPr>
        <w:t>Kipa</w:t>
      </w:r>
      <w:r w:rsidR="005B26EA">
        <w:rPr>
          <w:rFonts w:asciiTheme="minorHAnsi" w:hAnsiTheme="minorHAnsi"/>
        </w:rPr>
        <w:t xml:space="preserve">n eräajoissa tulevista luettelointitäydennyksistä on siksi päätetty luopua. Melindasta replikointeja tulee joitakin satoja / päivä, </w:t>
      </w:r>
      <w:r>
        <w:rPr>
          <w:rFonts w:asciiTheme="minorHAnsi" w:hAnsiTheme="minorHAnsi"/>
        </w:rPr>
        <w:t>Kipalta</w:t>
      </w:r>
      <w:r w:rsidR="005B26EA">
        <w:rPr>
          <w:rFonts w:asciiTheme="minorHAnsi" w:hAnsiTheme="minorHAnsi"/>
        </w:rPr>
        <w:t xml:space="preserve"> täydennyksiä on viime aikoina tullut parikymmentä / päivä.</w:t>
      </w:r>
    </w:p>
    <w:p w:rsidR="00F57FF2" w:rsidRDefault="00F57FF2" w:rsidP="005B26EA">
      <w:pPr>
        <w:pStyle w:val="Luettelokappale"/>
        <w:ind w:left="1304"/>
        <w:rPr>
          <w:rFonts w:asciiTheme="minorHAnsi" w:hAnsiTheme="minorHAnsi"/>
        </w:rPr>
      </w:pPr>
    </w:p>
    <w:p w:rsidR="00F57FF2" w:rsidRDefault="00F57FF2" w:rsidP="005B26EA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Kipaa on pyydetty lopettamaan eräajopakettien lähettäminen, toistaiseksi niitä kuitenkin näkyy vielä tulevan.</w:t>
      </w:r>
    </w:p>
    <w:p w:rsidR="005D61C1" w:rsidRDefault="005D61C1" w:rsidP="005B26EA">
      <w:pPr>
        <w:pStyle w:val="Luettelokappale"/>
        <w:ind w:left="1304"/>
        <w:rPr>
          <w:rFonts w:asciiTheme="minorHAnsi" w:hAnsiTheme="minorHAnsi"/>
        </w:rPr>
      </w:pPr>
    </w:p>
    <w:p w:rsidR="005D61C1" w:rsidRDefault="00F57FF2" w:rsidP="005B26EA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Mahdollista M</w:t>
      </w:r>
      <w:r w:rsidR="005D61C1">
        <w:rPr>
          <w:rFonts w:asciiTheme="minorHAnsi" w:hAnsiTheme="minorHAnsi"/>
        </w:rPr>
        <w:t>elinda-replikoinnista luopumista on järkevää tarkastella</w:t>
      </w:r>
      <w:r>
        <w:rPr>
          <w:rFonts w:asciiTheme="minorHAnsi" w:hAnsiTheme="minorHAnsi"/>
        </w:rPr>
        <w:t xml:space="preserve"> siinä vaiheessa</w:t>
      </w:r>
      <w:r w:rsidR="005D61C1">
        <w:rPr>
          <w:rFonts w:asciiTheme="minorHAnsi" w:hAnsiTheme="minorHAnsi"/>
        </w:rPr>
        <w:t xml:space="preserve">, kun YSA/YSO-konversio on </w:t>
      </w:r>
      <w:r w:rsidR="005672AC">
        <w:rPr>
          <w:rFonts w:asciiTheme="minorHAnsi" w:hAnsiTheme="minorHAnsi"/>
        </w:rPr>
        <w:t xml:space="preserve">tehty, ja tietokantaa päästy </w:t>
      </w:r>
      <w:r w:rsidR="005672AC" w:rsidRPr="00F57FF2">
        <w:rPr>
          <w:rFonts w:asciiTheme="minorHAnsi" w:hAnsiTheme="minorHAnsi"/>
          <w:color w:val="000000" w:themeColor="text1"/>
        </w:rPr>
        <w:t>siistimään massa-ajoilla.</w:t>
      </w:r>
    </w:p>
    <w:p w:rsidR="005B26EA" w:rsidRPr="005B26EA" w:rsidRDefault="005B26EA" w:rsidP="005B26EA">
      <w:pPr>
        <w:pStyle w:val="Luettelokappale"/>
        <w:ind w:left="1304"/>
        <w:rPr>
          <w:rFonts w:asciiTheme="minorHAnsi" w:hAnsiTheme="minorHAnsi"/>
        </w:rPr>
      </w:pPr>
    </w:p>
    <w:p w:rsidR="005B26EA" w:rsidRDefault="005B26EA" w:rsidP="0002272D">
      <w:pPr>
        <w:ind w:left="720"/>
        <w:rPr>
          <w:rFonts w:asciiTheme="minorHAnsi" w:hAnsiTheme="minorHAnsi"/>
        </w:rPr>
      </w:pPr>
    </w:p>
    <w:p w:rsidR="0002272D" w:rsidRDefault="005672AC" w:rsidP="00D76BD7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FENNIKEEP</w:t>
      </w:r>
      <w:r w:rsidR="0002272D">
        <w:rPr>
          <w:rFonts w:asciiTheme="minorHAnsi" w:hAnsiTheme="minorHAnsi"/>
        </w:rPr>
        <w:t>-kentät</w:t>
      </w:r>
    </w:p>
    <w:p w:rsidR="0002272D" w:rsidRDefault="0002272D" w:rsidP="0002272D">
      <w:pPr>
        <w:rPr>
          <w:rFonts w:asciiTheme="minorHAnsi" w:hAnsiTheme="minorHAnsi"/>
        </w:rPr>
      </w:pPr>
    </w:p>
    <w:p w:rsidR="0002272D" w:rsidRPr="00C07259" w:rsidRDefault="0002272D" w:rsidP="0002272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Melindasta käsin tietueita siirrettäessä pitäisi muistaa poistaa osakentissä 9 olevat FENNIKEEP -merkinnät. Aurora osaa varoittaa näistä vain niissä kentissä, joihin ei formaatin mukaan kuulu </w:t>
      </w:r>
      <w:r w:rsidRPr="00C07259">
        <w:rPr>
          <w:rFonts w:asciiTheme="minorHAnsi" w:hAnsiTheme="minorHAnsi"/>
        </w:rPr>
        <w:t>osakenttää 9. Esim. 600-kentästä nämä merkinnöt on siksi huomattava poistaa ilman Auroran varoituksia.</w:t>
      </w:r>
    </w:p>
    <w:p w:rsidR="00783574" w:rsidRDefault="00783574" w:rsidP="00783574">
      <w:pPr>
        <w:pStyle w:val="Luettelokappale"/>
        <w:ind w:left="1304"/>
        <w:rPr>
          <w:rFonts w:asciiTheme="minorHAnsi" w:hAnsiTheme="minorHAnsi"/>
        </w:rPr>
      </w:pPr>
    </w:p>
    <w:p w:rsidR="008E42DE" w:rsidRDefault="008E42DE" w:rsidP="00783574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FENNIKEEP-merkityssä asiasanakentässä olevan kirjoitusvirheen voi suoraan korjata Melindaan, sisällöllisestä virheestä </w:t>
      </w:r>
      <w:r w:rsidR="00F57FF2">
        <w:rPr>
          <w:rFonts w:asciiTheme="minorHAnsi" w:hAnsiTheme="minorHAnsi"/>
        </w:rPr>
        <w:t xml:space="preserve">(asiasana ei vastaa teoksen sisältöä) </w:t>
      </w:r>
      <w:r>
        <w:rPr>
          <w:rFonts w:asciiTheme="minorHAnsi" w:hAnsiTheme="minorHAnsi"/>
        </w:rPr>
        <w:t>kannattaa ilmoittaa Fennica-postiin.</w:t>
      </w:r>
    </w:p>
    <w:p w:rsidR="00C07259" w:rsidRDefault="00C07259" w:rsidP="00783574">
      <w:pPr>
        <w:pStyle w:val="Luettelokappale"/>
        <w:ind w:left="1304"/>
        <w:rPr>
          <w:rFonts w:asciiTheme="minorHAnsi" w:hAnsiTheme="minorHAnsi"/>
        </w:rPr>
      </w:pPr>
    </w:p>
    <w:p w:rsidR="00F57FF2" w:rsidRPr="00C07259" w:rsidRDefault="00F57FF2" w:rsidP="00783574">
      <w:pPr>
        <w:pStyle w:val="Luettelokappale"/>
        <w:ind w:left="1304"/>
        <w:rPr>
          <w:rFonts w:asciiTheme="minorHAnsi" w:hAnsiTheme="minorHAnsi"/>
        </w:rPr>
      </w:pPr>
    </w:p>
    <w:p w:rsidR="00783574" w:rsidRDefault="00C07259" w:rsidP="00C07259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Primaarikuvailuun liittyvistä asioista tiedottaminen</w:t>
      </w:r>
    </w:p>
    <w:p w:rsidR="00C07259" w:rsidRPr="00C07259" w:rsidRDefault="00C07259" w:rsidP="00C07259">
      <w:pPr>
        <w:pStyle w:val="Luettelokappale"/>
        <w:rPr>
          <w:rFonts w:asciiTheme="minorHAnsi" w:hAnsiTheme="minorHAnsi"/>
        </w:rPr>
      </w:pPr>
    </w:p>
    <w:p w:rsidR="00783574" w:rsidRDefault="00C07259" w:rsidP="00C07259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Toimiiko nykyinen käytäntö vai pitäisikö olla sähköpostilista kaikista Vaskin primaarikuvailijoista?</w:t>
      </w:r>
    </w:p>
    <w:p w:rsidR="008E42DE" w:rsidRDefault="008E42DE" w:rsidP="00C07259">
      <w:pPr>
        <w:ind w:left="1304"/>
        <w:rPr>
          <w:rFonts w:asciiTheme="minorHAnsi" w:hAnsiTheme="minorHAnsi"/>
        </w:rPr>
      </w:pPr>
    </w:p>
    <w:p w:rsidR="008E42DE" w:rsidRDefault="00DB1237" w:rsidP="00C07259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Todettiin järkeväksi, että </w:t>
      </w:r>
      <w:r w:rsidR="008E42DE">
        <w:rPr>
          <w:rFonts w:asciiTheme="minorHAnsi" w:hAnsiTheme="minorHAnsi"/>
        </w:rPr>
        <w:t xml:space="preserve">Anna tekee omaan käyttöönsä </w:t>
      </w:r>
      <w:r>
        <w:rPr>
          <w:rFonts w:asciiTheme="minorHAnsi" w:hAnsiTheme="minorHAnsi"/>
        </w:rPr>
        <w:t>sähköpostilista</w:t>
      </w:r>
      <w:r w:rsidR="008E42DE">
        <w:rPr>
          <w:rFonts w:asciiTheme="minorHAnsi" w:hAnsiTheme="minorHAnsi"/>
        </w:rPr>
        <w:t>listan primaarikuvail</w:t>
      </w:r>
      <w:r>
        <w:rPr>
          <w:rFonts w:asciiTheme="minorHAnsi" w:hAnsiTheme="minorHAnsi"/>
        </w:rPr>
        <w:t>ijoista. K</w:t>
      </w:r>
      <w:r w:rsidR="008E42DE">
        <w:rPr>
          <w:rFonts w:asciiTheme="minorHAnsi" w:hAnsiTheme="minorHAnsi"/>
        </w:rPr>
        <w:t>ir</w:t>
      </w:r>
      <w:r>
        <w:rPr>
          <w:rFonts w:asciiTheme="minorHAnsi" w:hAnsiTheme="minorHAnsi"/>
        </w:rPr>
        <w:t>jastot lähettävät Annalle nimet, jotka listalle halutaan.</w:t>
      </w:r>
    </w:p>
    <w:p w:rsidR="00C07259" w:rsidRDefault="00C07259" w:rsidP="00C07259">
      <w:pPr>
        <w:ind w:left="1304"/>
        <w:rPr>
          <w:rFonts w:asciiTheme="minorHAnsi" w:hAnsiTheme="minorHAnsi"/>
        </w:rPr>
      </w:pPr>
    </w:p>
    <w:p w:rsidR="00C07259" w:rsidRPr="00C07259" w:rsidRDefault="00C07259" w:rsidP="00C07259">
      <w:pPr>
        <w:ind w:left="1304"/>
        <w:rPr>
          <w:rFonts w:asciiTheme="minorHAnsi" w:hAnsiTheme="minorHAnsi"/>
        </w:rPr>
      </w:pPr>
    </w:p>
    <w:p w:rsidR="00783574" w:rsidRPr="00C07259" w:rsidRDefault="00783574" w:rsidP="0002272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07259">
        <w:rPr>
          <w:rFonts w:asciiTheme="minorHAnsi" w:hAnsiTheme="minorHAnsi"/>
        </w:rPr>
        <w:t>Syksyn koulutuksia</w:t>
      </w:r>
    </w:p>
    <w:p w:rsidR="0002272D" w:rsidRPr="0002272D" w:rsidRDefault="0002272D" w:rsidP="0002272D">
      <w:pPr>
        <w:pStyle w:val="Luettelokappale"/>
        <w:rPr>
          <w:rFonts w:asciiTheme="minorHAnsi" w:hAnsiTheme="minorHAnsi"/>
        </w:rPr>
      </w:pPr>
    </w:p>
    <w:p w:rsidR="0002272D" w:rsidRDefault="0002272D" w:rsidP="0002272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Talonmiehen tuokio </w:t>
      </w:r>
      <w:r w:rsidR="00783574">
        <w:rPr>
          <w:rFonts w:asciiTheme="minorHAnsi" w:hAnsiTheme="minorHAnsi"/>
        </w:rPr>
        <w:t xml:space="preserve">15.11. </w:t>
      </w:r>
      <w:hyperlink r:id="rId11" w:history="1">
        <w:r w:rsidR="00783574">
          <w:rPr>
            <w:rStyle w:val="Hyperlinkki"/>
            <w:rFonts w:asciiTheme="minorHAnsi" w:hAnsiTheme="minorHAnsi"/>
          </w:rPr>
          <w:t>https://www.kiwi.fi/display/melinda/Tapahtumat+ja+koulutukset</w:t>
        </w:r>
      </w:hyperlink>
    </w:p>
    <w:p w:rsidR="00783574" w:rsidRDefault="00783574" w:rsidP="00DF3D09">
      <w:pPr>
        <w:rPr>
          <w:rFonts w:asciiTheme="minorHAnsi" w:hAnsiTheme="minorHAnsi"/>
        </w:rPr>
      </w:pPr>
    </w:p>
    <w:p w:rsidR="00DB1237" w:rsidRDefault="00DB1237" w:rsidP="00DF3D09">
      <w:pPr>
        <w:rPr>
          <w:rFonts w:asciiTheme="minorHAnsi" w:hAnsiTheme="minorHAnsi"/>
        </w:rPr>
      </w:pPr>
    </w:p>
    <w:p w:rsidR="00783574" w:rsidRDefault="00783574" w:rsidP="0078357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Muu</w:t>
      </w:r>
      <w:r w:rsidR="0058058D">
        <w:rPr>
          <w:rFonts w:asciiTheme="minorHAnsi" w:hAnsiTheme="minorHAnsi"/>
        </w:rPr>
        <w:t>t asiat</w:t>
      </w:r>
    </w:p>
    <w:p w:rsidR="00783574" w:rsidRDefault="00783574" w:rsidP="00783574">
      <w:pPr>
        <w:ind w:left="1304"/>
        <w:rPr>
          <w:rFonts w:asciiTheme="minorHAnsi" w:hAnsiTheme="minorHAnsi"/>
        </w:rPr>
      </w:pPr>
    </w:p>
    <w:p w:rsidR="00783574" w:rsidRDefault="00204E02" w:rsidP="007F6BF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YSA-muutokset</w:t>
      </w:r>
    </w:p>
    <w:p w:rsidR="007F6BF4" w:rsidRDefault="007F6BF4" w:rsidP="007F6BF4">
      <w:pPr>
        <w:ind w:left="1304"/>
        <w:rPr>
          <w:rFonts w:asciiTheme="minorHAnsi" w:hAnsiTheme="minorHAnsi"/>
        </w:rPr>
      </w:pPr>
    </w:p>
    <w:p w:rsidR="007F6BF4" w:rsidRDefault="00204E02" w:rsidP="007F6BF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Anna korjaa tietokantaan</w:t>
      </w:r>
      <w:r w:rsidR="00B344C3">
        <w:rPr>
          <w:rFonts w:asciiTheme="minorHAnsi" w:hAnsiTheme="minorHAnsi"/>
        </w:rPr>
        <w:t xml:space="preserve"> sitä mukaa, kun </w:t>
      </w:r>
      <w:r w:rsidR="007F6BF4">
        <w:rPr>
          <w:rFonts w:asciiTheme="minorHAnsi" w:hAnsiTheme="minorHAnsi"/>
        </w:rPr>
        <w:t>termejä hyväksytään</w:t>
      </w:r>
      <w:r w:rsidR="00B344C3">
        <w:rPr>
          <w:rFonts w:asciiTheme="minorHAnsi" w:hAnsiTheme="minorHAnsi"/>
        </w:rPr>
        <w:t>/muutetaan/</w:t>
      </w:r>
      <w:r w:rsidR="00717980">
        <w:rPr>
          <w:rFonts w:asciiTheme="minorHAnsi" w:hAnsiTheme="minorHAnsi"/>
        </w:rPr>
        <w:t>kielletään</w:t>
      </w:r>
      <w:r>
        <w:rPr>
          <w:rFonts w:asciiTheme="minorHAnsi" w:hAnsiTheme="minorHAnsi"/>
        </w:rPr>
        <w:t>,</w:t>
      </w:r>
      <w:r w:rsidR="00717980">
        <w:rPr>
          <w:rFonts w:asciiTheme="minorHAnsi" w:hAnsiTheme="minorHAnsi"/>
        </w:rPr>
        <w:t xml:space="preserve"> ja siinä määrin kuin m</w:t>
      </w:r>
      <w:r>
        <w:rPr>
          <w:rFonts w:asciiTheme="minorHAnsi" w:hAnsiTheme="minorHAnsi"/>
        </w:rPr>
        <w:t>uut</w:t>
      </w:r>
      <w:r w:rsidR="00DB1237">
        <w:rPr>
          <w:rFonts w:asciiTheme="minorHAnsi" w:hAnsiTheme="minorHAnsi"/>
        </w:rPr>
        <w:t>oksen pystyy tekemään massana</w:t>
      </w:r>
      <w:r w:rsidR="00717980">
        <w:rPr>
          <w:rFonts w:asciiTheme="minorHAnsi" w:hAnsiTheme="minorHAnsi"/>
        </w:rPr>
        <w:t xml:space="preserve">. Osaa </w:t>
      </w:r>
      <w:r>
        <w:rPr>
          <w:rFonts w:asciiTheme="minorHAnsi" w:hAnsiTheme="minorHAnsi"/>
        </w:rPr>
        <w:t>termimuutoksista ei pysty korjaamaan massa-ajoilla, esim.</w:t>
      </w:r>
      <w:r w:rsidR="007179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lapset </w:t>
      </w:r>
      <w:r w:rsidRPr="00204E02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 w:rsidR="00717980">
        <w:rPr>
          <w:rFonts w:asciiTheme="minorHAnsi" w:hAnsiTheme="minorHAnsi"/>
        </w:rPr>
        <w:t>lapset (perhe</w:t>
      </w:r>
      <w:r>
        <w:rPr>
          <w:rFonts w:asciiTheme="minorHAnsi" w:hAnsiTheme="minorHAnsi"/>
        </w:rPr>
        <w:t xml:space="preserve">enjäsenet) / </w:t>
      </w:r>
      <w:r w:rsidR="00717980">
        <w:rPr>
          <w:rFonts w:asciiTheme="minorHAnsi" w:hAnsiTheme="minorHAnsi"/>
        </w:rPr>
        <w:t>lapset (ikäryhmä</w:t>
      </w:r>
      <w:r>
        <w:rPr>
          <w:rFonts w:asciiTheme="minorHAnsi" w:hAnsiTheme="minorHAnsi"/>
        </w:rPr>
        <w:t>t)</w:t>
      </w:r>
    </w:p>
    <w:p w:rsidR="00B344C3" w:rsidRDefault="00B344C3" w:rsidP="007F6BF4">
      <w:pPr>
        <w:ind w:left="1304"/>
        <w:rPr>
          <w:rFonts w:asciiTheme="minorHAnsi" w:hAnsiTheme="minorHAnsi"/>
        </w:rPr>
      </w:pPr>
    </w:p>
    <w:p w:rsidR="00B344C3" w:rsidRDefault="00204E02" w:rsidP="00204E02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Termiehdotukset –ja muutokset</w:t>
      </w:r>
      <w:r w:rsidR="00B344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löytyvät täältä: </w:t>
      </w:r>
      <w:hyperlink r:id="rId12" w:history="1">
        <w:r w:rsidRPr="00D158FF">
          <w:rPr>
            <w:rStyle w:val="Hyperlinkki"/>
            <w:rFonts w:asciiTheme="minorHAnsi" w:hAnsiTheme="minorHAnsi"/>
          </w:rPr>
          <w:t>https://github.com/Finto-ehdotus/YSE/issues</w:t>
        </w:r>
      </w:hyperlink>
      <w:r>
        <w:rPr>
          <w:rFonts w:asciiTheme="minorHAnsi" w:hAnsiTheme="minorHAnsi"/>
        </w:rPr>
        <w:t xml:space="preserve"> </w:t>
      </w:r>
      <w:r w:rsidR="00B344C3">
        <w:rPr>
          <w:rFonts w:asciiTheme="minorHAnsi" w:hAnsiTheme="minorHAnsi"/>
        </w:rPr>
        <w:t>(</w:t>
      </w:r>
      <w:r>
        <w:rPr>
          <w:rFonts w:asciiTheme="minorHAnsi" w:hAnsiTheme="minorHAnsi"/>
        </w:rPr>
        <w:t>sivun suodattimet toimivat parhaiten Chromella)</w:t>
      </w:r>
    </w:p>
    <w:p w:rsidR="00717980" w:rsidRDefault="00717980" w:rsidP="007F6BF4">
      <w:pPr>
        <w:ind w:left="1304"/>
        <w:rPr>
          <w:rFonts w:asciiTheme="minorHAnsi" w:hAnsiTheme="minorHAnsi"/>
        </w:rPr>
      </w:pPr>
    </w:p>
    <w:p w:rsidR="00717980" w:rsidRDefault="00717980" w:rsidP="007F6BF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Anna </w:t>
      </w:r>
      <w:r w:rsidR="00204E02">
        <w:rPr>
          <w:rFonts w:asciiTheme="minorHAnsi" w:hAnsiTheme="minorHAnsi"/>
        </w:rPr>
        <w:t xml:space="preserve">laittaa jossain vaiheessa laajemmalla jakelulla </w:t>
      </w:r>
      <w:r>
        <w:rPr>
          <w:rFonts w:asciiTheme="minorHAnsi" w:hAnsiTheme="minorHAnsi"/>
        </w:rPr>
        <w:t>Vaskin henkilöku</w:t>
      </w:r>
      <w:r w:rsidR="00204E02">
        <w:rPr>
          <w:rFonts w:asciiTheme="minorHAnsi" w:hAnsiTheme="minorHAnsi"/>
        </w:rPr>
        <w:t>nnalle</w:t>
      </w:r>
      <w:r w:rsidR="00C43654">
        <w:rPr>
          <w:rFonts w:asciiTheme="minorHAnsi" w:hAnsiTheme="minorHAnsi"/>
        </w:rPr>
        <w:t xml:space="preserve"> muistutuksen</w:t>
      </w:r>
      <w:r>
        <w:rPr>
          <w:rFonts w:asciiTheme="minorHAnsi" w:hAnsiTheme="minorHAnsi"/>
        </w:rPr>
        <w:t xml:space="preserve"> siitä, että </w:t>
      </w:r>
      <w:r w:rsidR="00C43654">
        <w:rPr>
          <w:rFonts w:asciiTheme="minorHAnsi" w:hAnsiTheme="minorHAnsi"/>
        </w:rPr>
        <w:t>asiasanatkin muuttuvat</w:t>
      </w:r>
      <w:r w:rsidR="00DB1237">
        <w:rPr>
          <w:rFonts w:asciiTheme="minorHAnsi" w:hAnsiTheme="minorHAnsi"/>
        </w:rPr>
        <w:t xml:space="preserve"> aikojen myötä</w:t>
      </w:r>
      <w:r w:rsidR="00C43654">
        <w:rPr>
          <w:rFonts w:asciiTheme="minorHAnsi" w:hAnsiTheme="minorHAnsi"/>
        </w:rPr>
        <w:t>, mikä on hyvä muistaa esim. tiedonhakua tehdessä.</w:t>
      </w:r>
    </w:p>
    <w:p w:rsidR="006201BE" w:rsidRDefault="006201BE" w:rsidP="007F6BF4">
      <w:pPr>
        <w:ind w:left="1304"/>
        <w:rPr>
          <w:rFonts w:asciiTheme="minorHAnsi" w:hAnsiTheme="minorHAnsi"/>
        </w:rPr>
      </w:pPr>
    </w:p>
    <w:p w:rsidR="00C43654" w:rsidRDefault="00C43654" w:rsidP="007F6BF4">
      <w:pPr>
        <w:ind w:left="1304"/>
        <w:rPr>
          <w:rFonts w:asciiTheme="minorHAnsi" w:hAnsiTheme="minorHAnsi"/>
        </w:rPr>
      </w:pPr>
    </w:p>
    <w:p w:rsidR="00C43654" w:rsidRDefault="00C43654" w:rsidP="007F6BF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Kielikurssit</w:t>
      </w:r>
    </w:p>
    <w:p w:rsidR="00C43654" w:rsidRDefault="00C43654" w:rsidP="007F6BF4">
      <w:pPr>
        <w:ind w:left="1304"/>
        <w:rPr>
          <w:rFonts w:asciiTheme="minorHAnsi" w:hAnsiTheme="minorHAnsi"/>
        </w:rPr>
      </w:pPr>
    </w:p>
    <w:p w:rsidR="006201BE" w:rsidRDefault="00C43654" w:rsidP="007F6BF4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Keskusteltiin, onko järkevämpää pitää kirjat ja äänitteet erillään, vai koostaa moniviestinpaket</w:t>
      </w:r>
      <w:r w:rsidR="00BB49C8">
        <w:rPr>
          <w:rFonts w:asciiTheme="minorHAnsi" w:hAnsiTheme="minorHAnsi"/>
        </w:rPr>
        <w:t>e</w:t>
      </w:r>
      <w:r>
        <w:rPr>
          <w:rFonts w:asciiTheme="minorHAnsi" w:hAnsiTheme="minorHAnsi"/>
        </w:rPr>
        <w:t>iksi. Hankinnan ja kuvailun kannalta paketit ovat työläitä, asiakkaille asiasta on sekä hyötynsä että haittansa. Turussa asiakaspalveluosastolta tuli</w:t>
      </w:r>
      <w:r w:rsidR="006201BE">
        <w:rPr>
          <w:rFonts w:asciiTheme="minorHAnsi" w:hAnsiTheme="minorHAnsi"/>
        </w:rPr>
        <w:t xml:space="preserve"> selkeä vastustus paket</w:t>
      </w:r>
      <w:r>
        <w:rPr>
          <w:rFonts w:asciiTheme="minorHAnsi" w:hAnsiTheme="minorHAnsi"/>
        </w:rPr>
        <w:t xml:space="preserve">eista luopumiselle, kysellään </w:t>
      </w:r>
      <w:r w:rsidR="00BB49C8">
        <w:rPr>
          <w:rFonts w:asciiTheme="minorHAnsi" w:hAnsiTheme="minorHAnsi"/>
        </w:rPr>
        <w:t xml:space="preserve">seuraavaksi </w:t>
      </w:r>
      <w:bookmarkStart w:id="0" w:name="_GoBack"/>
      <w:bookmarkEnd w:id="0"/>
      <w:r>
        <w:rPr>
          <w:rFonts w:asciiTheme="minorHAnsi" w:hAnsiTheme="minorHAnsi"/>
        </w:rPr>
        <w:t>myös muiden kirjastojen näkökantoja.</w:t>
      </w:r>
    </w:p>
    <w:p w:rsidR="006201BE" w:rsidRDefault="006201BE" w:rsidP="007F6BF4">
      <w:pPr>
        <w:ind w:left="1304"/>
        <w:rPr>
          <w:rFonts w:asciiTheme="minorHAnsi" w:hAnsiTheme="minorHAnsi"/>
        </w:rPr>
      </w:pPr>
    </w:p>
    <w:p w:rsidR="006201BE" w:rsidRDefault="006201BE" w:rsidP="007F6BF4">
      <w:pPr>
        <w:ind w:left="1304"/>
        <w:rPr>
          <w:rFonts w:asciiTheme="minorHAnsi" w:hAnsiTheme="minorHAnsi"/>
        </w:rPr>
      </w:pPr>
    </w:p>
    <w:p w:rsidR="00783574" w:rsidRDefault="00783574" w:rsidP="00783574">
      <w:pPr>
        <w:ind w:left="1304"/>
        <w:rPr>
          <w:rFonts w:asciiTheme="minorHAnsi" w:hAnsiTheme="minorHAnsi"/>
        </w:rPr>
      </w:pPr>
    </w:p>
    <w:p w:rsidR="00783574" w:rsidRDefault="00783574" w:rsidP="00783574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 kokous</w:t>
      </w:r>
    </w:p>
    <w:p w:rsidR="00783574" w:rsidRPr="006201BE" w:rsidRDefault="00783574" w:rsidP="0002272D">
      <w:pPr>
        <w:rPr>
          <w:rFonts w:asciiTheme="minorHAnsi" w:hAnsiTheme="minorHAnsi"/>
        </w:rPr>
      </w:pPr>
    </w:p>
    <w:p w:rsidR="002F6053" w:rsidRPr="006201BE" w:rsidRDefault="0058058D" w:rsidP="006201BE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="006201BE" w:rsidRPr="006201BE">
        <w:rPr>
          <w:rFonts w:asciiTheme="minorHAnsi" w:hAnsiTheme="minorHAnsi"/>
        </w:rPr>
        <w:t>24.1.</w:t>
      </w:r>
      <w:r>
        <w:rPr>
          <w:rFonts w:asciiTheme="minorHAnsi" w:hAnsiTheme="minorHAnsi"/>
        </w:rPr>
        <w:t>2019</w:t>
      </w:r>
      <w:r w:rsidR="006201BE" w:rsidRPr="006201BE">
        <w:rPr>
          <w:rFonts w:asciiTheme="minorHAnsi" w:hAnsiTheme="minorHAnsi"/>
        </w:rPr>
        <w:t xml:space="preserve"> klo 14</w:t>
      </w:r>
      <w:r>
        <w:rPr>
          <w:rFonts w:asciiTheme="minorHAnsi" w:hAnsiTheme="minorHAnsi"/>
        </w:rPr>
        <w:t>, Turun pääkirjasto</w:t>
      </w:r>
    </w:p>
    <w:sectPr w:rsidR="002F6053" w:rsidRPr="006201BE" w:rsidSect="000A0D8E">
      <w:headerReference w:type="even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55" w:rsidRDefault="00573D55" w:rsidP="00D45142">
      <w:r>
        <w:separator/>
      </w:r>
    </w:p>
  </w:endnote>
  <w:endnote w:type="continuationSeparator" w:id="0">
    <w:p w:rsidR="00573D55" w:rsidRDefault="00573D5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55" w:rsidRDefault="00573D55" w:rsidP="00D45142">
      <w:r>
        <w:separator/>
      </w:r>
    </w:p>
  </w:footnote>
  <w:footnote w:type="continuationSeparator" w:id="0">
    <w:p w:rsidR="00573D55" w:rsidRDefault="00573D5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5245E"/>
    <w:multiLevelType w:val="hybridMultilevel"/>
    <w:tmpl w:val="992005AE"/>
    <w:lvl w:ilvl="0" w:tplc="726064EE">
      <w:start w:val="1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B481705"/>
    <w:multiLevelType w:val="hybridMultilevel"/>
    <w:tmpl w:val="D99AA1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566653D3"/>
    <w:multiLevelType w:val="hybridMultilevel"/>
    <w:tmpl w:val="2EBEB4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3D70BAF"/>
    <w:multiLevelType w:val="hybridMultilevel"/>
    <w:tmpl w:val="ED1CF4CE"/>
    <w:lvl w:ilvl="0" w:tplc="1E505D90">
      <w:start w:val="6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74"/>
    <w:rsid w:val="00010C1D"/>
    <w:rsid w:val="0002272D"/>
    <w:rsid w:val="00024DD7"/>
    <w:rsid w:val="000634FB"/>
    <w:rsid w:val="000A01C5"/>
    <w:rsid w:val="000A0D8E"/>
    <w:rsid w:val="00107A20"/>
    <w:rsid w:val="001C75DB"/>
    <w:rsid w:val="001E4029"/>
    <w:rsid w:val="001F2B8E"/>
    <w:rsid w:val="00204E02"/>
    <w:rsid w:val="00221647"/>
    <w:rsid w:val="002C1CFF"/>
    <w:rsid w:val="002D5D1D"/>
    <w:rsid w:val="002F6053"/>
    <w:rsid w:val="00377D27"/>
    <w:rsid w:val="0038480F"/>
    <w:rsid w:val="003B1AEE"/>
    <w:rsid w:val="00402038"/>
    <w:rsid w:val="0045789B"/>
    <w:rsid w:val="004E3C33"/>
    <w:rsid w:val="005672AC"/>
    <w:rsid w:val="00573D55"/>
    <w:rsid w:val="0058058D"/>
    <w:rsid w:val="005A1AB9"/>
    <w:rsid w:val="005A2E77"/>
    <w:rsid w:val="005B26EA"/>
    <w:rsid w:val="005D61C1"/>
    <w:rsid w:val="005E0D42"/>
    <w:rsid w:val="00606488"/>
    <w:rsid w:val="006201BE"/>
    <w:rsid w:val="00654E35"/>
    <w:rsid w:val="006E38D5"/>
    <w:rsid w:val="00717980"/>
    <w:rsid w:val="00751238"/>
    <w:rsid w:val="00760019"/>
    <w:rsid w:val="00783574"/>
    <w:rsid w:val="007F6BF4"/>
    <w:rsid w:val="00820F7B"/>
    <w:rsid w:val="00893CEB"/>
    <w:rsid w:val="008E42DE"/>
    <w:rsid w:val="00936891"/>
    <w:rsid w:val="0095794C"/>
    <w:rsid w:val="00975673"/>
    <w:rsid w:val="009B0E7A"/>
    <w:rsid w:val="00A230CB"/>
    <w:rsid w:val="00A31BEF"/>
    <w:rsid w:val="00A34000"/>
    <w:rsid w:val="00A406CC"/>
    <w:rsid w:val="00B1319E"/>
    <w:rsid w:val="00B242FC"/>
    <w:rsid w:val="00B344C3"/>
    <w:rsid w:val="00B6437B"/>
    <w:rsid w:val="00B84AC0"/>
    <w:rsid w:val="00B91E39"/>
    <w:rsid w:val="00BA4CB0"/>
    <w:rsid w:val="00BB2DD8"/>
    <w:rsid w:val="00BB49C8"/>
    <w:rsid w:val="00BF602F"/>
    <w:rsid w:val="00C07259"/>
    <w:rsid w:val="00C36AED"/>
    <w:rsid w:val="00C43654"/>
    <w:rsid w:val="00D10C57"/>
    <w:rsid w:val="00D42981"/>
    <w:rsid w:val="00D45142"/>
    <w:rsid w:val="00D47A9B"/>
    <w:rsid w:val="00D6401D"/>
    <w:rsid w:val="00D64434"/>
    <w:rsid w:val="00D76BD7"/>
    <w:rsid w:val="00DB1237"/>
    <w:rsid w:val="00DE0CFF"/>
    <w:rsid w:val="00DF3D09"/>
    <w:rsid w:val="00E100B8"/>
    <w:rsid w:val="00E73F6A"/>
    <w:rsid w:val="00EB60ED"/>
    <w:rsid w:val="00EB6C3D"/>
    <w:rsid w:val="00EC39B3"/>
    <w:rsid w:val="00ED11CA"/>
    <w:rsid w:val="00F04A0E"/>
    <w:rsid w:val="00F57FF2"/>
    <w:rsid w:val="00F771F8"/>
    <w:rsid w:val="00FA3D41"/>
    <w:rsid w:val="00FB79CD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80680-785D-4469-9239-7D30820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83574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78357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83574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E4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files.wordpress.com/2017/11/kuvailuryhmc3a4n-toiminta-vuonna-2017-ja-2018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Finto-ehdotus/YSE/issu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i.fi/display/melinda/Tapahtumat+ja+koulutuk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wi.fi/pages/viewpage.action?pageId=85464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wi.fi/pages/viewpage.action?pageId=93198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DF68-8D0A-438E-9405-5C8E658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Pyykkö Aki</cp:lastModifiedBy>
  <cp:revision>6</cp:revision>
  <dcterms:created xsi:type="dcterms:W3CDTF">2018-11-07T12:05:00Z</dcterms:created>
  <dcterms:modified xsi:type="dcterms:W3CDTF">2018-11-08T09:31:00Z</dcterms:modified>
</cp:coreProperties>
</file>