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14EB7" w14:textId="1C3C7449" w:rsidR="008D7E8A" w:rsidRDefault="008D7E8A" w:rsidP="008D7E8A">
      <w:r>
        <w:t>Turun kaupunginkirjasto</w:t>
      </w:r>
      <w:r>
        <w:tab/>
      </w:r>
      <w:r>
        <w:tab/>
      </w:r>
      <w:r>
        <w:tab/>
      </w:r>
      <w:r w:rsidR="007E4BCE">
        <w:t>MUISTIO</w:t>
      </w:r>
    </w:p>
    <w:p w14:paraId="15914EB8" w14:textId="77777777" w:rsidR="008D7E8A" w:rsidRDefault="008D7E8A" w:rsidP="008D7E8A">
      <w:r>
        <w:t>Vaskin kokoelmatoimijat</w:t>
      </w:r>
    </w:p>
    <w:p w14:paraId="15914EB9" w14:textId="5645D57B" w:rsidR="008D7E8A" w:rsidRDefault="00E75F8A" w:rsidP="008D7E8A">
      <w:r>
        <w:tab/>
      </w:r>
      <w:r>
        <w:tab/>
      </w:r>
      <w:r>
        <w:tab/>
      </w:r>
      <w:r w:rsidR="000B3F8A">
        <w:tab/>
      </w:r>
      <w:r w:rsidR="00E7545C">
        <w:t>2</w:t>
      </w:r>
      <w:r w:rsidR="007E4BCE">
        <w:t>1</w:t>
      </w:r>
      <w:r w:rsidR="00E8585D">
        <w:t>.1</w:t>
      </w:r>
      <w:r w:rsidR="00160041">
        <w:t>.201</w:t>
      </w:r>
      <w:r w:rsidR="00E7545C">
        <w:t>9</w:t>
      </w:r>
    </w:p>
    <w:p w14:paraId="15914EBA" w14:textId="77777777" w:rsidR="008D7E8A" w:rsidRDefault="008D7E8A" w:rsidP="008D7E8A"/>
    <w:p w14:paraId="15914EBB" w14:textId="77777777" w:rsidR="00655F4C" w:rsidRDefault="00655F4C" w:rsidP="008D7E8A"/>
    <w:p w14:paraId="15914EBC" w14:textId="77777777" w:rsidR="002E2859" w:rsidRDefault="002E2859" w:rsidP="008D7E8A"/>
    <w:p w14:paraId="15914EBD" w14:textId="77777777" w:rsidR="008D7E8A" w:rsidRDefault="008D7E8A" w:rsidP="008D7E8A">
      <w:r>
        <w:t>Vask</w:t>
      </w:r>
      <w:r w:rsidR="0018597C">
        <w:t>i-kirjastojen kokoelmatyöryhmä</w:t>
      </w:r>
      <w:r>
        <w:t>n kokous</w:t>
      </w:r>
    </w:p>
    <w:p w14:paraId="15914EBE" w14:textId="77777777" w:rsidR="008D7E8A" w:rsidRDefault="008D7E8A" w:rsidP="008D7E8A"/>
    <w:p w14:paraId="15914EBF" w14:textId="62F4C2B3" w:rsidR="008D7E8A" w:rsidRDefault="008D7E8A" w:rsidP="008D7E8A">
      <w:r>
        <w:t>Aika</w:t>
      </w:r>
      <w:r>
        <w:tab/>
      </w:r>
      <w:r w:rsidR="005849AF">
        <w:t>maanantai</w:t>
      </w:r>
      <w:r w:rsidR="00E7545C">
        <w:t xml:space="preserve"> 21</w:t>
      </w:r>
      <w:r w:rsidR="00EA2178">
        <w:t>.</w:t>
      </w:r>
      <w:r w:rsidR="00E8585D">
        <w:t>1</w:t>
      </w:r>
      <w:r w:rsidR="00E7545C">
        <w:t>.2019</w:t>
      </w:r>
      <w:r w:rsidR="00160041">
        <w:t xml:space="preserve"> klo 1</w:t>
      </w:r>
      <w:r w:rsidR="005849AF">
        <w:t>3</w:t>
      </w:r>
      <w:r w:rsidR="00160041">
        <w:t xml:space="preserve"> - </w:t>
      </w:r>
      <w:r w:rsidR="00E46EBF">
        <w:t>15</w:t>
      </w:r>
      <w:bookmarkStart w:id="0" w:name="_GoBack"/>
      <w:bookmarkEnd w:id="0"/>
    </w:p>
    <w:p w14:paraId="15914EC0" w14:textId="77777777" w:rsidR="004E4014" w:rsidRDefault="004E4014" w:rsidP="008D7E8A"/>
    <w:p w14:paraId="15914EC1" w14:textId="77777777" w:rsidR="004D7785" w:rsidRDefault="008D7E8A" w:rsidP="000B3F8A">
      <w:r>
        <w:t>Paikka</w:t>
      </w:r>
      <w:r>
        <w:tab/>
      </w:r>
      <w:r w:rsidR="004E4014">
        <w:t>Tu</w:t>
      </w:r>
      <w:r w:rsidR="00EA2178">
        <w:t xml:space="preserve">run kaupungin pääkirjasto, </w:t>
      </w:r>
      <w:r w:rsidR="005849AF">
        <w:t>3. kerros, iso neuvotteluhuone</w:t>
      </w:r>
      <w:r w:rsidR="00331D58">
        <w:br/>
      </w:r>
    </w:p>
    <w:p w14:paraId="15914EC3" w14:textId="5AAADE08" w:rsidR="008D7E8A" w:rsidRDefault="00160041" w:rsidP="00E7545C">
      <w:r>
        <w:t>Kutsuttu</w:t>
      </w:r>
      <w:r>
        <w:tab/>
      </w:r>
      <w:r w:rsidR="008D7E8A">
        <w:t>Kaisa Hypén (pj.)</w:t>
      </w:r>
      <w:r w:rsidR="008D7E8A">
        <w:tab/>
        <w:t>Turku</w:t>
      </w:r>
    </w:p>
    <w:p w14:paraId="15914EC4" w14:textId="77777777" w:rsidR="0092192D" w:rsidRDefault="00145836" w:rsidP="008D7E8A">
      <w:r>
        <w:tab/>
      </w:r>
      <w:r w:rsidR="00160041">
        <w:t>Anu Lehtonen-Sonkki</w:t>
      </w:r>
      <w:r w:rsidR="00160041">
        <w:tab/>
        <w:t>Kaarina</w:t>
      </w:r>
    </w:p>
    <w:p w14:paraId="15914EC5" w14:textId="13F38D0A" w:rsidR="00160041" w:rsidRDefault="00CF4F85" w:rsidP="008D7E8A">
      <w:r>
        <w:tab/>
        <w:t>Sari Levon</w:t>
      </w:r>
      <w:r w:rsidR="00160041">
        <w:tab/>
      </w:r>
      <w:r w:rsidR="00160041">
        <w:tab/>
        <w:t>Uusikaupunki</w:t>
      </w:r>
    </w:p>
    <w:p w14:paraId="15914EC6" w14:textId="0C911BD3" w:rsidR="008D7E8A" w:rsidRDefault="008D7E8A" w:rsidP="008D7E8A">
      <w:r>
        <w:tab/>
        <w:t>Arja Rytkönen</w:t>
      </w:r>
      <w:r w:rsidR="00E7545C">
        <w:t xml:space="preserve"> </w:t>
      </w:r>
      <w:r>
        <w:tab/>
        <w:t>Kaarina</w:t>
      </w:r>
    </w:p>
    <w:p w14:paraId="15914EC7" w14:textId="32BBDA95" w:rsidR="00EA2178" w:rsidRDefault="00EA2178" w:rsidP="008D7E8A">
      <w:r>
        <w:tab/>
        <w:t>Maija Suoyrjö</w:t>
      </w:r>
      <w:r w:rsidR="00E7545C">
        <w:t xml:space="preserve"> (siht.)</w:t>
      </w:r>
      <w:r>
        <w:tab/>
        <w:t>Turku</w:t>
      </w:r>
    </w:p>
    <w:p w14:paraId="15914EC8" w14:textId="77777777" w:rsidR="006434E0" w:rsidRDefault="006137B6" w:rsidP="008D7E8A">
      <w:r>
        <w:tab/>
      </w:r>
      <w:r w:rsidR="006434E0">
        <w:t>Säde Vainio</w:t>
      </w:r>
      <w:r w:rsidR="00D556CB">
        <w:t xml:space="preserve"> </w:t>
      </w:r>
      <w:r w:rsidR="00D556CB">
        <w:tab/>
      </w:r>
      <w:r w:rsidR="006434E0">
        <w:tab/>
        <w:t>Salo</w:t>
      </w:r>
    </w:p>
    <w:p w14:paraId="15914EC9" w14:textId="77777777" w:rsidR="00160041" w:rsidRDefault="00160041" w:rsidP="008D7E8A">
      <w:r>
        <w:tab/>
        <w:t>Jan-Erik Ylitalo</w:t>
      </w:r>
      <w:r>
        <w:tab/>
        <w:t>Rusko</w:t>
      </w:r>
    </w:p>
    <w:p w14:paraId="15914ECA" w14:textId="77777777" w:rsidR="005849AF" w:rsidRDefault="005849AF" w:rsidP="008D7E8A"/>
    <w:p w14:paraId="15914ECC" w14:textId="77777777" w:rsidR="0008762E" w:rsidRDefault="008D7E8A" w:rsidP="007D231F">
      <w:r>
        <w:tab/>
      </w:r>
      <w:r w:rsidR="00D7743D">
        <w:tab/>
      </w:r>
    </w:p>
    <w:p w14:paraId="15914ECD" w14:textId="77777777" w:rsidR="00E57868" w:rsidRDefault="00E57868" w:rsidP="007D231F"/>
    <w:p w14:paraId="5C9D7B16" w14:textId="2002DE10" w:rsidR="00CF4F85" w:rsidRPr="00CF4F85" w:rsidRDefault="004E4014" w:rsidP="004A59A4">
      <w:r>
        <w:t>KÄSITELTÄVÄT</w:t>
      </w:r>
      <w:r w:rsidR="00A8716B">
        <w:t xml:space="preserve"> ASIAT</w:t>
      </w:r>
    </w:p>
    <w:p w14:paraId="1BFD703F" w14:textId="77777777" w:rsidR="00CF4F85" w:rsidRPr="00CF4F85" w:rsidRDefault="00CF4F85" w:rsidP="00CF4F85">
      <w:pPr>
        <w:rPr>
          <w:b/>
        </w:rPr>
      </w:pPr>
    </w:p>
    <w:p w14:paraId="7A0C0D6C" w14:textId="36B25792" w:rsidR="004A59A4" w:rsidRDefault="004A59A4" w:rsidP="00494E13">
      <w:pPr>
        <w:pStyle w:val="Luettelokappale"/>
        <w:numPr>
          <w:ilvl w:val="0"/>
          <w:numId w:val="32"/>
        </w:numPr>
        <w:rPr>
          <w:b/>
        </w:rPr>
      </w:pPr>
      <w:r>
        <w:rPr>
          <w:b/>
        </w:rPr>
        <w:t>Kokoelmatyöryhmän kokoonpano ja tehtävät vuodelle 2019</w:t>
      </w:r>
    </w:p>
    <w:p w14:paraId="3B6BEEBB" w14:textId="77777777" w:rsidR="004A59A4" w:rsidRDefault="004A59A4" w:rsidP="004A59A4">
      <w:pPr>
        <w:rPr>
          <w:b/>
        </w:rPr>
      </w:pPr>
    </w:p>
    <w:p w14:paraId="1A94520B" w14:textId="3165EA63" w:rsidR="004A59A4" w:rsidRPr="004A59A4" w:rsidRDefault="004A59A4" w:rsidP="004A59A4">
      <w:pPr>
        <w:ind w:left="720"/>
      </w:pPr>
      <w:r w:rsidRPr="004A59A4">
        <w:t>Työryhmien kokoonpanoa ja niiden tehtäviä käsiteltiin Vaskin johtoryhmässä 18.12.2018. Kokoelmatyöryhmän kokoonpano:</w:t>
      </w:r>
    </w:p>
    <w:p w14:paraId="471C2F76" w14:textId="77777777" w:rsidR="004A59A4" w:rsidRDefault="004A59A4" w:rsidP="004A59A4">
      <w:pPr>
        <w:rPr>
          <w:b/>
        </w:rPr>
      </w:pPr>
    </w:p>
    <w:tbl>
      <w:tblPr>
        <w:tblStyle w:val="Vaalearuudukko-korostus6"/>
        <w:tblW w:w="7147" w:type="dxa"/>
        <w:tblInd w:w="772"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ayout w:type="fixed"/>
        <w:tblLook w:val="04A0" w:firstRow="1" w:lastRow="0" w:firstColumn="1" w:lastColumn="0" w:noHBand="0" w:noVBand="1"/>
      </w:tblPr>
      <w:tblGrid>
        <w:gridCol w:w="1597"/>
        <w:gridCol w:w="5550"/>
      </w:tblGrid>
      <w:tr w:rsidR="004A59A4" w14:paraId="4F958DEE" w14:textId="77777777" w:rsidTr="004A59A4">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97" w:type="dxa"/>
            <w:shd w:val="clear" w:color="auto" w:fill="F2F2F2" w:themeFill="background1" w:themeFillShade="F2"/>
            <w:hideMark/>
          </w:tcPr>
          <w:p w14:paraId="42C14664" w14:textId="77777777" w:rsidR="004A59A4" w:rsidRDefault="004A59A4">
            <w:pPr>
              <w:rPr>
                <w:rFonts w:cs="Arial"/>
              </w:rPr>
            </w:pPr>
            <w:r>
              <w:rPr>
                <w:rFonts w:cs="Arial"/>
              </w:rPr>
              <w:t>Kokoelmat</w:t>
            </w:r>
          </w:p>
        </w:tc>
        <w:tc>
          <w:tcPr>
            <w:tcW w:w="5550" w:type="dxa"/>
            <w:shd w:val="clear" w:color="auto" w:fill="F2F2F2" w:themeFill="background1" w:themeFillShade="F2"/>
          </w:tcPr>
          <w:p w14:paraId="0BB63B54"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Vetäjä Kaisa Hypén (Turku 0,2 htv)</w:t>
            </w:r>
          </w:p>
          <w:p w14:paraId="690EC68D"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Arja Rytkönen (Kaarina 0,05 htv)</w:t>
            </w:r>
          </w:p>
          <w:p w14:paraId="76E40289"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Anu Lehtonen-Sonkki (Kaarina 0,05 htv)</w:t>
            </w:r>
          </w:p>
          <w:p w14:paraId="24423084"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Sari Levon (Uusikaupunki 0,05 htv)</w:t>
            </w:r>
          </w:p>
          <w:p w14:paraId="1A4BFD6A"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Maija Suoyrjö (Turku 0,05 htv)</w:t>
            </w:r>
          </w:p>
          <w:p w14:paraId="70458D98"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Säde Vainio (Salo 0,05 htv)</w:t>
            </w:r>
          </w:p>
          <w:p w14:paraId="3755E200"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Jan-Erik Ylitalo (Rusko 0,05 htv) </w:t>
            </w:r>
          </w:p>
          <w:p w14:paraId="74CBF57C" w14:textId="77777777" w:rsidR="004A59A4" w:rsidRDefault="004A59A4">
            <w:pPr>
              <w:cnfStyle w:val="100000000000" w:firstRow="1" w:lastRow="0" w:firstColumn="0" w:lastColumn="0" w:oddVBand="0" w:evenVBand="0" w:oddHBand="0" w:evenHBand="0" w:firstRowFirstColumn="0" w:firstRowLastColumn="0" w:lastRowFirstColumn="0" w:lastRowLastColumn="0"/>
              <w:rPr>
                <w:rFonts w:cs="Arial"/>
              </w:rPr>
            </w:pPr>
          </w:p>
        </w:tc>
      </w:tr>
    </w:tbl>
    <w:p w14:paraId="4E0A9C7E" w14:textId="77777777" w:rsidR="004A59A4" w:rsidRDefault="004A59A4" w:rsidP="004A59A4">
      <w:pPr>
        <w:ind w:left="720"/>
        <w:rPr>
          <w:b/>
        </w:rPr>
      </w:pPr>
    </w:p>
    <w:p w14:paraId="02B0C885" w14:textId="53094452" w:rsidR="004A59A4" w:rsidRDefault="004A59A4" w:rsidP="004A59A4">
      <w:pPr>
        <w:ind w:left="720"/>
      </w:pPr>
      <w:r w:rsidRPr="004A59A4">
        <w:t>yht. 0,5 htv</w:t>
      </w:r>
    </w:p>
    <w:p w14:paraId="258EEBDD" w14:textId="77777777" w:rsidR="004A59A4" w:rsidRPr="004A59A4" w:rsidRDefault="004A59A4" w:rsidP="004A59A4">
      <w:pPr>
        <w:ind w:left="720"/>
      </w:pPr>
    </w:p>
    <w:p w14:paraId="08225E2D" w14:textId="719D790D" w:rsidR="004A59A4" w:rsidRDefault="004A59A4" w:rsidP="004A59A4">
      <w:pPr>
        <w:ind w:firstLine="720"/>
      </w:pPr>
      <w:r w:rsidRPr="004A59A4">
        <w:t>Kokoelmatyöryhmän tehtävät:</w:t>
      </w:r>
    </w:p>
    <w:p w14:paraId="4139E7C6" w14:textId="77777777" w:rsidR="004A59A4" w:rsidRDefault="004A59A4" w:rsidP="004A59A4">
      <w:pPr>
        <w:ind w:firstLine="720"/>
      </w:pPr>
    </w:p>
    <w:p w14:paraId="3634E6FF" w14:textId="77777777" w:rsidR="00494798" w:rsidRPr="004A59A4" w:rsidRDefault="008048F5" w:rsidP="004A59A4">
      <w:pPr>
        <w:numPr>
          <w:ilvl w:val="0"/>
          <w:numId w:val="44"/>
        </w:numPr>
        <w:tabs>
          <w:tab w:val="num" w:pos="720"/>
        </w:tabs>
      </w:pPr>
      <w:r w:rsidRPr="004A59A4">
        <w:t>Vaskien yhteinen e-aineistokokoelma: kartuttaminen, uusien aineistojen hankinta ja käytön seuranta; uuden sopimuskauden käynnistys</w:t>
      </w:r>
    </w:p>
    <w:p w14:paraId="268E8753" w14:textId="77777777" w:rsidR="00494798" w:rsidRDefault="008048F5" w:rsidP="004A59A4">
      <w:pPr>
        <w:numPr>
          <w:ilvl w:val="0"/>
          <w:numId w:val="44"/>
        </w:numPr>
        <w:tabs>
          <w:tab w:val="num" w:pos="720"/>
        </w:tabs>
      </w:pPr>
      <w:r w:rsidRPr="004A59A4">
        <w:t>Kirjallisuuden uusien hankintasopimusten soveltaminen 1.1.2019 alkaen</w:t>
      </w:r>
    </w:p>
    <w:p w14:paraId="219555F7" w14:textId="790F9DF9" w:rsidR="008048F5" w:rsidRPr="004A59A4" w:rsidRDefault="008048F5" w:rsidP="008048F5">
      <w:pPr>
        <w:numPr>
          <w:ilvl w:val="1"/>
          <w:numId w:val="44"/>
        </w:numPr>
      </w:pPr>
      <w:r>
        <w:t>hankintaportaalin kilpailutuksissa mukana uudella sopimuskaudella Kirjastopalvelu ja Kirjavälitys</w:t>
      </w:r>
    </w:p>
    <w:p w14:paraId="44EA47F4" w14:textId="77777777" w:rsidR="00494798" w:rsidRPr="004A59A4" w:rsidRDefault="008048F5" w:rsidP="004A59A4">
      <w:pPr>
        <w:numPr>
          <w:ilvl w:val="0"/>
          <w:numId w:val="44"/>
        </w:numPr>
        <w:tabs>
          <w:tab w:val="num" w:pos="720"/>
        </w:tabs>
      </w:pPr>
      <w:r w:rsidRPr="004A59A4">
        <w:t>Av-aineistojen (musiikki- ja äänitallenteet, elokuvat, konsolipelit) hankintapaikkojen kilpailutus</w:t>
      </w:r>
    </w:p>
    <w:p w14:paraId="6AD73C72" w14:textId="77777777" w:rsidR="00494798" w:rsidRPr="004A59A4" w:rsidRDefault="008048F5" w:rsidP="004A59A4">
      <w:pPr>
        <w:numPr>
          <w:ilvl w:val="0"/>
          <w:numId w:val="44"/>
        </w:numPr>
        <w:tabs>
          <w:tab w:val="num" w:pos="720"/>
        </w:tabs>
      </w:pPr>
      <w:r w:rsidRPr="004A59A4">
        <w:t>Turun varastointi- ja poistolinjauksen viimeistely ja tiedottaminen muille Vaski-kirjastoille</w:t>
      </w:r>
    </w:p>
    <w:p w14:paraId="5E36D554" w14:textId="77777777" w:rsidR="00494798" w:rsidRPr="004A59A4" w:rsidRDefault="008048F5" w:rsidP="004A59A4">
      <w:pPr>
        <w:numPr>
          <w:ilvl w:val="0"/>
          <w:numId w:val="44"/>
        </w:numPr>
        <w:tabs>
          <w:tab w:val="num" w:pos="720"/>
        </w:tabs>
      </w:pPr>
      <w:r w:rsidRPr="004A59A4">
        <w:t>Turun kellutuksen vaikutusten esittely johtoryhmälle</w:t>
      </w:r>
    </w:p>
    <w:p w14:paraId="78A2D15A" w14:textId="77777777" w:rsidR="00494798" w:rsidRPr="004A59A4" w:rsidRDefault="008048F5" w:rsidP="004A59A4">
      <w:pPr>
        <w:numPr>
          <w:ilvl w:val="0"/>
          <w:numId w:val="44"/>
        </w:numPr>
        <w:tabs>
          <w:tab w:val="num" w:pos="720"/>
        </w:tabs>
      </w:pPr>
      <w:r w:rsidRPr="004A59A4">
        <w:t>Ekstranetin kokoelmaohjeiden päivittäminen</w:t>
      </w:r>
    </w:p>
    <w:p w14:paraId="194661BC" w14:textId="77777777" w:rsidR="00494798" w:rsidRPr="004A59A4" w:rsidRDefault="008048F5" w:rsidP="004A59A4">
      <w:pPr>
        <w:numPr>
          <w:ilvl w:val="0"/>
          <w:numId w:val="44"/>
        </w:numPr>
        <w:tabs>
          <w:tab w:val="num" w:pos="720"/>
        </w:tabs>
      </w:pPr>
      <w:r w:rsidRPr="004A59A4">
        <w:t>Kokoelma-aiheinen koulutuspäivä? Osana AKE-toimintaa?</w:t>
      </w:r>
    </w:p>
    <w:p w14:paraId="3C201C79" w14:textId="77777777" w:rsidR="00494798" w:rsidRPr="004A59A4" w:rsidRDefault="008048F5" w:rsidP="004A59A4">
      <w:pPr>
        <w:numPr>
          <w:ilvl w:val="0"/>
          <w:numId w:val="44"/>
        </w:numPr>
        <w:tabs>
          <w:tab w:val="num" w:pos="720"/>
        </w:tabs>
      </w:pPr>
      <w:r w:rsidRPr="004A59A4">
        <w:t>Vaskin johtoryhmän mahdolliset toimeksiannot</w:t>
      </w:r>
    </w:p>
    <w:p w14:paraId="657D811A" w14:textId="77777777" w:rsidR="004A59A4" w:rsidRDefault="004A59A4" w:rsidP="004A59A4">
      <w:pPr>
        <w:ind w:firstLine="720"/>
      </w:pPr>
    </w:p>
    <w:p w14:paraId="76FB413E" w14:textId="7E769546" w:rsidR="004A59A4" w:rsidRDefault="004A59A4" w:rsidP="004A59A4">
      <w:pPr>
        <w:ind w:left="720"/>
      </w:pPr>
      <w:r>
        <w:t>Käy</w:t>
      </w:r>
      <w:r w:rsidR="007E4BCE">
        <w:t>tiin läpi</w:t>
      </w:r>
      <w:r>
        <w:t xml:space="preserve"> työryhmän kokoonpano ja</w:t>
      </w:r>
      <w:r w:rsidR="00E2618C">
        <w:t xml:space="preserve"> sille määritellyt tehtävät, keskusteltiin myös vuoden 2018 tilastoista.</w:t>
      </w:r>
    </w:p>
    <w:p w14:paraId="5A1800CF" w14:textId="77777777" w:rsidR="004A59A4" w:rsidRDefault="004A59A4" w:rsidP="004A59A4">
      <w:pPr>
        <w:ind w:left="720"/>
      </w:pPr>
    </w:p>
    <w:p w14:paraId="65E3FAFC" w14:textId="0C4A11C1" w:rsidR="004A59A4" w:rsidRPr="004A59A4" w:rsidRDefault="004A59A4" w:rsidP="004A59A4">
      <w:pPr>
        <w:ind w:left="720"/>
      </w:pPr>
      <w:r>
        <w:t xml:space="preserve">Aiemmin kokoelmatyöryhmässä pysyvänä asiantuntijajäsenenä </w:t>
      </w:r>
      <w:r w:rsidR="005008CD">
        <w:t xml:space="preserve">toiminut Ritva Hapuli on jäänyt eläkkeelle. Hänen vakanssiinsa on valittu FM, kirjastonhoitaja Erja Metsälä 1.2.19 alkaen. </w:t>
      </w:r>
      <w:r w:rsidR="007E4BCE">
        <w:t>Erja osallistuu</w:t>
      </w:r>
      <w:r w:rsidR="005008CD">
        <w:t xml:space="preserve"> jatkossa kokoelmatyöryhmän toimintaan.</w:t>
      </w:r>
      <w:r w:rsidR="008048F5">
        <w:t xml:space="preserve"> Tätä panosta ei veloiteta muilta Vaski-kunnilta.</w:t>
      </w:r>
    </w:p>
    <w:p w14:paraId="29839401" w14:textId="77777777" w:rsidR="004A59A4" w:rsidRPr="004A59A4" w:rsidRDefault="004A59A4" w:rsidP="004A59A4">
      <w:pPr>
        <w:rPr>
          <w:b/>
        </w:rPr>
      </w:pPr>
    </w:p>
    <w:p w14:paraId="63866FD3" w14:textId="77777777" w:rsidR="00E7545C" w:rsidRDefault="00E7545C" w:rsidP="00E7545C">
      <w:pPr>
        <w:ind w:left="1304"/>
        <w:rPr>
          <w:b/>
        </w:rPr>
      </w:pPr>
    </w:p>
    <w:p w14:paraId="15914ED9" w14:textId="77777777" w:rsidR="00C716FF" w:rsidRPr="00655F4C" w:rsidRDefault="00655F4C" w:rsidP="00655F4C">
      <w:pPr>
        <w:pStyle w:val="Luettelokappale"/>
        <w:numPr>
          <w:ilvl w:val="0"/>
          <w:numId w:val="32"/>
        </w:numPr>
        <w:rPr>
          <w:b/>
        </w:rPr>
      </w:pPr>
      <w:r>
        <w:rPr>
          <w:b/>
        </w:rPr>
        <w:t>e-aineistoasiaa</w:t>
      </w:r>
    </w:p>
    <w:p w14:paraId="15914EDA" w14:textId="77777777" w:rsidR="00011162" w:rsidRDefault="00011162" w:rsidP="00C716FF">
      <w:pPr>
        <w:ind w:left="1304"/>
      </w:pPr>
    </w:p>
    <w:p w14:paraId="583C9D0A" w14:textId="1609B3D0" w:rsidR="00B96831" w:rsidRPr="00B96831" w:rsidRDefault="00B96831" w:rsidP="00C716FF">
      <w:pPr>
        <w:ind w:left="1304"/>
        <w:rPr>
          <w:i/>
        </w:rPr>
      </w:pPr>
      <w:r w:rsidRPr="00B96831">
        <w:rPr>
          <w:i/>
        </w:rPr>
        <w:t>Kotimaisten e-kirjojen lainausalustat, uus</w:t>
      </w:r>
      <w:r w:rsidR="005008CD">
        <w:rPr>
          <w:i/>
        </w:rPr>
        <w:t>i sopimuskausi</w:t>
      </w:r>
    </w:p>
    <w:p w14:paraId="4A76CBBB" w14:textId="43C5CA58" w:rsidR="001D225F" w:rsidRDefault="005008CD" w:rsidP="00E8585D">
      <w:pPr>
        <w:ind w:left="1304"/>
      </w:pPr>
      <w:r>
        <w:t>Turun kirjastopalvelujohtajan päätöksellä on päätetty jatkaa sopimusta Ellibsin kanssa. Etusijatoimittajaksi valittu Axiell on valittanut päätöksestä, valitus käsitellään Turun kulttuurilautakunnassa 30.1. e-kirjoja on hankittu tavanomaiseen tapaan Ellibsiltä.</w:t>
      </w:r>
    </w:p>
    <w:p w14:paraId="48C05672" w14:textId="77777777" w:rsidR="00E8585D" w:rsidRDefault="00E8585D" w:rsidP="001753B5">
      <w:pPr>
        <w:rPr>
          <w:color w:val="000000"/>
        </w:rPr>
      </w:pPr>
    </w:p>
    <w:p w14:paraId="6BBD5DA5" w14:textId="6A542ECF" w:rsidR="00E7545C" w:rsidRDefault="005008CD" w:rsidP="00E8585D">
      <w:pPr>
        <w:ind w:left="1304"/>
        <w:rPr>
          <w:color w:val="000000"/>
        </w:rPr>
      </w:pPr>
      <w:r w:rsidRPr="005008CD">
        <w:rPr>
          <w:i/>
          <w:color w:val="000000"/>
        </w:rPr>
        <w:t xml:space="preserve">Vaskeille tarjolla </w:t>
      </w:r>
      <w:r w:rsidR="00E7545C" w:rsidRPr="005008CD">
        <w:rPr>
          <w:i/>
          <w:color w:val="000000"/>
        </w:rPr>
        <w:t>Kirjastokino</w:t>
      </w:r>
      <w:r w:rsidRPr="005008CD">
        <w:rPr>
          <w:i/>
          <w:color w:val="000000"/>
        </w:rPr>
        <w:t>-palvelun pilotointi</w:t>
      </w:r>
      <w:r>
        <w:rPr>
          <w:color w:val="000000"/>
        </w:rPr>
        <w:t>. Asia esitellään Vaski-jorylle 22.1. Käy</w:t>
      </w:r>
      <w:r w:rsidR="00E2618C">
        <w:rPr>
          <w:color w:val="000000"/>
        </w:rPr>
        <w:t xml:space="preserve">tiin </w:t>
      </w:r>
      <w:r>
        <w:rPr>
          <w:color w:val="000000"/>
        </w:rPr>
        <w:t>lyhyesti läpi palvelun ideaa ja sisältöjä.</w:t>
      </w:r>
    </w:p>
    <w:p w14:paraId="1DB80C55" w14:textId="77777777" w:rsidR="00DF6690" w:rsidRDefault="00DF6690" w:rsidP="00E8585D">
      <w:pPr>
        <w:ind w:left="1304"/>
        <w:rPr>
          <w:color w:val="000000"/>
        </w:rPr>
      </w:pPr>
    </w:p>
    <w:p w14:paraId="20F869A2" w14:textId="54A201AA" w:rsidR="001753B5" w:rsidRDefault="001753B5" w:rsidP="00DF6690">
      <w:pPr>
        <w:ind w:firstLine="1304"/>
      </w:pPr>
      <w:r w:rsidRPr="005008CD">
        <w:rPr>
          <w:i/>
        </w:rPr>
        <w:t>E-aineistojen vuosi 2018</w:t>
      </w:r>
    </w:p>
    <w:p w14:paraId="05E797D5" w14:textId="6FF5F146" w:rsidR="001753B5" w:rsidRDefault="00F1383A" w:rsidP="00F1383A">
      <w:pPr>
        <w:ind w:firstLine="1304"/>
      </w:pPr>
      <w:r>
        <w:t>Tiivistys</w:t>
      </w:r>
      <w:r w:rsidR="001753B5">
        <w:t xml:space="preserve"> </w:t>
      </w:r>
      <w:r w:rsidR="00E2618C">
        <w:t>löytyy verkkokirjastost</w:t>
      </w:r>
      <w:r w:rsidR="001753B5">
        <w:t xml:space="preserve">a: </w:t>
      </w:r>
      <w:hyperlink r:id="rId12" w:history="1">
        <w:r w:rsidR="001753B5" w:rsidRPr="005A3DCE">
          <w:rPr>
            <w:rStyle w:val="Hyperlinkki"/>
          </w:rPr>
          <w:t>https://vaski.finna.fi/Content/eaineistot</w:t>
        </w:r>
      </w:hyperlink>
    </w:p>
    <w:p w14:paraId="2FF04E6E" w14:textId="2E663DD2" w:rsidR="001753B5" w:rsidRDefault="001753B5" w:rsidP="00DF6690">
      <w:pPr>
        <w:ind w:firstLine="1304"/>
      </w:pPr>
      <w:r>
        <w:t>Tarkemmat tiedot lainoista ja varauksista ekstranetissä:</w:t>
      </w:r>
    </w:p>
    <w:p w14:paraId="601C07DB" w14:textId="6760C161" w:rsidR="001753B5" w:rsidRDefault="004B4B23" w:rsidP="00DF6690">
      <w:pPr>
        <w:ind w:firstLine="1304"/>
      </w:pPr>
      <w:hyperlink r:id="rId13" w:history="1">
        <w:r w:rsidR="001753B5" w:rsidRPr="005A3DCE">
          <w:rPr>
            <w:rStyle w:val="Hyperlinkki"/>
          </w:rPr>
          <w:t>https://vaskiextra.net/vaskin-e-aineistot/</w:t>
        </w:r>
      </w:hyperlink>
    </w:p>
    <w:p w14:paraId="362139E7" w14:textId="77777777" w:rsidR="001753B5" w:rsidRDefault="001753B5" w:rsidP="00DF6690">
      <w:pPr>
        <w:ind w:firstLine="1304"/>
      </w:pPr>
    </w:p>
    <w:p w14:paraId="38CCDBFB" w14:textId="5222CF4A" w:rsidR="00F1383A" w:rsidRDefault="00F1383A" w:rsidP="00F1383A">
      <w:pPr>
        <w:ind w:left="1304" w:firstLine="1"/>
      </w:pPr>
      <w:r w:rsidRPr="005008CD">
        <w:rPr>
          <w:i/>
        </w:rPr>
        <w:t>Naxos tarjonnut mahdollisuutta tulla esittelemään palveluitaan</w:t>
      </w:r>
      <w:r>
        <w:t xml:space="preserve"> henkilökunnalle tai/ja asiakkaille, yhdessä tai erikseen.</w:t>
      </w:r>
    </w:p>
    <w:p w14:paraId="7BA3A8B8" w14:textId="508C9A72" w:rsidR="006077F0" w:rsidRDefault="00F1383A" w:rsidP="006077F0">
      <w:pPr>
        <w:ind w:left="1304"/>
      </w:pPr>
      <w:r>
        <w:t>Esim. Tampere järjesti Metso-kirjastossa pari vuotta sitten teemapäivän, jolloin kaikki tarjolla olevat palvelut avattiin vapaaseen käyttöön päivän ajaksi kaikille Tampereen kirjaston asiakkaille esittelyä ja tutustumista helpottamaan.</w:t>
      </w:r>
    </w:p>
    <w:p w14:paraId="73ACEECE" w14:textId="49DBF1D1" w:rsidR="00F1383A" w:rsidRDefault="00E2618C" w:rsidP="00E2618C">
      <w:pPr>
        <w:ind w:left="1304" w:firstLine="1"/>
      </w:pPr>
      <w:r>
        <w:t>Keskusteltiin siitä m</w:t>
      </w:r>
      <w:r w:rsidR="00F1383A">
        <w:t>iten</w:t>
      </w:r>
      <w:r>
        <w:t xml:space="preserve"> tilaisuus olisi hyvä järjestää. Ehdotettiin, että teemapäivä jakaantuisi Turun kaupunginkirjaston Studioon aamupäiväksi (henkilökunnan osuus) ja iltapäiväksi (asiakkaille). Henkilökunnalle voisi olla esittelyjä porrastetusti aamupäivän aikana. Hyvä ajankohta olisi kevät. Maija vie ehdotukset eteenpäin.</w:t>
      </w:r>
    </w:p>
    <w:p w14:paraId="0D3C1651" w14:textId="77777777" w:rsidR="00F1383A" w:rsidRDefault="00F1383A" w:rsidP="001753B5"/>
    <w:p w14:paraId="68B0DE8D" w14:textId="07FCA0FF" w:rsidR="00DF6690" w:rsidRPr="00E2365A" w:rsidRDefault="00DF6690" w:rsidP="00DF6690">
      <w:pPr>
        <w:ind w:firstLine="1304"/>
      </w:pPr>
      <w:r>
        <w:t xml:space="preserve">Koko kansa lukee -kampanja 4.-24.2., mukana seuraavat </w:t>
      </w:r>
      <w:r w:rsidRPr="00E2365A">
        <w:t>kirjat:</w:t>
      </w:r>
    </w:p>
    <w:p w14:paraId="6456ACE6" w14:textId="77777777" w:rsidR="00DF6690" w:rsidRPr="00E2365A" w:rsidRDefault="00DF6690" w:rsidP="00DF6690">
      <w:pPr>
        <w:ind w:firstLine="1304"/>
      </w:pPr>
      <w:r w:rsidRPr="00E2365A">
        <w:t>1. Palviainen, Jukka-Pekka &amp; Rönns, Christel: Allu ja salaperäinen opettaja (WSOY)</w:t>
      </w:r>
    </w:p>
    <w:p w14:paraId="6C33E00C" w14:textId="77777777" w:rsidR="00DF6690" w:rsidRPr="00E2365A" w:rsidRDefault="00DF6690" w:rsidP="00DF6690">
      <w:pPr>
        <w:ind w:firstLine="1304"/>
      </w:pPr>
      <w:r w:rsidRPr="00E2365A">
        <w:t>2. Vasantola, Satu: En palaa takaisin koskaan, luulen (Tammi)</w:t>
      </w:r>
    </w:p>
    <w:p w14:paraId="1D272D2A" w14:textId="77777777" w:rsidR="00DF6690" w:rsidRPr="00B31807" w:rsidRDefault="00DF6690" w:rsidP="00DF6690">
      <w:pPr>
        <w:ind w:firstLine="1304"/>
        <w:rPr>
          <w:lang w:val="sv-SE"/>
        </w:rPr>
      </w:pPr>
      <w:r w:rsidRPr="00B31807">
        <w:rPr>
          <w:lang w:val="sv-SE"/>
        </w:rPr>
        <w:t>3. Erlandsson, Karin: Pärlfiskaren (Schildts &amp; Söderströms)</w:t>
      </w:r>
    </w:p>
    <w:p w14:paraId="02FC6107" w14:textId="77777777" w:rsidR="00DF6690" w:rsidRPr="00B31807" w:rsidRDefault="00DF6690" w:rsidP="00DF6690">
      <w:pPr>
        <w:ind w:firstLine="1304"/>
        <w:rPr>
          <w:lang w:val="sv-SE"/>
        </w:rPr>
      </w:pPr>
      <w:r w:rsidRPr="00B31807">
        <w:rPr>
          <w:lang w:val="sv-SE"/>
        </w:rPr>
        <w:t>4. Frantz, Eva: Sommarön (Schildts &amp; Söderströms)</w:t>
      </w:r>
    </w:p>
    <w:p w14:paraId="272308EF" w14:textId="77777777" w:rsidR="00DF6690" w:rsidRPr="00B31807" w:rsidRDefault="00DF6690" w:rsidP="00DF6690">
      <w:pPr>
        <w:ind w:firstLine="1304"/>
        <w:rPr>
          <w:lang w:val="sv-SE"/>
        </w:rPr>
      </w:pPr>
      <w:r w:rsidRPr="00B31807">
        <w:rPr>
          <w:lang w:val="sv-SE"/>
        </w:rPr>
        <w:t>5. Teir, Philip: Så här upphör världen (Schildts &amp; Söderströms)</w:t>
      </w:r>
    </w:p>
    <w:p w14:paraId="061A85EE" w14:textId="77777777" w:rsidR="00DF6690" w:rsidRPr="00E2365A" w:rsidRDefault="00DF6690" w:rsidP="00DF6690">
      <w:pPr>
        <w:ind w:firstLine="1304"/>
      </w:pPr>
      <w:r w:rsidRPr="00E2365A">
        <w:t>Lisäksi mukana ensimmäistä kertaa e-äänikirja:</w:t>
      </w:r>
    </w:p>
    <w:p w14:paraId="15914EDD" w14:textId="2A292B1E" w:rsidR="002F4A23" w:rsidRPr="008048F5" w:rsidRDefault="00DF6690" w:rsidP="008048F5">
      <w:pPr>
        <w:ind w:firstLine="1304"/>
      </w:pPr>
      <w:r w:rsidRPr="00E2365A">
        <w:t>6. Erikson, Thomas: Idiootit ympärilläni – Kuinka ymmärtää muita ja itseään (Atena)</w:t>
      </w:r>
    </w:p>
    <w:p w14:paraId="15914EE1" w14:textId="77777777" w:rsidR="000E1B3B" w:rsidRDefault="000E1B3B" w:rsidP="00B51A7E"/>
    <w:p w14:paraId="15914EE2" w14:textId="77777777" w:rsidR="001A4B77" w:rsidRDefault="001A4B77" w:rsidP="001A4B77"/>
    <w:p w14:paraId="0718CD83" w14:textId="77777777" w:rsidR="005008CD" w:rsidRDefault="005008CD" w:rsidP="005008CD">
      <w:pPr>
        <w:pStyle w:val="Luettelokappale"/>
        <w:numPr>
          <w:ilvl w:val="0"/>
          <w:numId w:val="32"/>
        </w:numPr>
        <w:rPr>
          <w:b/>
        </w:rPr>
      </w:pPr>
      <w:r>
        <w:rPr>
          <w:b/>
        </w:rPr>
        <w:t>Lehtiin liittyvä asiakaspalaute</w:t>
      </w:r>
    </w:p>
    <w:p w14:paraId="5D90CC0B" w14:textId="77777777" w:rsidR="005008CD" w:rsidRDefault="005008CD" w:rsidP="005008CD">
      <w:pPr>
        <w:rPr>
          <w:b/>
        </w:rPr>
      </w:pPr>
    </w:p>
    <w:p w14:paraId="16F09758" w14:textId="69B0CEFE" w:rsidR="005008CD" w:rsidRPr="008048F5" w:rsidRDefault="008048F5" w:rsidP="008048F5">
      <w:pPr>
        <w:pStyle w:val="Vaintekstin"/>
        <w:ind w:left="1304"/>
        <w:rPr>
          <w:rFonts w:ascii="Arial" w:hAnsi="Arial" w:cs="Arial"/>
        </w:rPr>
      </w:pPr>
      <w:r>
        <w:rPr>
          <w:rFonts w:ascii="Arial" w:hAnsi="Arial" w:cs="Arial"/>
        </w:rPr>
        <w:t>”</w:t>
      </w:r>
      <w:r w:rsidR="005008CD" w:rsidRPr="008048F5">
        <w:rPr>
          <w:rFonts w:ascii="Arial" w:hAnsi="Arial" w:cs="Arial"/>
        </w:rPr>
        <w:t>Hei! Tilaan kauttanne paljon erilaisia lehtiä. Kiitos niistä! Mutta mua myös suunnattomasti harmittaa, ettei teillä ole yhtenäistä linjaa, eri kirjastojen välillä, millä lailla lehtiin kiinnitettävät tarrat laitetaan. Lainauskoodi on välillä liimattu ihan minne sattuu, eikä kirjastojen lainausautomaatit saa niitä luettua. Varsinkin Liedon kirjaston koodipaikat lehdessä, on missä milloinkin.!!!! Ihan sekamelskaa AINA!</w:t>
      </w:r>
    </w:p>
    <w:p w14:paraId="26EABA2D" w14:textId="77777777" w:rsidR="005008CD" w:rsidRPr="008048F5" w:rsidRDefault="005008CD" w:rsidP="008048F5">
      <w:pPr>
        <w:pStyle w:val="Vaintekstin"/>
        <w:ind w:left="1304"/>
        <w:rPr>
          <w:rFonts w:ascii="Arial" w:hAnsi="Arial" w:cs="Arial"/>
        </w:rPr>
      </w:pPr>
      <w:r w:rsidRPr="008048F5">
        <w:rPr>
          <w:rFonts w:ascii="Arial" w:hAnsi="Arial" w:cs="Arial"/>
        </w:rPr>
        <w:t>Ehdotan: yhtenäinen linja. Koodi lipuke lehden takakannen alareunaan, joka kirjaston lehtiin.</w:t>
      </w:r>
    </w:p>
    <w:p w14:paraId="15F51476" w14:textId="77777777" w:rsidR="005008CD" w:rsidRPr="008048F5" w:rsidRDefault="005008CD" w:rsidP="008048F5">
      <w:pPr>
        <w:pStyle w:val="Vaintekstin"/>
        <w:ind w:left="1304"/>
        <w:rPr>
          <w:rFonts w:ascii="Arial" w:hAnsi="Arial" w:cs="Arial"/>
        </w:rPr>
      </w:pPr>
      <w:r w:rsidRPr="008048F5">
        <w:rPr>
          <w:rFonts w:ascii="Arial" w:hAnsi="Arial" w:cs="Arial"/>
        </w:rPr>
        <w:t>Lehtiin liimataan myös tarra etusivulle, missä mainitaan, minkä kirjaston/kaupungin lehti on. Miksi se liimataan aina kaikkein parhaimpaan kohtaan lehden etusivulle, keskelle lehteä? Hei HALOO!!!! Tarra rikkoo läsnäolollaan koko etukannen kuvan! Varsinkin kaikissa sisustuslehdissä.</w:t>
      </w:r>
    </w:p>
    <w:p w14:paraId="761EAA9C" w14:textId="0AB8CDB6" w:rsidR="005008CD" w:rsidRDefault="005008CD" w:rsidP="008048F5">
      <w:pPr>
        <w:pStyle w:val="Vaintekstin"/>
        <w:ind w:left="1304"/>
        <w:rPr>
          <w:rFonts w:ascii="Arial" w:hAnsi="Arial" w:cs="Arial"/>
        </w:rPr>
      </w:pPr>
      <w:r w:rsidRPr="008048F5">
        <w:rPr>
          <w:rFonts w:ascii="Arial" w:hAnsi="Arial" w:cs="Arial"/>
        </w:rPr>
        <w:t>Ehdotan: yhtenäinen linja tähänkin asiaan kirjastojen kanssa. Jos sen tarran siinä etusivulla tarttee olla, niin laittakaa se sivun alareunaan, niin kuin lainauskoodi, joka on takasivulla. Tai mieluiten, vaikka sitten takakanteen, lainauskoodin yhteyteen.</w:t>
      </w:r>
      <w:r w:rsidR="008048F5">
        <w:rPr>
          <w:rFonts w:ascii="Arial" w:hAnsi="Arial" w:cs="Arial"/>
        </w:rPr>
        <w:t>”</w:t>
      </w:r>
    </w:p>
    <w:p w14:paraId="6EB86780" w14:textId="77777777" w:rsidR="008048F5" w:rsidRDefault="008048F5" w:rsidP="008048F5">
      <w:pPr>
        <w:pStyle w:val="Vaintekstin"/>
        <w:ind w:left="1304"/>
        <w:rPr>
          <w:rFonts w:ascii="Arial" w:hAnsi="Arial" w:cs="Arial"/>
        </w:rPr>
      </w:pPr>
    </w:p>
    <w:p w14:paraId="254BA734" w14:textId="06675F98" w:rsidR="00CF4F85" w:rsidRPr="008048F5" w:rsidRDefault="008048F5" w:rsidP="008048F5">
      <w:pPr>
        <w:pStyle w:val="Vaintekstin"/>
        <w:ind w:left="1304"/>
        <w:rPr>
          <w:rFonts w:ascii="Arial" w:hAnsi="Arial" w:cs="Arial"/>
        </w:rPr>
      </w:pPr>
      <w:r>
        <w:rPr>
          <w:rFonts w:ascii="Arial" w:hAnsi="Arial" w:cs="Arial"/>
        </w:rPr>
        <w:t>Viesti annettu tiedoksi</w:t>
      </w:r>
      <w:r w:rsidR="00E2618C">
        <w:rPr>
          <w:rFonts w:ascii="Arial" w:hAnsi="Arial" w:cs="Arial"/>
        </w:rPr>
        <w:t xml:space="preserve"> Turussa lehtiä käsitteleville, asiasta ei ole tarpeen tiedottaa </w:t>
      </w:r>
      <w:r>
        <w:rPr>
          <w:rFonts w:ascii="Arial" w:hAnsi="Arial" w:cs="Arial"/>
        </w:rPr>
        <w:t>laajemmin.</w:t>
      </w:r>
    </w:p>
    <w:p w14:paraId="15914EE8" w14:textId="77777777" w:rsidR="005E23CC" w:rsidRDefault="005E23CC" w:rsidP="00EA2178">
      <w:pPr>
        <w:ind w:left="1304"/>
      </w:pPr>
    </w:p>
    <w:p w14:paraId="15914EE9" w14:textId="77777777" w:rsidR="00A3435C" w:rsidRDefault="00A3435C" w:rsidP="0031374D">
      <w:pPr>
        <w:pStyle w:val="Luettelokappale"/>
        <w:ind w:left="2384"/>
      </w:pPr>
    </w:p>
    <w:p w14:paraId="4DFD3194" w14:textId="7FD8E631" w:rsidR="00E2618C" w:rsidRPr="00E2618C" w:rsidRDefault="005849AF" w:rsidP="00E2618C">
      <w:pPr>
        <w:pStyle w:val="Luettelokappale"/>
        <w:numPr>
          <w:ilvl w:val="0"/>
          <w:numId w:val="32"/>
        </w:numPr>
        <w:rPr>
          <w:b/>
        </w:rPr>
      </w:pPr>
      <w:r>
        <w:rPr>
          <w:b/>
        </w:rPr>
        <w:t>Muut asiat</w:t>
      </w:r>
    </w:p>
    <w:p w14:paraId="15914EEB" w14:textId="77777777" w:rsidR="005849AF" w:rsidRDefault="005849AF" w:rsidP="00E2618C">
      <w:pPr>
        <w:ind w:left="360"/>
        <w:rPr>
          <w:b/>
        </w:rPr>
      </w:pPr>
    </w:p>
    <w:p w14:paraId="3F03D3A5" w14:textId="2B2F3036" w:rsidR="00E2618C" w:rsidRPr="00E2618C" w:rsidRDefault="00E2618C" w:rsidP="00E2618C">
      <w:pPr>
        <w:ind w:left="1304"/>
      </w:pPr>
      <w:r>
        <w:t>Aki Pyykkö kävi vastaamassa Hankintaportaalia koskeviin kysymyksiin ja to</w:t>
      </w:r>
      <w:r w:rsidR="001C1C3A">
        <w:t>dettiin, että valitsijoille olisi hyötyä lisäohjeistuksesta listojen hakemisessa portaalista.</w:t>
      </w:r>
    </w:p>
    <w:p w14:paraId="15914EEC" w14:textId="77777777" w:rsidR="005849AF" w:rsidRPr="005849AF" w:rsidRDefault="005849AF" w:rsidP="005849AF">
      <w:pPr>
        <w:rPr>
          <w:b/>
        </w:rPr>
      </w:pPr>
    </w:p>
    <w:p w14:paraId="15914EED" w14:textId="77777777" w:rsidR="00B51A7E" w:rsidRDefault="00655F4C" w:rsidP="00B51A7E">
      <w:pPr>
        <w:pStyle w:val="Luettelokappale"/>
        <w:numPr>
          <w:ilvl w:val="0"/>
          <w:numId w:val="32"/>
        </w:numPr>
        <w:rPr>
          <w:b/>
        </w:rPr>
      </w:pPr>
      <w:r>
        <w:rPr>
          <w:b/>
        </w:rPr>
        <w:t>Seuraavan kokouksen ajankohta</w:t>
      </w:r>
    </w:p>
    <w:p w14:paraId="15914EEE" w14:textId="77777777" w:rsidR="001A4B77" w:rsidRDefault="001A4B77" w:rsidP="001A4B77">
      <w:pPr>
        <w:rPr>
          <w:b/>
        </w:rPr>
      </w:pPr>
    </w:p>
    <w:p w14:paraId="15914EEF" w14:textId="7E722367" w:rsidR="00F10AFA" w:rsidRPr="00A3435C" w:rsidRDefault="00E2618C" w:rsidP="00E2618C">
      <w:pPr>
        <w:ind w:left="1304"/>
      </w:pPr>
      <w:r>
        <w:t>Seuraavan kokouksen ajankohdaksi sovittiin 29.4.2019 klo 13.</w:t>
      </w:r>
    </w:p>
    <w:sectPr w:rsidR="00F10AFA" w:rsidRPr="00A3435C" w:rsidSect="00A31BEF">
      <w:headerReference w:type="even"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7BF8" w14:textId="77777777" w:rsidR="004B4B23" w:rsidRDefault="004B4B23" w:rsidP="00D45142">
      <w:r>
        <w:separator/>
      </w:r>
    </w:p>
  </w:endnote>
  <w:endnote w:type="continuationSeparator" w:id="0">
    <w:p w14:paraId="138D992C" w14:textId="77777777" w:rsidR="004B4B23" w:rsidRDefault="004B4B23"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020B" w14:textId="77777777" w:rsidR="004B4B23" w:rsidRDefault="004B4B23" w:rsidP="00D45142">
      <w:r>
        <w:separator/>
      </w:r>
    </w:p>
  </w:footnote>
  <w:footnote w:type="continuationSeparator" w:id="0">
    <w:p w14:paraId="5352A1AB" w14:textId="77777777" w:rsidR="004B4B23" w:rsidRDefault="004B4B23"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4EF4"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5914EF5" w14:textId="77777777"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A81"/>
    <w:multiLevelType w:val="hybridMultilevel"/>
    <w:tmpl w:val="08FE366C"/>
    <w:lvl w:ilvl="0" w:tplc="519C3A1E">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4877175"/>
    <w:multiLevelType w:val="hybridMultilevel"/>
    <w:tmpl w:val="DD326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BB23C7"/>
    <w:multiLevelType w:val="hybridMultilevel"/>
    <w:tmpl w:val="3A8A2A52"/>
    <w:lvl w:ilvl="0" w:tplc="1390B8BA">
      <w:numFmt w:val="bullet"/>
      <w:lvlText w:val="-"/>
      <w:lvlJc w:val="left"/>
      <w:pPr>
        <w:ind w:left="2384" w:hanging="360"/>
      </w:pPr>
      <w:rPr>
        <w:rFonts w:ascii="Arial" w:eastAsia="Arial Unicode MS" w:hAnsi="Arial" w:cs="Times New Roman"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05415024"/>
    <w:multiLevelType w:val="hybridMultilevel"/>
    <w:tmpl w:val="989AD690"/>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 w15:restartNumberingAfterBreak="0">
    <w:nsid w:val="05845158"/>
    <w:multiLevelType w:val="hybridMultilevel"/>
    <w:tmpl w:val="E0D637A6"/>
    <w:lvl w:ilvl="0" w:tplc="0680C8A0">
      <w:start w:val="5"/>
      <w:numFmt w:val="bullet"/>
      <w:lvlText w:val="-"/>
      <w:lvlJc w:val="left"/>
      <w:pPr>
        <w:ind w:left="2384" w:hanging="360"/>
      </w:pPr>
      <w:rPr>
        <w:rFonts w:ascii="Arial" w:eastAsiaTheme="minorHAnsi" w:hAnsi="Arial" w:cs="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5" w15:restartNumberingAfterBreak="0">
    <w:nsid w:val="08E43637"/>
    <w:multiLevelType w:val="hybridMultilevel"/>
    <w:tmpl w:val="44223D5C"/>
    <w:lvl w:ilvl="0" w:tplc="BF7C7CC0">
      <w:start w:val="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AB90E06"/>
    <w:multiLevelType w:val="hybridMultilevel"/>
    <w:tmpl w:val="8E32824A"/>
    <w:lvl w:ilvl="0" w:tplc="233034A2">
      <w:start w:val="9"/>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0C06646F"/>
    <w:multiLevelType w:val="hybridMultilevel"/>
    <w:tmpl w:val="8CC040CA"/>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0DC03962"/>
    <w:multiLevelType w:val="hybridMultilevel"/>
    <w:tmpl w:val="0C2EA4C0"/>
    <w:lvl w:ilvl="0" w:tplc="63D42D60">
      <w:start w:val="4"/>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9" w15:restartNumberingAfterBreak="0">
    <w:nsid w:val="104008F4"/>
    <w:multiLevelType w:val="hybridMultilevel"/>
    <w:tmpl w:val="9F946A3E"/>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Times New Roman" w:hint="default"/>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Times New Roman"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Times New Roman" w:hint="default"/>
      </w:rPr>
    </w:lvl>
    <w:lvl w:ilvl="8" w:tplc="040B0005">
      <w:start w:val="1"/>
      <w:numFmt w:val="bullet"/>
      <w:lvlText w:val=""/>
      <w:lvlJc w:val="left"/>
      <w:pPr>
        <w:ind w:left="8144" w:hanging="360"/>
      </w:pPr>
      <w:rPr>
        <w:rFonts w:ascii="Wingdings" w:hAnsi="Wingdings" w:hint="default"/>
      </w:rPr>
    </w:lvl>
  </w:abstractNum>
  <w:abstractNum w:abstractNumId="10" w15:restartNumberingAfterBreak="0">
    <w:nsid w:val="155873FE"/>
    <w:multiLevelType w:val="hybridMultilevel"/>
    <w:tmpl w:val="0A8AD41C"/>
    <w:lvl w:ilvl="0" w:tplc="6330A7E8">
      <w:start w:val="8"/>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165F6495"/>
    <w:multiLevelType w:val="hybridMultilevel"/>
    <w:tmpl w:val="D1181A26"/>
    <w:lvl w:ilvl="0" w:tplc="0680C8A0">
      <w:start w:val="5"/>
      <w:numFmt w:val="bullet"/>
      <w:lvlText w:val="-"/>
      <w:lvlJc w:val="left"/>
      <w:pPr>
        <w:ind w:left="3240" w:hanging="360"/>
      </w:pPr>
      <w:rPr>
        <w:rFonts w:ascii="Arial" w:eastAsiaTheme="minorHAnsi" w:hAnsi="Arial" w:cs="Aria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12" w15:restartNumberingAfterBreak="0">
    <w:nsid w:val="17890DC1"/>
    <w:multiLevelType w:val="hybridMultilevel"/>
    <w:tmpl w:val="3EB2850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17E303A4"/>
    <w:multiLevelType w:val="hybridMultilevel"/>
    <w:tmpl w:val="BAE22114"/>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15:restartNumberingAfterBreak="0">
    <w:nsid w:val="1F146D0F"/>
    <w:multiLevelType w:val="hybridMultilevel"/>
    <w:tmpl w:val="4546063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5" w15:restartNumberingAfterBreak="0">
    <w:nsid w:val="21590A2A"/>
    <w:multiLevelType w:val="hybridMultilevel"/>
    <w:tmpl w:val="1212A5CA"/>
    <w:lvl w:ilvl="0" w:tplc="37005850">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7" w15:restartNumberingAfterBreak="0">
    <w:nsid w:val="250020C7"/>
    <w:multiLevelType w:val="hybridMultilevel"/>
    <w:tmpl w:val="638EDBAC"/>
    <w:lvl w:ilvl="0" w:tplc="0680C8A0">
      <w:start w:val="5"/>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29AB426B"/>
    <w:multiLevelType w:val="hybridMultilevel"/>
    <w:tmpl w:val="86CE22E0"/>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Times New Roman"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Times New Roman"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Times New Roman" w:hint="default"/>
      </w:rPr>
    </w:lvl>
    <w:lvl w:ilvl="8" w:tplc="040B0005">
      <w:start w:val="1"/>
      <w:numFmt w:val="bullet"/>
      <w:lvlText w:val=""/>
      <w:lvlJc w:val="left"/>
      <w:pPr>
        <w:ind w:left="8504" w:hanging="360"/>
      </w:pPr>
      <w:rPr>
        <w:rFonts w:ascii="Wingdings" w:hAnsi="Wingdings" w:hint="default"/>
      </w:rPr>
    </w:lvl>
  </w:abstractNum>
  <w:abstractNum w:abstractNumId="19" w15:restartNumberingAfterBreak="0">
    <w:nsid w:val="2F3F520B"/>
    <w:multiLevelType w:val="hybridMultilevel"/>
    <w:tmpl w:val="8CE48928"/>
    <w:lvl w:ilvl="0" w:tplc="690EA0BE">
      <w:numFmt w:val="bullet"/>
      <w:lvlText w:val="-"/>
      <w:lvlJc w:val="left"/>
      <w:pPr>
        <w:ind w:left="2968" w:hanging="360"/>
      </w:pPr>
      <w:rPr>
        <w:rFonts w:ascii="Calibri" w:eastAsia="Calibri" w:hAnsi="Calibri" w:cs="Calibri" w:hint="default"/>
        <w:color w:val="auto"/>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20"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FD8212D"/>
    <w:multiLevelType w:val="hybridMultilevel"/>
    <w:tmpl w:val="DD6E578C"/>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2" w15:restartNumberingAfterBreak="0">
    <w:nsid w:val="32BE6FFD"/>
    <w:multiLevelType w:val="hybridMultilevel"/>
    <w:tmpl w:val="040CA9A2"/>
    <w:lvl w:ilvl="0" w:tplc="FD16CE12">
      <w:start w:val="18"/>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43507A2"/>
    <w:multiLevelType w:val="hybridMultilevel"/>
    <w:tmpl w:val="A57AEC62"/>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4" w15:restartNumberingAfterBreak="0">
    <w:nsid w:val="357E5BC5"/>
    <w:multiLevelType w:val="hybridMultilevel"/>
    <w:tmpl w:val="05CCC4BC"/>
    <w:lvl w:ilvl="0" w:tplc="6ED66C80">
      <w:start w:val="1"/>
      <w:numFmt w:val="bullet"/>
      <w:lvlText w:val=""/>
      <w:lvlJc w:val="left"/>
      <w:pPr>
        <w:ind w:left="2382" w:hanging="357"/>
      </w:pPr>
      <w:rPr>
        <w:rFonts w:ascii="Symbol" w:hAnsi="Symbol" w:hint="default"/>
      </w:rPr>
    </w:lvl>
    <w:lvl w:ilvl="1" w:tplc="040B0003">
      <w:start w:val="1"/>
      <w:numFmt w:val="bullet"/>
      <w:lvlText w:val="o"/>
      <w:lvlJc w:val="left"/>
      <w:pPr>
        <w:ind w:left="3105" w:hanging="360"/>
      </w:pPr>
      <w:rPr>
        <w:rFonts w:ascii="Courier New" w:hAnsi="Courier New" w:cs="Courier New" w:hint="default"/>
      </w:rPr>
    </w:lvl>
    <w:lvl w:ilvl="2" w:tplc="040B0005">
      <w:start w:val="1"/>
      <w:numFmt w:val="bullet"/>
      <w:lvlText w:val=""/>
      <w:lvlJc w:val="left"/>
      <w:pPr>
        <w:ind w:left="3825" w:hanging="360"/>
      </w:pPr>
      <w:rPr>
        <w:rFonts w:ascii="Wingdings" w:hAnsi="Wingdings" w:hint="default"/>
      </w:rPr>
    </w:lvl>
    <w:lvl w:ilvl="3" w:tplc="040B0001">
      <w:start w:val="1"/>
      <w:numFmt w:val="bullet"/>
      <w:lvlText w:val=""/>
      <w:lvlJc w:val="left"/>
      <w:pPr>
        <w:ind w:left="4545" w:hanging="360"/>
      </w:pPr>
      <w:rPr>
        <w:rFonts w:ascii="Symbol" w:hAnsi="Symbol" w:hint="default"/>
      </w:rPr>
    </w:lvl>
    <w:lvl w:ilvl="4" w:tplc="040B0003">
      <w:start w:val="1"/>
      <w:numFmt w:val="bullet"/>
      <w:lvlText w:val="o"/>
      <w:lvlJc w:val="left"/>
      <w:pPr>
        <w:ind w:left="5265" w:hanging="360"/>
      </w:pPr>
      <w:rPr>
        <w:rFonts w:ascii="Courier New" w:hAnsi="Courier New" w:cs="Courier New" w:hint="default"/>
      </w:rPr>
    </w:lvl>
    <w:lvl w:ilvl="5" w:tplc="040B0005">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25" w15:restartNumberingAfterBreak="0">
    <w:nsid w:val="37BF4B88"/>
    <w:multiLevelType w:val="hybridMultilevel"/>
    <w:tmpl w:val="AAC27B1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6" w15:restartNumberingAfterBreak="0">
    <w:nsid w:val="381700D0"/>
    <w:multiLevelType w:val="hybridMultilevel"/>
    <w:tmpl w:val="CE72863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7" w15:restartNumberingAfterBreak="0">
    <w:nsid w:val="3AEB0079"/>
    <w:multiLevelType w:val="hybridMultilevel"/>
    <w:tmpl w:val="A3964BB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452F5DC6"/>
    <w:multiLevelType w:val="hybridMultilevel"/>
    <w:tmpl w:val="D514FC20"/>
    <w:lvl w:ilvl="0" w:tplc="0680C8A0">
      <w:start w:val="5"/>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46F556D3"/>
    <w:multiLevelType w:val="hybridMultilevel"/>
    <w:tmpl w:val="3ADC89F4"/>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0" w15:restartNumberingAfterBreak="0">
    <w:nsid w:val="4BEF4F7C"/>
    <w:multiLevelType w:val="hybridMultilevel"/>
    <w:tmpl w:val="E6F86A86"/>
    <w:lvl w:ilvl="0" w:tplc="15E08AD8">
      <w:start w:val="4"/>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4F150C33"/>
    <w:multiLevelType w:val="hybridMultilevel"/>
    <w:tmpl w:val="8690C56C"/>
    <w:lvl w:ilvl="0" w:tplc="7BBECF58">
      <w:start w:val="1"/>
      <w:numFmt w:val="bullet"/>
      <w:lvlText w:val="•"/>
      <w:lvlJc w:val="left"/>
      <w:pPr>
        <w:tabs>
          <w:tab w:val="num" w:pos="1080"/>
        </w:tabs>
        <w:ind w:left="1080" w:hanging="360"/>
      </w:pPr>
      <w:rPr>
        <w:rFonts w:ascii="Arial" w:hAnsi="Arial" w:hint="default"/>
      </w:rPr>
    </w:lvl>
    <w:lvl w:ilvl="1" w:tplc="136C71A4">
      <w:start w:val="1"/>
      <w:numFmt w:val="bullet"/>
      <w:lvlText w:val="•"/>
      <w:lvlJc w:val="left"/>
      <w:pPr>
        <w:tabs>
          <w:tab w:val="num" w:pos="1800"/>
        </w:tabs>
        <w:ind w:left="1800" w:hanging="360"/>
      </w:pPr>
      <w:rPr>
        <w:rFonts w:ascii="Arial" w:hAnsi="Arial" w:hint="default"/>
      </w:rPr>
    </w:lvl>
    <w:lvl w:ilvl="2" w:tplc="3D2A04DE" w:tentative="1">
      <w:start w:val="1"/>
      <w:numFmt w:val="bullet"/>
      <w:lvlText w:val="•"/>
      <w:lvlJc w:val="left"/>
      <w:pPr>
        <w:tabs>
          <w:tab w:val="num" w:pos="2520"/>
        </w:tabs>
        <w:ind w:left="2520" w:hanging="360"/>
      </w:pPr>
      <w:rPr>
        <w:rFonts w:ascii="Arial" w:hAnsi="Arial" w:hint="default"/>
      </w:rPr>
    </w:lvl>
    <w:lvl w:ilvl="3" w:tplc="F60EFD2C" w:tentative="1">
      <w:start w:val="1"/>
      <w:numFmt w:val="bullet"/>
      <w:lvlText w:val="•"/>
      <w:lvlJc w:val="left"/>
      <w:pPr>
        <w:tabs>
          <w:tab w:val="num" w:pos="3240"/>
        </w:tabs>
        <w:ind w:left="3240" w:hanging="360"/>
      </w:pPr>
      <w:rPr>
        <w:rFonts w:ascii="Arial" w:hAnsi="Arial" w:hint="default"/>
      </w:rPr>
    </w:lvl>
    <w:lvl w:ilvl="4" w:tplc="4788993A" w:tentative="1">
      <w:start w:val="1"/>
      <w:numFmt w:val="bullet"/>
      <w:lvlText w:val="•"/>
      <w:lvlJc w:val="left"/>
      <w:pPr>
        <w:tabs>
          <w:tab w:val="num" w:pos="3960"/>
        </w:tabs>
        <w:ind w:left="3960" w:hanging="360"/>
      </w:pPr>
      <w:rPr>
        <w:rFonts w:ascii="Arial" w:hAnsi="Arial" w:hint="default"/>
      </w:rPr>
    </w:lvl>
    <w:lvl w:ilvl="5" w:tplc="B23C3FBE" w:tentative="1">
      <w:start w:val="1"/>
      <w:numFmt w:val="bullet"/>
      <w:lvlText w:val="•"/>
      <w:lvlJc w:val="left"/>
      <w:pPr>
        <w:tabs>
          <w:tab w:val="num" w:pos="4680"/>
        </w:tabs>
        <w:ind w:left="4680" w:hanging="360"/>
      </w:pPr>
      <w:rPr>
        <w:rFonts w:ascii="Arial" w:hAnsi="Arial" w:hint="default"/>
      </w:rPr>
    </w:lvl>
    <w:lvl w:ilvl="6" w:tplc="D71A9248" w:tentative="1">
      <w:start w:val="1"/>
      <w:numFmt w:val="bullet"/>
      <w:lvlText w:val="•"/>
      <w:lvlJc w:val="left"/>
      <w:pPr>
        <w:tabs>
          <w:tab w:val="num" w:pos="5400"/>
        </w:tabs>
        <w:ind w:left="5400" w:hanging="360"/>
      </w:pPr>
      <w:rPr>
        <w:rFonts w:ascii="Arial" w:hAnsi="Arial" w:hint="default"/>
      </w:rPr>
    </w:lvl>
    <w:lvl w:ilvl="7" w:tplc="4C5A8782" w:tentative="1">
      <w:start w:val="1"/>
      <w:numFmt w:val="bullet"/>
      <w:lvlText w:val="•"/>
      <w:lvlJc w:val="left"/>
      <w:pPr>
        <w:tabs>
          <w:tab w:val="num" w:pos="6120"/>
        </w:tabs>
        <w:ind w:left="6120" w:hanging="360"/>
      </w:pPr>
      <w:rPr>
        <w:rFonts w:ascii="Arial" w:hAnsi="Arial" w:hint="default"/>
      </w:rPr>
    </w:lvl>
    <w:lvl w:ilvl="8" w:tplc="15D4E6DE"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4F523138"/>
    <w:multiLevelType w:val="hybridMultilevel"/>
    <w:tmpl w:val="7F44C6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54F635F8"/>
    <w:multiLevelType w:val="hybridMultilevel"/>
    <w:tmpl w:val="567ADD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54A3A54"/>
    <w:multiLevelType w:val="hybridMultilevel"/>
    <w:tmpl w:val="8578E32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5" w15:restartNumberingAfterBreak="0">
    <w:nsid w:val="5A3607E3"/>
    <w:multiLevelType w:val="hybridMultilevel"/>
    <w:tmpl w:val="ED906F14"/>
    <w:lvl w:ilvl="0" w:tplc="CE8ED5D2">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7" w15:restartNumberingAfterBreak="0">
    <w:nsid w:val="62E25287"/>
    <w:multiLevelType w:val="hybridMultilevel"/>
    <w:tmpl w:val="9C669D7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8" w15:restartNumberingAfterBreak="0">
    <w:nsid w:val="65CE5CE4"/>
    <w:multiLevelType w:val="hybridMultilevel"/>
    <w:tmpl w:val="672EA5C8"/>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9" w15:restartNumberingAfterBreak="0">
    <w:nsid w:val="668418E3"/>
    <w:multiLevelType w:val="hybridMultilevel"/>
    <w:tmpl w:val="3D765712"/>
    <w:lvl w:ilvl="0" w:tplc="0680C8A0">
      <w:start w:val="5"/>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68085001"/>
    <w:multiLevelType w:val="hybridMultilevel"/>
    <w:tmpl w:val="A0AEAB22"/>
    <w:lvl w:ilvl="0" w:tplc="040B000B">
      <w:start w:val="1"/>
      <w:numFmt w:val="bullet"/>
      <w:lvlText w:val=""/>
      <w:lvlJc w:val="left"/>
      <w:pPr>
        <w:ind w:left="2744" w:hanging="360"/>
      </w:pPr>
      <w:rPr>
        <w:rFonts w:ascii="Wingdings" w:hAnsi="Wingdings" w:hint="default"/>
      </w:rPr>
    </w:lvl>
    <w:lvl w:ilvl="1" w:tplc="040B0003">
      <w:start w:val="1"/>
      <w:numFmt w:val="bullet"/>
      <w:lvlText w:val="o"/>
      <w:lvlJc w:val="left"/>
      <w:pPr>
        <w:ind w:left="3464" w:hanging="360"/>
      </w:pPr>
      <w:rPr>
        <w:rFonts w:ascii="Courier New" w:hAnsi="Courier New" w:cs="Courier New"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Courier New"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Courier New" w:hint="default"/>
      </w:rPr>
    </w:lvl>
    <w:lvl w:ilvl="8" w:tplc="040B0005">
      <w:start w:val="1"/>
      <w:numFmt w:val="bullet"/>
      <w:lvlText w:val=""/>
      <w:lvlJc w:val="left"/>
      <w:pPr>
        <w:ind w:left="8504" w:hanging="360"/>
      </w:pPr>
      <w:rPr>
        <w:rFonts w:ascii="Wingdings" w:hAnsi="Wingdings" w:hint="default"/>
      </w:rPr>
    </w:lvl>
  </w:abstractNum>
  <w:abstractNum w:abstractNumId="41" w15:restartNumberingAfterBreak="0">
    <w:nsid w:val="68F96492"/>
    <w:multiLevelType w:val="hybridMultilevel"/>
    <w:tmpl w:val="17568A98"/>
    <w:lvl w:ilvl="0" w:tplc="B84AA1FE">
      <w:start w:val="9"/>
      <w:numFmt w:val="bullet"/>
      <w:lvlText w:val="-"/>
      <w:lvlJc w:val="left"/>
      <w:pPr>
        <w:ind w:left="2384" w:hanging="360"/>
      </w:pPr>
      <w:rPr>
        <w:rFonts w:ascii="Arial" w:eastAsia="Arial Unicode MS" w:hAnsi="Arial" w:cs="Aria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15:restartNumberingAfterBreak="0">
    <w:nsid w:val="79A21DD3"/>
    <w:multiLevelType w:val="hybridMultilevel"/>
    <w:tmpl w:val="7868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6"/>
  </w:num>
  <w:num w:numId="2">
    <w:abstractNumId w:val="16"/>
  </w:num>
  <w:num w:numId="3">
    <w:abstractNumId w:val="9"/>
  </w:num>
  <w:num w:numId="4">
    <w:abstractNumId w:val="12"/>
  </w:num>
  <w:num w:numId="5">
    <w:abstractNumId w:val="40"/>
  </w:num>
  <w:num w:numId="6">
    <w:abstractNumId w:val="13"/>
  </w:num>
  <w:num w:numId="7">
    <w:abstractNumId w:val="35"/>
  </w:num>
  <w:num w:numId="8">
    <w:abstractNumId w:val="2"/>
  </w:num>
  <w:num w:numId="9">
    <w:abstractNumId w:val="29"/>
  </w:num>
  <w:num w:numId="10">
    <w:abstractNumId w:val="14"/>
  </w:num>
  <w:num w:numId="11">
    <w:abstractNumId w:val="23"/>
  </w:num>
  <w:num w:numId="12">
    <w:abstractNumId w:val="25"/>
  </w:num>
  <w:num w:numId="13">
    <w:abstractNumId w:val="3"/>
  </w:num>
  <w:num w:numId="14">
    <w:abstractNumId w:val="21"/>
  </w:num>
  <w:num w:numId="15">
    <w:abstractNumId w:val="1"/>
  </w:num>
  <w:num w:numId="16">
    <w:abstractNumId w:val="18"/>
  </w:num>
  <w:num w:numId="17">
    <w:abstractNumId w:val="7"/>
  </w:num>
  <w:num w:numId="18">
    <w:abstractNumId w:val="37"/>
  </w:num>
  <w:num w:numId="19">
    <w:abstractNumId w:val="34"/>
  </w:num>
  <w:num w:numId="20">
    <w:abstractNumId w:val="19"/>
  </w:num>
  <w:num w:numId="21">
    <w:abstractNumId w:val="24"/>
  </w:num>
  <w:num w:numId="22">
    <w:abstractNumId w:val="41"/>
  </w:num>
  <w:num w:numId="23">
    <w:abstractNumId w:val="0"/>
  </w:num>
  <w:num w:numId="24">
    <w:abstractNumId w:val="0"/>
  </w:num>
  <w:num w:numId="25">
    <w:abstractNumId w:val="42"/>
  </w:num>
  <w:num w:numId="26">
    <w:abstractNumId w:val="8"/>
  </w:num>
  <w:num w:numId="27">
    <w:abstractNumId w:val="30"/>
  </w:num>
  <w:num w:numId="28">
    <w:abstractNumId w:val="33"/>
  </w:num>
  <w:num w:numId="29">
    <w:abstractNumId w:val="15"/>
  </w:num>
  <w:num w:numId="30">
    <w:abstractNumId w:val="5"/>
  </w:num>
  <w:num w:numId="31">
    <w:abstractNumId w:val="38"/>
  </w:num>
  <w:num w:numId="32">
    <w:abstractNumId w:val="20"/>
  </w:num>
  <w:num w:numId="33">
    <w:abstractNumId w:val="39"/>
  </w:num>
  <w:num w:numId="34">
    <w:abstractNumId w:val="28"/>
  </w:num>
  <w:num w:numId="35">
    <w:abstractNumId w:val="11"/>
  </w:num>
  <w:num w:numId="36">
    <w:abstractNumId w:val="17"/>
  </w:num>
  <w:num w:numId="37">
    <w:abstractNumId w:val="4"/>
  </w:num>
  <w:num w:numId="38">
    <w:abstractNumId w:val="27"/>
  </w:num>
  <w:num w:numId="39">
    <w:abstractNumId w:val="32"/>
  </w:num>
  <w:num w:numId="40">
    <w:abstractNumId w:val="10"/>
  </w:num>
  <w:num w:numId="41">
    <w:abstractNumId w:val="22"/>
  </w:num>
  <w:num w:numId="42">
    <w:abstractNumId w:val="26"/>
  </w:num>
  <w:num w:numId="43">
    <w:abstractNumId w:val="6"/>
  </w:num>
  <w:num w:numId="4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8A"/>
    <w:rsid w:val="00003F23"/>
    <w:rsid w:val="00010C1D"/>
    <w:rsid w:val="00011162"/>
    <w:rsid w:val="00024DD7"/>
    <w:rsid w:val="000274B7"/>
    <w:rsid w:val="000431D1"/>
    <w:rsid w:val="000634FB"/>
    <w:rsid w:val="00066CBD"/>
    <w:rsid w:val="0006705F"/>
    <w:rsid w:val="000813B7"/>
    <w:rsid w:val="0008762E"/>
    <w:rsid w:val="00093274"/>
    <w:rsid w:val="00093E75"/>
    <w:rsid w:val="000A01C5"/>
    <w:rsid w:val="000A1975"/>
    <w:rsid w:val="000B3F8A"/>
    <w:rsid w:val="000C132B"/>
    <w:rsid w:val="000D3B34"/>
    <w:rsid w:val="000E061C"/>
    <w:rsid w:val="000E1B3B"/>
    <w:rsid w:val="000F21EF"/>
    <w:rsid w:val="000F26E0"/>
    <w:rsid w:val="000F4C14"/>
    <w:rsid w:val="000F6429"/>
    <w:rsid w:val="00131D9D"/>
    <w:rsid w:val="00136936"/>
    <w:rsid w:val="00136F88"/>
    <w:rsid w:val="00144729"/>
    <w:rsid w:val="00145836"/>
    <w:rsid w:val="00160041"/>
    <w:rsid w:val="001753B5"/>
    <w:rsid w:val="001811DB"/>
    <w:rsid w:val="0018597C"/>
    <w:rsid w:val="00190DF1"/>
    <w:rsid w:val="0019124F"/>
    <w:rsid w:val="001A4B77"/>
    <w:rsid w:val="001C0B48"/>
    <w:rsid w:val="001C1C3A"/>
    <w:rsid w:val="001D225F"/>
    <w:rsid w:val="001E3963"/>
    <w:rsid w:val="001E4029"/>
    <w:rsid w:val="001F2B8E"/>
    <w:rsid w:val="00206AC5"/>
    <w:rsid w:val="00221647"/>
    <w:rsid w:val="00222DCE"/>
    <w:rsid w:val="00225550"/>
    <w:rsid w:val="00230E27"/>
    <w:rsid w:val="00246819"/>
    <w:rsid w:val="00252AE8"/>
    <w:rsid w:val="00255A2F"/>
    <w:rsid w:val="00281EEB"/>
    <w:rsid w:val="00292266"/>
    <w:rsid w:val="00294513"/>
    <w:rsid w:val="002957EF"/>
    <w:rsid w:val="00296CA2"/>
    <w:rsid w:val="00297BA4"/>
    <w:rsid w:val="002A66D2"/>
    <w:rsid w:val="002C1CFF"/>
    <w:rsid w:val="002E2859"/>
    <w:rsid w:val="002E4C6D"/>
    <w:rsid w:val="002E7469"/>
    <w:rsid w:val="002F34AE"/>
    <w:rsid w:val="002F4A23"/>
    <w:rsid w:val="002F6053"/>
    <w:rsid w:val="00301CCB"/>
    <w:rsid w:val="00302B01"/>
    <w:rsid w:val="00302EB0"/>
    <w:rsid w:val="00307260"/>
    <w:rsid w:val="00310287"/>
    <w:rsid w:val="0031374D"/>
    <w:rsid w:val="003147CF"/>
    <w:rsid w:val="00324C88"/>
    <w:rsid w:val="00331D58"/>
    <w:rsid w:val="003564AE"/>
    <w:rsid w:val="0036117B"/>
    <w:rsid w:val="00362E68"/>
    <w:rsid w:val="0037783C"/>
    <w:rsid w:val="00377D27"/>
    <w:rsid w:val="0038480F"/>
    <w:rsid w:val="003849DD"/>
    <w:rsid w:val="00386E93"/>
    <w:rsid w:val="00396452"/>
    <w:rsid w:val="003A7F36"/>
    <w:rsid w:val="003B1AEE"/>
    <w:rsid w:val="003D105F"/>
    <w:rsid w:val="003D3A38"/>
    <w:rsid w:val="003E1D28"/>
    <w:rsid w:val="003F190A"/>
    <w:rsid w:val="00401B09"/>
    <w:rsid w:val="00402038"/>
    <w:rsid w:val="0040629D"/>
    <w:rsid w:val="004075C0"/>
    <w:rsid w:val="0042693C"/>
    <w:rsid w:val="00444C76"/>
    <w:rsid w:val="00444CF8"/>
    <w:rsid w:val="0045789B"/>
    <w:rsid w:val="00467195"/>
    <w:rsid w:val="004701DE"/>
    <w:rsid w:val="00470879"/>
    <w:rsid w:val="00494798"/>
    <w:rsid w:val="00494E13"/>
    <w:rsid w:val="00495356"/>
    <w:rsid w:val="004A59A4"/>
    <w:rsid w:val="004B4B23"/>
    <w:rsid w:val="004D3B39"/>
    <w:rsid w:val="004D7785"/>
    <w:rsid w:val="004E15FB"/>
    <w:rsid w:val="004E3C33"/>
    <w:rsid w:val="004E4014"/>
    <w:rsid w:val="004E4419"/>
    <w:rsid w:val="004E6701"/>
    <w:rsid w:val="004F3587"/>
    <w:rsid w:val="005008CD"/>
    <w:rsid w:val="00513045"/>
    <w:rsid w:val="00517F86"/>
    <w:rsid w:val="00541AF4"/>
    <w:rsid w:val="005849AF"/>
    <w:rsid w:val="005A1AB9"/>
    <w:rsid w:val="005B10F5"/>
    <w:rsid w:val="005D2C58"/>
    <w:rsid w:val="005E0A71"/>
    <w:rsid w:val="005E0D42"/>
    <w:rsid w:val="005E1596"/>
    <w:rsid w:val="005E23CC"/>
    <w:rsid w:val="005E3AA8"/>
    <w:rsid w:val="005F1515"/>
    <w:rsid w:val="005F547F"/>
    <w:rsid w:val="00601B31"/>
    <w:rsid w:val="00606488"/>
    <w:rsid w:val="006077F0"/>
    <w:rsid w:val="00610606"/>
    <w:rsid w:val="006137B6"/>
    <w:rsid w:val="0064254F"/>
    <w:rsid w:val="006434E0"/>
    <w:rsid w:val="00645901"/>
    <w:rsid w:val="00654E35"/>
    <w:rsid w:val="00655F4C"/>
    <w:rsid w:val="00662898"/>
    <w:rsid w:val="0067095D"/>
    <w:rsid w:val="00680878"/>
    <w:rsid w:val="00683522"/>
    <w:rsid w:val="00692DBD"/>
    <w:rsid w:val="006A2BC9"/>
    <w:rsid w:val="006B090B"/>
    <w:rsid w:val="006D0B20"/>
    <w:rsid w:val="006E38D5"/>
    <w:rsid w:val="006F34DF"/>
    <w:rsid w:val="006F6BFE"/>
    <w:rsid w:val="00707E2A"/>
    <w:rsid w:val="00720BE7"/>
    <w:rsid w:val="007241FD"/>
    <w:rsid w:val="007256B2"/>
    <w:rsid w:val="007409B8"/>
    <w:rsid w:val="007436CB"/>
    <w:rsid w:val="00746155"/>
    <w:rsid w:val="00751238"/>
    <w:rsid w:val="00760019"/>
    <w:rsid w:val="007803AC"/>
    <w:rsid w:val="00792E3E"/>
    <w:rsid w:val="00797862"/>
    <w:rsid w:val="007C7BE9"/>
    <w:rsid w:val="007D2295"/>
    <w:rsid w:val="007D231F"/>
    <w:rsid w:val="007E4BCE"/>
    <w:rsid w:val="007F1F62"/>
    <w:rsid w:val="007F59BC"/>
    <w:rsid w:val="007F69F5"/>
    <w:rsid w:val="0080391F"/>
    <w:rsid w:val="008046FD"/>
    <w:rsid w:val="008048F5"/>
    <w:rsid w:val="00807571"/>
    <w:rsid w:val="00814787"/>
    <w:rsid w:val="00821900"/>
    <w:rsid w:val="00840F75"/>
    <w:rsid w:val="00847DCF"/>
    <w:rsid w:val="00850A8B"/>
    <w:rsid w:val="008577D6"/>
    <w:rsid w:val="00857A80"/>
    <w:rsid w:val="00880501"/>
    <w:rsid w:val="00890941"/>
    <w:rsid w:val="00893CEB"/>
    <w:rsid w:val="008B6627"/>
    <w:rsid w:val="008D7E8A"/>
    <w:rsid w:val="008E2377"/>
    <w:rsid w:val="008F4C05"/>
    <w:rsid w:val="008F5E16"/>
    <w:rsid w:val="00900B60"/>
    <w:rsid w:val="00906B32"/>
    <w:rsid w:val="00907ADE"/>
    <w:rsid w:val="0092192D"/>
    <w:rsid w:val="00935611"/>
    <w:rsid w:val="00936891"/>
    <w:rsid w:val="00951719"/>
    <w:rsid w:val="009557B1"/>
    <w:rsid w:val="00975673"/>
    <w:rsid w:val="0098486B"/>
    <w:rsid w:val="00984A4D"/>
    <w:rsid w:val="00990FA7"/>
    <w:rsid w:val="009A7950"/>
    <w:rsid w:val="009B0E7A"/>
    <w:rsid w:val="009B6658"/>
    <w:rsid w:val="009B7DAB"/>
    <w:rsid w:val="00A07B14"/>
    <w:rsid w:val="00A137A6"/>
    <w:rsid w:val="00A230CB"/>
    <w:rsid w:val="00A251F9"/>
    <w:rsid w:val="00A31BEF"/>
    <w:rsid w:val="00A32547"/>
    <w:rsid w:val="00A34000"/>
    <w:rsid w:val="00A3435C"/>
    <w:rsid w:val="00A34D6E"/>
    <w:rsid w:val="00A50C29"/>
    <w:rsid w:val="00A61585"/>
    <w:rsid w:val="00A61A6C"/>
    <w:rsid w:val="00A703AD"/>
    <w:rsid w:val="00A73C49"/>
    <w:rsid w:val="00A86039"/>
    <w:rsid w:val="00A8716B"/>
    <w:rsid w:val="00AC0EC8"/>
    <w:rsid w:val="00AC459B"/>
    <w:rsid w:val="00AC7151"/>
    <w:rsid w:val="00AD02D5"/>
    <w:rsid w:val="00AD1C37"/>
    <w:rsid w:val="00AD33A3"/>
    <w:rsid w:val="00AE4120"/>
    <w:rsid w:val="00AE5381"/>
    <w:rsid w:val="00AF520A"/>
    <w:rsid w:val="00B029D2"/>
    <w:rsid w:val="00B05CB1"/>
    <w:rsid w:val="00B1319E"/>
    <w:rsid w:val="00B13EA3"/>
    <w:rsid w:val="00B17856"/>
    <w:rsid w:val="00B44FB4"/>
    <w:rsid w:val="00B51A7E"/>
    <w:rsid w:val="00B54AF0"/>
    <w:rsid w:val="00B55A58"/>
    <w:rsid w:val="00B6437B"/>
    <w:rsid w:val="00B6536A"/>
    <w:rsid w:val="00B71C5A"/>
    <w:rsid w:val="00B84942"/>
    <w:rsid w:val="00B84AC0"/>
    <w:rsid w:val="00B91E39"/>
    <w:rsid w:val="00B96831"/>
    <w:rsid w:val="00BA3B9B"/>
    <w:rsid w:val="00BB25B6"/>
    <w:rsid w:val="00BB2DD8"/>
    <w:rsid w:val="00BB7C32"/>
    <w:rsid w:val="00BD32BC"/>
    <w:rsid w:val="00BD5B92"/>
    <w:rsid w:val="00BE2272"/>
    <w:rsid w:val="00BE6F0B"/>
    <w:rsid w:val="00BF2804"/>
    <w:rsid w:val="00BF602F"/>
    <w:rsid w:val="00BF7A70"/>
    <w:rsid w:val="00C0647D"/>
    <w:rsid w:val="00C172B2"/>
    <w:rsid w:val="00C320AB"/>
    <w:rsid w:val="00C32368"/>
    <w:rsid w:val="00C36AED"/>
    <w:rsid w:val="00C36DE0"/>
    <w:rsid w:val="00C42212"/>
    <w:rsid w:val="00C64B9E"/>
    <w:rsid w:val="00C716FF"/>
    <w:rsid w:val="00C7609A"/>
    <w:rsid w:val="00C84ACC"/>
    <w:rsid w:val="00C9021D"/>
    <w:rsid w:val="00C930D2"/>
    <w:rsid w:val="00CA138A"/>
    <w:rsid w:val="00CA647D"/>
    <w:rsid w:val="00CB0BD9"/>
    <w:rsid w:val="00CC17DF"/>
    <w:rsid w:val="00CD24BE"/>
    <w:rsid w:val="00CD61BB"/>
    <w:rsid w:val="00CF4F85"/>
    <w:rsid w:val="00D10C57"/>
    <w:rsid w:val="00D17435"/>
    <w:rsid w:val="00D266E7"/>
    <w:rsid w:val="00D318D9"/>
    <w:rsid w:val="00D36BDC"/>
    <w:rsid w:val="00D42981"/>
    <w:rsid w:val="00D45142"/>
    <w:rsid w:val="00D47A9B"/>
    <w:rsid w:val="00D51CD9"/>
    <w:rsid w:val="00D556CB"/>
    <w:rsid w:val="00D62A52"/>
    <w:rsid w:val="00D64434"/>
    <w:rsid w:val="00D64FBE"/>
    <w:rsid w:val="00D7743D"/>
    <w:rsid w:val="00DA042F"/>
    <w:rsid w:val="00DA3433"/>
    <w:rsid w:val="00DA57E2"/>
    <w:rsid w:val="00DB4D71"/>
    <w:rsid w:val="00DB589F"/>
    <w:rsid w:val="00DB59EA"/>
    <w:rsid w:val="00DC7AB8"/>
    <w:rsid w:val="00DD0E79"/>
    <w:rsid w:val="00DE0CFF"/>
    <w:rsid w:val="00DE7203"/>
    <w:rsid w:val="00DF0F85"/>
    <w:rsid w:val="00DF6690"/>
    <w:rsid w:val="00E100B8"/>
    <w:rsid w:val="00E11709"/>
    <w:rsid w:val="00E126E3"/>
    <w:rsid w:val="00E21CA4"/>
    <w:rsid w:val="00E227E1"/>
    <w:rsid w:val="00E22AA8"/>
    <w:rsid w:val="00E2618C"/>
    <w:rsid w:val="00E306B1"/>
    <w:rsid w:val="00E406AA"/>
    <w:rsid w:val="00E46EBF"/>
    <w:rsid w:val="00E47F27"/>
    <w:rsid w:val="00E57868"/>
    <w:rsid w:val="00E61E04"/>
    <w:rsid w:val="00E64991"/>
    <w:rsid w:val="00E70F8B"/>
    <w:rsid w:val="00E73F6A"/>
    <w:rsid w:val="00E7545C"/>
    <w:rsid w:val="00E756E1"/>
    <w:rsid w:val="00E75F8A"/>
    <w:rsid w:val="00E81098"/>
    <w:rsid w:val="00E8585D"/>
    <w:rsid w:val="00E93951"/>
    <w:rsid w:val="00EA2178"/>
    <w:rsid w:val="00EA636B"/>
    <w:rsid w:val="00EB60ED"/>
    <w:rsid w:val="00EB6C3D"/>
    <w:rsid w:val="00EB7516"/>
    <w:rsid w:val="00EC033A"/>
    <w:rsid w:val="00EC6052"/>
    <w:rsid w:val="00ED11CA"/>
    <w:rsid w:val="00ED16E0"/>
    <w:rsid w:val="00EE7733"/>
    <w:rsid w:val="00F04A0E"/>
    <w:rsid w:val="00F10AFA"/>
    <w:rsid w:val="00F1383A"/>
    <w:rsid w:val="00F20BED"/>
    <w:rsid w:val="00F3042F"/>
    <w:rsid w:val="00F34E0D"/>
    <w:rsid w:val="00F36A17"/>
    <w:rsid w:val="00F46D86"/>
    <w:rsid w:val="00F52756"/>
    <w:rsid w:val="00F771F8"/>
    <w:rsid w:val="00F77831"/>
    <w:rsid w:val="00F910E4"/>
    <w:rsid w:val="00FA3D41"/>
    <w:rsid w:val="00FA5483"/>
    <w:rsid w:val="00FB2587"/>
    <w:rsid w:val="00FC10BD"/>
    <w:rsid w:val="00FC37BC"/>
    <w:rsid w:val="00FD73A1"/>
    <w:rsid w:val="00FE45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EB7"/>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4562">
      <w:bodyDiv w:val="1"/>
      <w:marLeft w:val="0"/>
      <w:marRight w:val="0"/>
      <w:marTop w:val="0"/>
      <w:marBottom w:val="0"/>
      <w:divBdr>
        <w:top w:val="none" w:sz="0" w:space="0" w:color="auto"/>
        <w:left w:val="none" w:sz="0" w:space="0" w:color="auto"/>
        <w:bottom w:val="none" w:sz="0" w:space="0" w:color="auto"/>
        <w:right w:val="none" w:sz="0" w:space="0" w:color="auto"/>
      </w:divBdr>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255674058">
      <w:bodyDiv w:val="1"/>
      <w:marLeft w:val="0"/>
      <w:marRight w:val="0"/>
      <w:marTop w:val="0"/>
      <w:marBottom w:val="0"/>
      <w:divBdr>
        <w:top w:val="none" w:sz="0" w:space="0" w:color="auto"/>
        <w:left w:val="none" w:sz="0" w:space="0" w:color="auto"/>
        <w:bottom w:val="none" w:sz="0" w:space="0" w:color="auto"/>
        <w:right w:val="none" w:sz="0" w:space="0" w:color="auto"/>
      </w:divBdr>
      <w:divsChild>
        <w:div w:id="270358846">
          <w:marLeft w:val="360"/>
          <w:marRight w:val="0"/>
          <w:marTop w:val="200"/>
          <w:marBottom w:val="0"/>
          <w:divBdr>
            <w:top w:val="none" w:sz="0" w:space="0" w:color="auto"/>
            <w:left w:val="none" w:sz="0" w:space="0" w:color="auto"/>
            <w:bottom w:val="none" w:sz="0" w:space="0" w:color="auto"/>
            <w:right w:val="none" w:sz="0" w:space="0" w:color="auto"/>
          </w:divBdr>
        </w:div>
        <w:div w:id="1428843860">
          <w:marLeft w:val="360"/>
          <w:marRight w:val="0"/>
          <w:marTop w:val="200"/>
          <w:marBottom w:val="0"/>
          <w:divBdr>
            <w:top w:val="none" w:sz="0" w:space="0" w:color="auto"/>
            <w:left w:val="none" w:sz="0" w:space="0" w:color="auto"/>
            <w:bottom w:val="none" w:sz="0" w:space="0" w:color="auto"/>
            <w:right w:val="none" w:sz="0" w:space="0" w:color="auto"/>
          </w:divBdr>
        </w:div>
        <w:div w:id="878515922">
          <w:marLeft w:val="360"/>
          <w:marRight w:val="0"/>
          <w:marTop w:val="200"/>
          <w:marBottom w:val="0"/>
          <w:divBdr>
            <w:top w:val="none" w:sz="0" w:space="0" w:color="auto"/>
            <w:left w:val="none" w:sz="0" w:space="0" w:color="auto"/>
            <w:bottom w:val="none" w:sz="0" w:space="0" w:color="auto"/>
            <w:right w:val="none" w:sz="0" w:space="0" w:color="auto"/>
          </w:divBdr>
        </w:div>
        <w:div w:id="104733627">
          <w:marLeft w:val="360"/>
          <w:marRight w:val="0"/>
          <w:marTop w:val="200"/>
          <w:marBottom w:val="0"/>
          <w:divBdr>
            <w:top w:val="none" w:sz="0" w:space="0" w:color="auto"/>
            <w:left w:val="none" w:sz="0" w:space="0" w:color="auto"/>
            <w:bottom w:val="none" w:sz="0" w:space="0" w:color="auto"/>
            <w:right w:val="none" w:sz="0" w:space="0" w:color="auto"/>
          </w:divBdr>
        </w:div>
        <w:div w:id="1853109819">
          <w:marLeft w:val="360"/>
          <w:marRight w:val="0"/>
          <w:marTop w:val="200"/>
          <w:marBottom w:val="0"/>
          <w:divBdr>
            <w:top w:val="none" w:sz="0" w:space="0" w:color="auto"/>
            <w:left w:val="none" w:sz="0" w:space="0" w:color="auto"/>
            <w:bottom w:val="none" w:sz="0" w:space="0" w:color="auto"/>
            <w:right w:val="none" w:sz="0" w:space="0" w:color="auto"/>
          </w:divBdr>
        </w:div>
        <w:div w:id="1757285743">
          <w:marLeft w:val="360"/>
          <w:marRight w:val="0"/>
          <w:marTop w:val="200"/>
          <w:marBottom w:val="0"/>
          <w:divBdr>
            <w:top w:val="none" w:sz="0" w:space="0" w:color="auto"/>
            <w:left w:val="none" w:sz="0" w:space="0" w:color="auto"/>
            <w:bottom w:val="none" w:sz="0" w:space="0" w:color="auto"/>
            <w:right w:val="none" w:sz="0" w:space="0" w:color="auto"/>
          </w:divBdr>
        </w:div>
        <w:div w:id="125583632">
          <w:marLeft w:val="360"/>
          <w:marRight w:val="0"/>
          <w:marTop w:val="200"/>
          <w:marBottom w:val="0"/>
          <w:divBdr>
            <w:top w:val="none" w:sz="0" w:space="0" w:color="auto"/>
            <w:left w:val="none" w:sz="0" w:space="0" w:color="auto"/>
            <w:bottom w:val="none" w:sz="0" w:space="0" w:color="auto"/>
            <w:right w:val="none" w:sz="0" w:space="0" w:color="auto"/>
          </w:divBdr>
        </w:div>
        <w:div w:id="2137023749">
          <w:marLeft w:val="360"/>
          <w:marRight w:val="0"/>
          <w:marTop w:val="200"/>
          <w:marBottom w:val="0"/>
          <w:divBdr>
            <w:top w:val="none" w:sz="0" w:space="0" w:color="auto"/>
            <w:left w:val="none" w:sz="0" w:space="0" w:color="auto"/>
            <w:bottom w:val="none" w:sz="0" w:space="0" w:color="auto"/>
            <w:right w:val="none" w:sz="0" w:space="0" w:color="auto"/>
          </w:divBdr>
        </w:div>
      </w:divsChild>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585765436">
      <w:bodyDiv w:val="1"/>
      <w:marLeft w:val="0"/>
      <w:marRight w:val="0"/>
      <w:marTop w:val="0"/>
      <w:marBottom w:val="0"/>
      <w:divBdr>
        <w:top w:val="none" w:sz="0" w:space="0" w:color="auto"/>
        <w:left w:val="none" w:sz="0" w:space="0" w:color="auto"/>
        <w:bottom w:val="none" w:sz="0" w:space="0" w:color="auto"/>
        <w:right w:val="none" w:sz="0" w:space="0" w:color="auto"/>
      </w:divBdr>
    </w:div>
    <w:div w:id="653031158">
      <w:bodyDiv w:val="1"/>
      <w:marLeft w:val="0"/>
      <w:marRight w:val="0"/>
      <w:marTop w:val="0"/>
      <w:marBottom w:val="0"/>
      <w:divBdr>
        <w:top w:val="none" w:sz="0" w:space="0" w:color="auto"/>
        <w:left w:val="none" w:sz="0" w:space="0" w:color="auto"/>
        <w:bottom w:val="none" w:sz="0" w:space="0" w:color="auto"/>
        <w:right w:val="none" w:sz="0" w:space="0" w:color="auto"/>
      </w:divBdr>
    </w:div>
    <w:div w:id="670522471">
      <w:bodyDiv w:val="1"/>
      <w:marLeft w:val="0"/>
      <w:marRight w:val="0"/>
      <w:marTop w:val="0"/>
      <w:marBottom w:val="0"/>
      <w:divBdr>
        <w:top w:val="none" w:sz="0" w:space="0" w:color="auto"/>
        <w:left w:val="none" w:sz="0" w:space="0" w:color="auto"/>
        <w:bottom w:val="none" w:sz="0" w:space="0" w:color="auto"/>
        <w:right w:val="none" w:sz="0" w:space="0" w:color="auto"/>
      </w:divBdr>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skiextra.net/vaskin-e-aineist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ski.finna.fi/Content/eaineist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907a47a-bef0-4de7-8dab-7bc0f3e3b801" ContentTypeId="0x010100C0195A1B6C5C44E9A6AB38BF336295CE" PreviousValue="false"/>
</file>

<file path=customXml/item3.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2019-01-20T22:00:00+00:00</dotku_MeetingMaterialDate>
    <dotku_MeetingMaterialType xmlns="801a4ecc-5c06-4555-9dd1-0bf5b16740cf">Asia-/esityslista</dotku_MeetingMaterialType>
    <IconOverlay xmlns="http://schemas.microsoft.com/sharepoint/v4" xsi:nil="true"/>
    <dotku_MeetingMaterialYear xmlns="801a4ecc-5c06-4555-9dd1-0bf5b16740cf">2019</dotku_MeetingMaterialYear>
    <Aihe xmlns="e3c15447-02df-427e-b10d-bcbbd077e98d">Työryhmät</Aihe>
    <dotku_Description xmlns="801a4ecc-5c06-4555-9dd1-0bf5b16740cf" xsi:nil="true"/>
    <dotku_Publicity xmlns="801a4ecc-5c06-4555-9dd1-0bf5b16740cf">Julkinen</dotku_Publicity>
    <dotku_ContainsPersonalData xmlns="801a4ecc-5c06-4555-9dd1-0bf5b16740cf">Ei sisällä henkilötietoja</dotku_ContainsPersonalDat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C733-237C-4E6F-9730-26D1AC019C52}">
  <ds:schemaRefs>
    <ds:schemaRef ds:uri="http://schemas.microsoft.com/sharepoint/v3/contenttype/forms"/>
  </ds:schemaRefs>
</ds:datastoreItem>
</file>

<file path=customXml/itemProps2.xml><?xml version="1.0" encoding="utf-8"?>
<ds:datastoreItem xmlns:ds="http://schemas.openxmlformats.org/officeDocument/2006/customXml" ds:itemID="{2585A5FE-F80A-4D63-9676-7D20B9F35EAD}">
  <ds:schemaRefs>
    <ds:schemaRef ds:uri="Microsoft.SharePoint.Taxonomy.ContentTypeSync"/>
  </ds:schemaRefs>
</ds:datastoreItem>
</file>

<file path=customXml/itemProps3.xml><?xml version="1.0" encoding="utf-8"?>
<ds:datastoreItem xmlns:ds="http://schemas.openxmlformats.org/officeDocument/2006/customXml" ds:itemID="{AA56DD43-6919-4498-B329-654411B3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475EC-441C-4D68-B28C-8380615A00BA}">
  <ds:schemaRefs>
    <ds:schemaRef ds:uri="http://schemas.microsoft.com/office/2006/metadata/properties"/>
    <ds:schemaRef ds:uri="http://schemas.microsoft.com/office/infopath/2007/PartnerControls"/>
    <ds:schemaRef ds:uri="801a4ecc-5c06-4555-9dd1-0bf5b16740cf"/>
    <ds:schemaRef ds:uri="http://schemas.microsoft.com/sharepoint/v4"/>
    <ds:schemaRef ds:uri="e3c15447-02df-427e-b10d-bcbbd077e98d"/>
  </ds:schemaRefs>
</ds:datastoreItem>
</file>

<file path=customXml/itemProps5.xml><?xml version="1.0" encoding="utf-8"?>
<ds:datastoreItem xmlns:ds="http://schemas.openxmlformats.org/officeDocument/2006/customXml" ds:itemID="{9BABBC00-DCDB-4A95-9209-54A32FF5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229</TotalTime>
  <Pages>3</Pages>
  <Words>598</Words>
  <Characters>4851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Suoyrjö Maija</cp:lastModifiedBy>
  <cp:revision>12</cp:revision>
  <dcterms:created xsi:type="dcterms:W3CDTF">2019-01-02T13:52:00Z</dcterms:created>
  <dcterms:modified xsi:type="dcterms:W3CDTF">2019-01-22T10:28:00Z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