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14EB7" w14:textId="62D158A4" w:rsidR="008D7E8A" w:rsidRDefault="008D7E8A" w:rsidP="008D7E8A">
      <w:bookmarkStart w:id="0" w:name="_GoBack"/>
      <w:bookmarkEnd w:id="0"/>
      <w:r>
        <w:t>Turun kaupunginkirjasto</w:t>
      </w:r>
      <w:r>
        <w:tab/>
      </w:r>
      <w:r>
        <w:tab/>
      </w:r>
      <w:r>
        <w:tab/>
      </w:r>
      <w:r w:rsidR="00A05AF3">
        <w:t>Muistio</w:t>
      </w:r>
    </w:p>
    <w:p w14:paraId="15914EB8" w14:textId="77777777" w:rsidR="008D7E8A" w:rsidRDefault="008D7E8A" w:rsidP="008D7E8A">
      <w:r>
        <w:t>Vaskin kokoelmatoimijat</w:t>
      </w:r>
    </w:p>
    <w:p w14:paraId="15914EB9" w14:textId="723F1444" w:rsidR="008D7E8A" w:rsidRDefault="00E75F8A" w:rsidP="008D7E8A">
      <w:r>
        <w:tab/>
      </w:r>
      <w:r>
        <w:tab/>
      </w:r>
      <w:r>
        <w:tab/>
      </w:r>
      <w:r w:rsidR="000B3F8A">
        <w:tab/>
      </w:r>
      <w:r w:rsidR="00A05AF3">
        <w:t>8.10</w:t>
      </w:r>
      <w:r w:rsidR="00160041">
        <w:t>.201</w:t>
      </w:r>
      <w:r w:rsidR="00E7545C">
        <w:t>9</w:t>
      </w:r>
    </w:p>
    <w:p w14:paraId="15914EBB" w14:textId="77777777" w:rsidR="00655F4C" w:rsidRDefault="00655F4C" w:rsidP="008D7E8A"/>
    <w:p w14:paraId="15914EBC" w14:textId="77777777" w:rsidR="002E2859" w:rsidRDefault="002E2859" w:rsidP="008D7E8A"/>
    <w:p w14:paraId="15914EBD" w14:textId="77777777"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14:paraId="15914EBE" w14:textId="77777777" w:rsidR="008D7E8A" w:rsidRDefault="008D7E8A" w:rsidP="008D7E8A"/>
    <w:p w14:paraId="15914EBF" w14:textId="155FD619" w:rsidR="008D7E8A" w:rsidRDefault="008D7E8A" w:rsidP="008D7E8A">
      <w:r>
        <w:t>Aika</w:t>
      </w:r>
      <w:r>
        <w:tab/>
      </w:r>
      <w:r w:rsidR="005849AF">
        <w:t>maanantai</w:t>
      </w:r>
      <w:r w:rsidR="00D30378">
        <w:t xml:space="preserve"> </w:t>
      </w:r>
      <w:r w:rsidR="0013032F">
        <w:t>7.10</w:t>
      </w:r>
      <w:r w:rsidR="00E7545C">
        <w:t>.2019</w:t>
      </w:r>
      <w:r w:rsidR="00160041">
        <w:t xml:space="preserve"> klo 1</w:t>
      </w:r>
      <w:r w:rsidR="005849AF">
        <w:t>3</w:t>
      </w:r>
      <w:r w:rsidR="00160041">
        <w:t xml:space="preserve"> - </w:t>
      </w:r>
      <w:r w:rsidR="00A05AF3">
        <w:t>15</w:t>
      </w:r>
    </w:p>
    <w:p w14:paraId="15914EC0" w14:textId="77777777" w:rsidR="004E4014" w:rsidRDefault="004E4014" w:rsidP="008D7E8A"/>
    <w:p w14:paraId="15914EC1" w14:textId="77777777" w:rsidR="004D7785" w:rsidRDefault="008D7E8A" w:rsidP="000B3F8A">
      <w:r>
        <w:t>Paikka</w:t>
      </w:r>
      <w:r>
        <w:tab/>
      </w:r>
      <w:r w:rsidR="004E4014">
        <w:t>Tu</w:t>
      </w:r>
      <w:r w:rsidR="00EA2178">
        <w:t xml:space="preserve">run kaupungin pääkirjasto, </w:t>
      </w:r>
      <w:r w:rsidR="005849AF">
        <w:t>3. kerros, iso neuvotteluhuone</w:t>
      </w:r>
      <w:r w:rsidR="00331D58">
        <w:br/>
      </w:r>
    </w:p>
    <w:p w14:paraId="15914EC3" w14:textId="3F26C6D3" w:rsidR="008D7E8A" w:rsidRDefault="00A05AF3" w:rsidP="00E7545C">
      <w:r>
        <w:t>Läsnä</w:t>
      </w:r>
      <w:r w:rsidR="00160041">
        <w:tab/>
      </w:r>
      <w:r w:rsidR="008D7E8A">
        <w:t>Kaisa Hypén (pj.)</w:t>
      </w:r>
      <w:r w:rsidR="008D7E8A">
        <w:tab/>
      </w:r>
      <w:r>
        <w:tab/>
      </w:r>
      <w:r w:rsidR="008D7E8A">
        <w:t>Turku</w:t>
      </w:r>
    </w:p>
    <w:p w14:paraId="15914EC4" w14:textId="642F2382" w:rsidR="0092192D" w:rsidRDefault="00145836" w:rsidP="008D7E8A">
      <w:r>
        <w:tab/>
      </w:r>
      <w:r w:rsidR="00160041">
        <w:t>Anu Lehtonen-Sonkki</w:t>
      </w:r>
      <w:r w:rsidR="00A05AF3">
        <w:t xml:space="preserve"> (siht.)</w:t>
      </w:r>
      <w:r w:rsidR="00160041">
        <w:tab/>
        <w:t>Kaarina</w:t>
      </w:r>
      <w:r w:rsidR="00237D77">
        <w:t xml:space="preserve"> </w:t>
      </w:r>
    </w:p>
    <w:p w14:paraId="5110307E" w14:textId="6CFEBBC4" w:rsidR="00D30378" w:rsidRDefault="00CF4F85" w:rsidP="008D7E8A">
      <w:r>
        <w:tab/>
        <w:t>Sari Levon</w:t>
      </w:r>
      <w:r w:rsidR="00160041">
        <w:tab/>
      </w:r>
      <w:r w:rsidR="00160041">
        <w:tab/>
      </w:r>
      <w:r w:rsidR="00A05AF3">
        <w:tab/>
      </w:r>
      <w:r w:rsidR="00160041">
        <w:t>Uusikaupunki</w:t>
      </w:r>
    </w:p>
    <w:p w14:paraId="15914EC6" w14:textId="383DE0B4" w:rsidR="008D7E8A" w:rsidRDefault="008D7E8A" w:rsidP="008D7E8A">
      <w:r>
        <w:tab/>
        <w:t>Arja Rytkönen</w:t>
      </w:r>
      <w:r w:rsidR="00E7545C">
        <w:t xml:space="preserve"> </w:t>
      </w:r>
      <w:r>
        <w:tab/>
      </w:r>
      <w:r w:rsidR="00A05AF3">
        <w:tab/>
      </w:r>
      <w:r>
        <w:t>Kaarina</w:t>
      </w:r>
    </w:p>
    <w:p w14:paraId="15914EC7" w14:textId="38E22332" w:rsidR="00EA2178" w:rsidRDefault="00EA2178" w:rsidP="008D7E8A">
      <w:r>
        <w:tab/>
        <w:t>Maija Suoyrjö</w:t>
      </w:r>
      <w:r>
        <w:tab/>
      </w:r>
      <w:r w:rsidR="00A05AF3">
        <w:tab/>
      </w:r>
      <w:r>
        <w:t>Turku</w:t>
      </w:r>
    </w:p>
    <w:p w14:paraId="15914ECA" w14:textId="14F9F2BD" w:rsidR="005849AF" w:rsidRDefault="006137B6" w:rsidP="008D7E8A">
      <w:r>
        <w:tab/>
      </w:r>
      <w:r w:rsidR="006434E0">
        <w:t>Säde Vainio</w:t>
      </w:r>
      <w:r w:rsidR="00A05AF3">
        <w:t>-Stén</w:t>
      </w:r>
      <w:r w:rsidR="00A05AF3">
        <w:tab/>
      </w:r>
      <w:r w:rsidR="00A05AF3">
        <w:tab/>
      </w:r>
      <w:r w:rsidR="006434E0">
        <w:t>Salo</w:t>
      </w:r>
    </w:p>
    <w:p w14:paraId="1E085D6A" w14:textId="77777777" w:rsidR="00A05AF3" w:rsidRDefault="00A05AF3" w:rsidP="007D231F"/>
    <w:p w14:paraId="78E356FA" w14:textId="04DEBE46" w:rsidR="00A05AF3" w:rsidRDefault="00A05AF3" w:rsidP="00A05AF3">
      <w:r>
        <w:t>Poissa</w:t>
      </w:r>
      <w:r w:rsidR="008D7E8A">
        <w:tab/>
      </w:r>
      <w:r>
        <w:t>Erja Metsälä</w:t>
      </w:r>
      <w:r>
        <w:tab/>
      </w:r>
      <w:r>
        <w:tab/>
      </w:r>
      <w:r>
        <w:tab/>
        <w:t xml:space="preserve">Turku </w:t>
      </w:r>
    </w:p>
    <w:p w14:paraId="15914ECD" w14:textId="69D7663E" w:rsidR="00E57868" w:rsidRDefault="00D7743D" w:rsidP="007D231F">
      <w:r>
        <w:tab/>
      </w:r>
    </w:p>
    <w:p w14:paraId="6C1B03FE" w14:textId="77777777" w:rsidR="00A05AF3" w:rsidRDefault="00A05AF3" w:rsidP="007D231F"/>
    <w:p w14:paraId="5C9D7B16" w14:textId="2002DE10" w:rsidR="00CF4F85" w:rsidRPr="00CF4F85" w:rsidRDefault="004E4014" w:rsidP="004A59A4">
      <w:r>
        <w:t>KÄSITELTÄVÄT</w:t>
      </w:r>
      <w:r w:rsidR="00A8716B">
        <w:t xml:space="preserve"> ASIAT</w:t>
      </w:r>
    </w:p>
    <w:p w14:paraId="1BFD703F" w14:textId="77777777" w:rsidR="00CF4F85" w:rsidRPr="00CF4F85" w:rsidRDefault="00CF4F85" w:rsidP="00CF4F85">
      <w:pPr>
        <w:rPr>
          <w:b/>
        </w:rPr>
      </w:pPr>
    </w:p>
    <w:p w14:paraId="1C116BAD" w14:textId="703111F1" w:rsidR="00D30378" w:rsidRPr="00D30378" w:rsidRDefault="00D30378" w:rsidP="00D30378">
      <w:pPr>
        <w:rPr>
          <w:b/>
        </w:rPr>
      </w:pPr>
    </w:p>
    <w:p w14:paraId="41CEAEF0" w14:textId="0E885991" w:rsidR="00237D77" w:rsidRDefault="0013032F" w:rsidP="00237D77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K</w:t>
      </w:r>
      <w:r w:rsidR="00896176">
        <w:rPr>
          <w:b/>
        </w:rPr>
        <w:t xml:space="preserve">irjastojen </w:t>
      </w:r>
      <w:r w:rsidR="001566A2">
        <w:rPr>
          <w:b/>
        </w:rPr>
        <w:t>kuulumiset</w:t>
      </w:r>
    </w:p>
    <w:p w14:paraId="1FE0D9EF" w14:textId="10155987" w:rsidR="004F7709" w:rsidRDefault="004F7709" w:rsidP="004F7709">
      <w:pPr>
        <w:pStyle w:val="Luettelokappale"/>
        <w:rPr>
          <w:b/>
        </w:rPr>
      </w:pPr>
    </w:p>
    <w:p w14:paraId="435CC5AD" w14:textId="1DD4C363" w:rsidR="004F7709" w:rsidRDefault="004F7709" w:rsidP="004F7709">
      <w:pPr>
        <w:pStyle w:val="Luettelokappale"/>
      </w:pPr>
      <w:r w:rsidRPr="004F7709">
        <w:t>Kerrottiin kirjastokuulumisia</w:t>
      </w:r>
      <w:r w:rsidR="00A05AF3">
        <w:t>:</w:t>
      </w:r>
    </w:p>
    <w:p w14:paraId="3F060AE9" w14:textId="77777777" w:rsidR="004F7709" w:rsidRDefault="004F7709" w:rsidP="004F7709">
      <w:pPr>
        <w:pStyle w:val="Luettelokappale"/>
      </w:pPr>
      <w:r>
        <w:t>Kaarinassa: tulossa Kitsunecon, siirrytään sokkotarroihin</w:t>
      </w:r>
    </w:p>
    <w:p w14:paraId="7E4A3FFA" w14:textId="7C75EB95" w:rsidR="004F7709" w:rsidRDefault="004F7709" w:rsidP="004F7709">
      <w:pPr>
        <w:pStyle w:val="Luettelokappale"/>
      </w:pPr>
      <w:r>
        <w:t xml:space="preserve">Salossa: </w:t>
      </w:r>
      <w:r w:rsidR="00A05AF3">
        <w:t>s</w:t>
      </w:r>
      <w:r>
        <w:t>äästöjä</w:t>
      </w:r>
    </w:p>
    <w:p w14:paraId="4FA13866" w14:textId="78342B80" w:rsidR="004F7709" w:rsidRDefault="004F7709" w:rsidP="004F7709">
      <w:pPr>
        <w:pStyle w:val="Luettelokappale"/>
      </w:pPr>
      <w:r>
        <w:t>Uudessakaupungissa</w:t>
      </w:r>
      <w:r w:rsidR="00A05AF3">
        <w:t>:</w:t>
      </w:r>
      <w:r>
        <w:t xml:space="preserve"> </w:t>
      </w:r>
      <w:r w:rsidR="00A05AF3">
        <w:t>pääkirjaston r</w:t>
      </w:r>
      <w:r>
        <w:t>emontti alkaa</w:t>
      </w:r>
      <w:r w:rsidR="00A05AF3">
        <w:t xml:space="preserve"> mahdollisesti</w:t>
      </w:r>
      <w:r>
        <w:t xml:space="preserve"> pääsiäisenä</w:t>
      </w:r>
    </w:p>
    <w:p w14:paraId="27EE73F0" w14:textId="7ED47A23" w:rsidR="00237D77" w:rsidRDefault="004F7709" w:rsidP="00A05AF3">
      <w:pPr>
        <w:pStyle w:val="Luettelokappale"/>
      </w:pPr>
      <w:r>
        <w:t xml:space="preserve">Turku: </w:t>
      </w:r>
      <w:r w:rsidR="00A05AF3">
        <w:t>k</w:t>
      </w:r>
      <w:r>
        <w:t xml:space="preserve">uvailu ja niteiden käsittely keskitetään </w:t>
      </w:r>
      <w:r w:rsidR="00A05AF3">
        <w:t>uuteen yksikköön</w:t>
      </w:r>
    </w:p>
    <w:p w14:paraId="29839401" w14:textId="77777777" w:rsidR="004A59A4" w:rsidRPr="004A59A4" w:rsidRDefault="004A59A4" w:rsidP="004A59A4">
      <w:pPr>
        <w:rPr>
          <w:b/>
        </w:rPr>
      </w:pPr>
    </w:p>
    <w:p w14:paraId="63866FD3" w14:textId="77777777" w:rsidR="00E7545C" w:rsidRDefault="00E7545C" w:rsidP="00E7545C">
      <w:pPr>
        <w:ind w:left="1304"/>
        <w:rPr>
          <w:b/>
        </w:rPr>
      </w:pPr>
    </w:p>
    <w:p w14:paraId="4E143C91" w14:textId="7F7C4CC6" w:rsidR="0013032F" w:rsidRDefault="0013032F" w:rsidP="00655F4C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Vaskin työryhmien toiminnan esittely</w:t>
      </w:r>
    </w:p>
    <w:p w14:paraId="5E9A4FA0" w14:textId="31AB05EB" w:rsidR="0013032F" w:rsidRDefault="0013032F" w:rsidP="0013032F">
      <w:pPr>
        <w:rPr>
          <w:b/>
        </w:rPr>
      </w:pPr>
    </w:p>
    <w:p w14:paraId="090EE2AA" w14:textId="6E9F843F" w:rsidR="0013032F" w:rsidRDefault="0013032F" w:rsidP="0013032F">
      <w:pPr>
        <w:ind w:left="720"/>
      </w:pPr>
      <w:r w:rsidRPr="0013032F">
        <w:t>12.11.</w:t>
      </w:r>
      <w:r w:rsidR="00A66F10">
        <w:t xml:space="preserve"> työryhmät esittelevät toimintaansa Vaskin johtoryhmälle. Sovit</w:t>
      </w:r>
      <w:r w:rsidR="00A05AF3">
        <w:t>tii</w:t>
      </w:r>
      <w:r w:rsidR="00A66F10">
        <w:t>n</w:t>
      </w:r>
      <w:r w:rsidR="00A05AF3">
        <w:t>, että</w:t>
      </w:r>
    </w:p>
    <w:p w14:paraId="28CA77F8" w14:textId="7EC7CD55" w:rsidR="00A05AF3" w:rsidRDefault="00A05AF3" w:rsidP="00A05AF3">
      <w:pPr>
        <w:pStyle w:val="Luettelokappale"/>
        <w:numPr>
          <w:ilvl w:val="0"/>
          <w:numId w:val="48"/>
        </w:numPr>
      </w:pPr>
      <w:r>
        <w:t>k</w:t>
      </w:r>
      <w:r w:rsidR="00A66F10">
        <w:t>okoelmatyör</w:t>
      </w:r>
      <w:r w:rsidR="004F7709">
        <w:t>yhmän toiminnasta esitellään kohdassa 5 listatut asiat.</w:t>
      </w:r>
      <w:r>
        <w:t xml:space="preserve"> Katsotaan lisäksi aiemmissa kokouksissa käsitellyt asiat</w:t>
      </w:r>
    </w:p>
    <w:p w14:paraId="6523F103" w14:textId="14A22CDB" w:rsidR="00A66F10" w:rsidRDefault="004F7709" w:rsidP="00A66F10">
      <w:pPr>
        <w:pStyle w:val="Luettelokappale"/>
        <w:numPr>
          <w:ilvl w:val="0"/>
          <w:numId w:val="48"/>
        </w:numPr>
      </w:pPr>
      <w:r>
        <w:t>Maija Suoyrjö</w:t>
      </w:r>
      <w:r w:rsidR="00A66F10">
        <w:t xml:space="preserve"> toimii esittelijänä</w:t>
      </w:r>
    </w:p>
    <w:p w14:paraId="2C9F7C17" w14:textId="1A25FB3A" w:rsidR="004F7709" w:rsidRPr="0013032F" w:rsidRDefault="004F7709" w:rsidP="00A66F10">
      <w:pPr>
        <w:pStyle w:val="Luettelokappale"/>
        <w:numPr>
          <w:ilvl w:val="0"/>
          <w:numId w:val="48"/>
        </w:numPr>
      </w:pPr>
      <w:r>
        <w:t>esitys valmistellaan yhteistyössä ja</w:t>
      </w:r>
      <w:r w:rsidR="00C5215E">
        <w:t xml:space="preserve"> se</w:t>
      </w:r>
      <w:r>
        <w:t xml:space="preserve"> lähetetään työryhmälle kommentoitavaksi</w:t>
      </w:r>
    </w:p>
    <w:p w14:paraId="5976829D" w14:textId="327DB7DF" w:rsidR="0013032F" w:rsidRDefault="0013032F" w:rsidP="0013032F">
      <w:pPr>
        <w:rPr>
          <w:b/>
        </w:rPr>
      </w:pPr>
    </w:p>
    <w:p w14:paraId="1C03C300" w14:textId="77777777" w:rsidR="0013032F" w:rsidRPr="0013032F" w:rsidRDefault="0013032F" w:rsidP="0013032F">
      <w:pPr>
        <w:rPr>
          <w:b/>
        </w:rPr>
      </w:pPr>
    </w:p>
    <w:p w14:paraId="15914ED9" w14:textId="3A3994F5" w:rsidR="00C716FF" w:rsidRDefault="001566A2" w:rsidP="00655F4C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 xml:space="preserve">Ajankohtaista </w:t>
      </w:r>
      <w:r w:rsidR="00655F4C">
        <w:rPr>
          <w:b/>
        </w:rPr>
        <w:t>e-aineist</w:t>
      </w:r>
      <w:r>
        <w:rPr>
          <w:b/>
        </w:rPr>
        <w:t>oista</w:t>
      </w:r>
    </w:p>
    <w:p w14:paraId="793F211D" w14:textId="58ED5F03" w:rsidR="001566A2" w:rsidRDefault="001566A2" w:rsidP="003B096F">
      <w:pPr>
        <w:ind w:left="720"/>
        <w:rPr>
          <w:b/>
        </w:rPr>
      </w:pPr>
    </w:p>
    <w:p w14:paraId="2562ED01" w14:textId="78A7BC2A" w:rsidR="002A1EEE" w:rsidRDefault="002A1EEE" w:rsidP="003B096F">
      <w:pPr>
        <w:ind w:left="720"/>
      </w:pPr>
      <w:r w:rsidRPr="002A1EEE">
        <w:t>Vuoden 2020 e-aineistot</w:t>
      </w:r>
      <w:r w:rsidR="00D84ADC">
        <w:t>.</w:t>
      </w:r>
    </w:p>
    <w:p w14:paraId="55EA8374" w14:textId="487125B7" w:rsidR="00D84ADC" w:rsidRDefault="00D84ADC" w:rsidP="003B096F">
      <w:pPr>
        <w:ind w:left="720"/>
      </w:pPr>
      <w:r>
        <w:t>Vaski-johtoryhmän pöytäkirjasta:</w:t>
      </w:r>
    </w:p>
    <w:p w14:paraId="34EBFE7D" w14:textId="77777777" w:rsidR="00C5215E" w:rsidRDefault="00D84ADC" w:rsidP="00C5215E">
      <w:pPr>
        <w:ind w:left="720"/>
      </w:pPr>
      <w:r>
        <w:t>”</w:t>
      </w:r>
      <w:r w:rsidRPr="00D84ADC">
        <w:t>Päätettiin e-aineistojen kokonaisbudjetiksi 200 000 €. Kokoelmatyöryhmän tehtäväksi annettiin selvittää tarkemmin paperilehtien ja e-lehtien koko</w:t>
      </w:r>
      <w:r>
        <w:t>elmaa ja valmistella linjauksia</w:t>
      </w:r>
      <w:r w:rsidR="00C5215E">
        <w:t xml:space="preserve"> </w:t>
      </w:r>
    </w:p>
    <w:p w14:paraId="20C1DE12" w14:textId="521D3C60" w:rsidR="00D84ADC" w:rsidRDefault="00C5215E" w:rsidP="00803C4F">
      <w:pPr>
        <w:ind w:left="720"/>
      </w:pPr>
      <w:r>
        <w:t>e-</w:t>
      </w:r>
      <w:r w:rsidR="00D84ADC" w:rsidRPr="00D84ADC">
        <w:t>lehtikokoelman kehittämiseksi.</w:t>
      </w:r>
      <w:r w:rsidR="00803C4F">
        <w:t xml:space="preserve"> </w:t>
      </w:r>
      <w:r w:rsidR="00D84ADC" w:rsidRPr="00D84ADC">
        <w:t>Naxos Jazz -lisensseistä siirettiin kaksi Naxos Spoken Word -</w:t>
      </w:r>
      <w:r>
        <w:t>lisenssiin.</w:t>
      </w:r>
      <w:r w:rsidR="00803C4F">
        <w:t xml:space="preserve"> </w:t>
      </w:r>
      <w:r w:rsidR="00D84ADC" w:rsidRPr="00D84ADC">
        <w:t>Päätetään Kirjastokinosta, kun ollaan saatu kokemuksia palvelusta vuoden 2020 alkupuolella.</w:t>
      </w:r>
      <w:r w:rsidR="00D84ADC">
        <w:t>”</w:t>
      </w:r>
      <w:r w:rsidR="00803C4F">
        <w:t xml:space="preserve"> </w:t>
      </w:r>
    </w:p>
    <w:p w14:paraId="46A20A83" w14:textId="77777777" w:rsidR="00A05AF3" w:rsidRPr="002A1EEE" w:rsidRDefault="00A05AF3" w:rsidP="00803C4F">
      <w:pPr>
        <w:ind w:left="720"/>
      </w:pPr>
    </w:p>
    <w:p w14:paraId="5B88B5D1" w14:textId="77777777" w:rsidR="00765FF3" w:rsidRDefault="00765FF3" w:rsidP="003B096F">
      <w:pPr>
        <w:ind w:left="720"/>
      </w:pPr>
      <w:r>
        <w:t>T</w:t>
      </w:r>
      <w:r w:rsidR="00803C4F">
        <w:t xml:space="preserve">ähänastisen </w:t>
      </w:r>
      <w:r w:rsidR="003563DE">
        <w:t>tiedon perusteella</w:t>
      </w:r>
      <w:r w:rsidR="00803C4F">
        <w:t xml:space="preserve"> e</w:t>
      </w:r>
      <w:r>
        <w:t>M</w:t>
      </w:r>
      <w:r w:rsidR="00803C4F">
        <w:t xml:space="preserve">ags </w:t>
      </w:r>
      <w:r w:rsidR="00B1736E">
        <w:t>näyttää tulevan</w:t>
      </w:r>
      <w:r w:rsidR="00803C4F">
        <w:t xml:space="preserve"> todella kalliiksi.</w:t>
      </w:r>
      <w:r w:rsidR="00803C4F" w:rsidRPr="00803C4F">
        <w:t xml:space="preserve"> Yksi e</w:t>
      </w:r>
      <w:r>
        <w:t>M</w:t>
      </w:r>
      <w:r w:rsidR="00803C4F" w:rsidRPr="00803C4F">
        <w:t>ags</w:t>
      </w:r>
      <w:r>
        <w:t>-</w:t>
      </w:r>
      <w:r w:rsidR="00803C4F" w:rsidRPr="00803C4F">
        <w:t xml:space="preserve">lisenssi oikeuttaa jokaisen </w:t>
      </w:r>
      <w:r>
        <w:t>lehtinimekkeen</w:t>
      </w:r>
      <w:r w:rsidR="00803C4F" w:rsidRPr="00803C4F">
        <w:t xml:space="preserve"> kohdalla vain yhden niteen käyttöön kerrallaan</w:t>
      </w:r>
      <w:r w:rsidR="00803C4F">
        <w:t xml:space="preserve"> koko </w:t>
      </w:r>
      <w:r>
        <w:t>V</w:t>
      </w:r>
      <w:r w:rsidR="00803C4F">
        <w:t xml:space="preserve">askissa, eli lisenssejä pitäisi ainakin suosituimmissa lehdissä olla useita. Suosituimmilla lehdillä ei myöskään ole etäkäyttömahdollisuutta, joten todennäköisesti </w:t>
      </w:r>
      <w:r w:rsidR="00803C4F" w:rsidRPr="00803C4F">
        <w:t>joudutaan hankkimaan sekä lähi- että etäkäytettävä sisältö</w:t>
      </w:r>
      <w:r w:rsidR="00803C4F">
        <w:t>.</w:t>
      </w:r>
    </w:p>
    <w:p w14:paraId="48081FA1" w14:textId="096DFCD2" w:rsidR="00803C4F" w:rsidRDefault="00803C4F" w:rsidP="003B096F">
      <w:pPr>
        <w:ind w:left="720"/>
      </w:pPr>
      <w:r>
        <w:t xml:space="preserve"> </w:t>
      </w:r>
    </w:p>
    <w:p w14:paraId="0DB37619" w14:textId="307B68BE" w:rsidR="002A1EEE" w:rsidRDefault="00803C4F" w:rsidP="003B096F">
      <w:pPr>
        <w:ind w:left="720"/>
      </w:pPr>
      <w:r>
        <w:t>Sattaa olla, että joudutaan valitsemaan e</w:t>
      </w:r>
      <w:r w:rsidR="00765FF3">
        <w:t>M</w:t>
      </w:r>
      <w:r>
        <w:t>agsin ja Kirjastokinon välillä</w:t>
      </w:r>
      <w:r w:rsidR="00765FF3">
        <w:t>, molempiin ei ole varaa.</w:t>
      </w:r>
    </w:p>
    <w:p w14:paraId="37805EC6" w14:textId="52C0A34D" w:rsidR="00803C4F" w:rsidRDefault="00803C4F" w:rsidP="003B096F">
      <w:pPr>
        <w:ind w:left="720"/>
      </w:pPr>
    </w:p>
    <w:p w14:paraId="4345A4DA" w14:textId="77777777" w:rsidR="00803C4F" w:rsidRPr="002A1EEE" w:rsidRDefault="00803C4F" w:rsidP="003B096F">
      <w:pPr>
        <w:ind w:left="720"/>
      </w:pPr>
    </w:p>
    <w:p w14:paraId="611642A1" w14:textId="57D40770" w:rsidR="002A1EEE" w:rsidRDefault="002A1EEE" w:rsidP="003B096F">
      <w:pPr>
        <w:ind w:left="720"/>
      </w:pPr>
      <w:r w:rsidRPr="002A1EEE">
        <w:t>Kirjastokinon käyttöönotto</w:t>
      </w:r>
      <w:r w:rsidR="00D84ADC">
        <w:t>.</w:t>
      </w:r>
    </w:p>
    <w:p w14:paraId="45E50194" w14:textId="5FEDC89B" w:rsidR="00C5215E" w:rsidRDefault="00C5215E" w:rsidP="003B096F">
      <w:pPr>
        <w:ind w:left="720"/>
      </w:pPr>
      <w:r>
        <w:lastRenderedPageBreak/>
        <w:t>Kirjastokino palvelun julkaistiin</w:t>
      </w:r>
      <w:r w:rsidR="00D84ADC">
        <w:t xml:space="preserve"> asiakkaille 1.10., pilotti jatkuu puoli vuotta eli 31.3. saakka.</w:t>
      </w:r>
      <w:r>
        <w:t xml:space="preserve"> Ensimmäisenä päivänä kat</w:t>
      </w:r>
      <w:r w:rsidR="00765FF3">
        <w:t>s</w:t>
      </w:r>
      <w:r>
        <w:t xml:space="preserve">ottiin 668 videota, sen jälkeen ei ole saatu tilastoja. Palautetta on saatu jonkin verran ja sitä toivotaan edelleen ja mieluiten kirjallisena, jotta sitä voidaan lähettää eteenpäin. </w:t>
      </w:r>
    </w:p>
    <w:p w14:paraId="470FDF2A" w14:textId="77D2475B" w:rsidR="00D84ADC" w:rsidRDefault="00803C4F" w:rsidP="00845395">
      <w:pPr>
        <w:ind w:left="720"/>
      </w:pPr>
      <w:r>
        <w:t xml:space="preserve">Palautteesta on käynyt ilmi, että </w:t>
      </w:r>
      <w:r w:rsidR="00C5215E">
        <w:t>lastenkokoelma</w:t>
      </w:r>
      <w:r>
        <w:t xml:space="preserve"> on suppea ja heikko</w:t>
      </w:r>
      <w:r w:rsidR="00845395">
        <w:t xml:space="preserve"> ja</w:t>
      </w:r>
      <w:r w:rsidR="00C5215E">
        <w:t xml:space="preserve"> että</w:t>
      </w:r>
      <w:r w:rsidR="00845395">
        <w:t xml:space="preserve"> on hankalaa</w:t>
      </w:r>
      <w:r w:rsidR="003563DE">
        <w:t>,</w:t>
      </w:r>
      <w:r w:rsidR="00845395">
        <w:t xml:space="preserve"> kun</w:t>
      </w:r>
      <w:r w:rsidR="00C5215E">
        <w:t xml:space="preserve"> palvelu toimii vain oletuskortilla.</w:t>
      </w:r>
      <w:r w:rsidR="00845395">
        <w:t xml:space="preserve"> </w:t>
      </w:r>
      <w:r w:rsidR="00C5215E">
        <w:t>Aikuistenkokoelmasta on tullut sekä kiittävää, että moittivaa palautetta. Palveluun</w:t>
      </w:r>
      <w:r w:rsidR="00845395">
        <w:t xml:space="preserve"> on toivottu</w:t>
      </w:r>
      <w:r w:rsidR="00C5215E">
        <w:t xml:space="preserve"> Äly-tv sovellusta.</w:t>
      </w:r>
    </w:p>
    <w:p w14:paraId="63BD2FDE" w14:textId="77777777" w:rsidR="00C5215E" w:rsidRDefault="00C5215E" w:rsidP="003B096F">
      <w:pPr>
        <w:ind w:left="720"/>
      </w:pPr>
    </w:p>
    <w:p w14:paraId="46F11E0E" w14:textId="42931027" w:rsidR="00D84ADC" w:rsidRDefault="00D84ADC" w:rsidP="003B096F">
      <w:pPr>
        <w:ind w:left="720"/>
      </w:pPr>
      <w:r>
        <w:t>Ellibs ja kirjautumisongelmat.</w:t>
      </w:r>
    </w:p>
    <w:p w14:paraId="2B1AEA16" w14:textId="5E5D91EC" w:rsidR="00D84ADC" w:rsidRPr="002A1EEE" w:rsidRDefault="00D84ADC" w:rsidP="003B096F">
      <w:pPr>
        <w:ind w:left="720"/>
      </w:pPr>
      <w:r>
        <w:t>Rajapintaongelmien vuoksi osa asiakkaista ei ole päässyt kirjautumaan Ellibsiin tai kirjojen lukeminen tai kuunteleminen on keskeytynyt.</w:t>
      </w:r>
      <w:r w:rsidR="00C5215E">
        <w:t xml:space="preserve"> Ongelma on nyt saatu ratkaistua.</w:t>
      </w:r>
      <w:r>
        <w:t xml:space="preserve"> Turk</w:t>
      </w:r>
      <w:r w:rsidR="00C5215E">
        <w:t>u on saanut asiasta paljon palautetta, muualla palautetta on tullut vähemmän.</w:t>
      </w:r>
    </w:p>
    <w:p w14:paraId="5A13BD7E" w14:textId="77777777" w:rsidR="003B096F" w:rsidRPr="003B096F" w:rsidRDefault="003B096F" w:rsidP="003B096F">
      <w:pPr>
        <w:ind w:left="720"/>
      </w:pPr>
    </w:p>
    <w:p w14:paraId="3201B028" w14:textId="77777777" w:rsidR="001566A2" w:rsidRDefault="001566A2" w:rsidP="001566A2">
      <w:pPr>
        <w:pStyle w:val="Luettelokappale"/>
        <w:rPr>
          <w:b/>
        </w:rPr>
      </w:pPr>
    </w:p>
    <w:p w14:paraId="6CB22FE8" w14:textId="0AE4C235" w:rsidR="001566A2" w:rsidRPr="00655F4C" w:rsidRDefault="001566A2" w:rsidP="00655F4C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Av-aineiston kilpailutus</w:t>
      </w:r>
    </w:p>
    <w:p w14:paraId="15914EDA" w14:textId="77777777" w:rsidR="00011162" w:rsidRDefault="00011162" w:rsidP="00C716FF">
      <w:pPr>
        <w:ind w:left="1304"/>
      </w:pPr>
    </w:p>
    <w:p w14:paraId="15914EE1" w14:textId="1B223177" w:rsidR="000E1B3B" w:rsidRDefault="002A1EEE" w:rsidP="001566A2">
      <w:pPr>
        <w:ind w:left="720"/>
      </w:pPr>
      <w:r>
        <w:t>Kilpailutus koski näitä aineistoja:</w:t>
      </w:r>
    </w:p>
    <w:p w14:paraId="2C0DEA66" w14:textId="673DDBF1" w:rsidR="001566A2" w:rsidRDefault="001566A2" w:rsidP="001566A2">
      <w:pPr>
        <w:pStyle w:val="Luettelokappale"/>
        <w:numPr>
          <w:ilvl w:val="0"/>
          <w:numId w:val="45"/>
        </w:numPr>
      </w:pPr>
      <w:r>
        <w:t>äänikir</w:t>
      </w:r>
      <w:r w:rsidR="002A1EEE">
        <w:t>jat</w:t>
      </w:r>
    </w:p>
    <w:p w14:paraId="1903C707" w14:textId="13AD0BB4" w:rsidR="001566A2" w:rsidRDefault="001566A2" w:rsidP="001566A2">
      <w:pPr>
        <w:pStyle w:val="Luettelokappale"/>
        <w:numPr>
          <w:ilvl w:val="0"/>
          <w:numId w:val="45"/>
        </w:numPr>
      </w:pPr>
      <w:r>
        <w:t>kielikurssi</w:t>
      </w:r>
      <w:r w:rsidR="002A1EEE">
        <w:t>t</w:t>
      </w:r>
    </w:p>
    <w:p w14:paraId="609C8E6B" w14:textId="5051AEC5" w:rsidR="001566A2" w:rsidRDefault="001566A2" w:rsidP="001566A2">
      <w:pPr>
        <w:pStyle w:val="Luettelokappale"/>
        <w:numPr>
          <w:ilvl w:val="0"/>
          <w:numId w:val="45"/>
        </w:numPr>
      </w:pPr>
      <w:r>
        <w:t>konsolipeli</w:t>
      </w:r>
      <w:r w:rsidR="002A1EEE">
        <w:t>t</w:t>
      </w:r>
    </w:p>
    <w:p w14:paraId="21805DF2" w14:textId="4D36FA6E" w:rsidR="001566A2" w:rsidRDefault="001566A2" w:rsidP="001566A2">
      <w:pPr>
        <w:pStyle w:val="Luettelokappale"/>
        <w:numPr>
          <w:ilvl w:val="0"/>
          <w:numId w:val="45"/>
        </w:numPr>
      </w:pPr>
      <w:r>
        <w:t>kuvatallente</w:t>
      </w:r>
      <w:r w:rsidR="002A1EEE">
        <w:t>et</w:t>
      </w:r>
    </w:p>
    <w:p w14:paraId="36F30323" w14:textId="1D104DB3" w:rsidR="001566A2" w:rsidRDefault="001566A2" w:rsidP="001566A2">
      <w:pPr>
        <w:pStyle w:val="Luettelokappale"/>
        <w:numPr>
          <w:ilvl w:val="0"/>
          <w:numId w:val="45"/>
        </w:numPr>
      </w:pPr>
      <w:r>
        <w:t>musiikkitallente</w:t>
      </w:r>
      <w:r w:rsidR="002A1EEE">
        <w:t>et</w:t>
      </w:r>
    </w:p>
    <w:p w14:paraId="2CFD75CD" w14:textId="158195D6" w:rsidR="001566A2" w:rsidRDefault="001566A2" w:rsidP="001566A2"/>
    <w:p w14:paraId="05E64C27" w14:textId="4035CD28" w:rsidR="001566A2" w:rsidRDefault="002A1EEE" w:rsidP="002A1EEE">
      <w:pPr>
        <w:ind w:left="720"/>
      </w:pPr>
      <w:r>
        <w:t>Kaikkien aineistojen päähankintapaikka on vuosina 2020-21 + 2 optiovuotta Kirjastopalvelu.</w:t>
      </w:r>
    </w:p>
    <w:p w14:paraId="6B0C521E" w14:textId="52B739E4" w:rsidR="00765FF3" w:rsidRDefault="00765FF3" w:rsidP="002A1EEE">
      <w:pPr>
        <w:ind w:left="720"/>
      </w:pPr>
    </w:p>
    <w:p w14:paraId="5A34B65E" w14:textId="364850BB" w:rsidR="00765FF3" w:rsidRDefault="00765FF3" w:rsidP="002A1EEE">
      <w:pPr>
        <w:ind w:left="720"/>
      </w:pPr>
      <w:r>
        <w:t>Merkittiin tiedoksi.</w:t>
      </w:r>
    </w:p>
    <w:p w14:paraId="2E91D730" w14:textId="77777777" w:rsidR="007501C2" w:rsidRPr="001566A2" w:rsidRDefault="007501C2" w:rsidP="001566A2">
      <w:pPr>
        <w:ind w:left="720"/>
      </w:pPr>
    </w:p>
    <w:p w14:paraId="14E0DDAF" w14:textId="77777777" w:rsidR="001566A2" w:rsidRPr="001566A2" w:rsidRDefault="001566A2" w:rsidP="001566A2">
      <w:pPr>
        <w:rPr>
          <w:b/>
        </w:rPr>
      </w:pPr>
    </w:p>
    <w:p w14:paraId="11BB1F47" w14:textId="7FC2E6C0" w:rsidR="001566A2" w:rsidRDefault="001566A2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Työryhmän muut tälle vuodelle määritellyt tehtävät ja niiden tilanne</w:t>
      </w:r>
    </w:p>
    <w:p w14:paraId="731B4663" w14:textId="61535BC0" w:rsidR="001566A2" w:rsidRDefault="001566A2" w:rsidP="001566A2">
      <w:pPr>
        <w:rPr>
          <w:b/>
        </w:rPr>
      </w:pPr>
    </w:p>
    <w:p w14:paraId="55F3B3FC" w14:textId="3BA7ED1C" w:rsidR="00765FF3" w:rsidRPr="00765FF3" w:rsidRDefault="00765FF3" w:rsidP="00765FF3">
      <w:pPr>
        <w:ind w:left="720"/>
      </w:pPr>
      <w:r w:rsidRPr="00765FF3">
        <w:t>Vielä avoinna</w:t>
      </w:r>
      <w:r>
        <w:t>/kesken</w:t>
      </w:r>
      <w:r w:rsidRPr="00765FF3">
        <w:t xml:space="preserve"> olevia tehtäviä:</w:t>
      </w:r>
    </w:p>
    <w:p w14:paraId="06A7A86A" w14:textId="0D3F5911" w:rsidR="007501C2" w:rsidRPr="00845395" w:rsidRDefault="007501C2" w:rsidP="007501C2">
      <w:pPr>
        <w:numPr>
          <w:ilvl w:val="0"/>
          <w:numId w:val="44"/>
        </w:numPr>
        <w:tabs>
          <w:tab w:val="num" w:pos="720"/>
        </w:tabs>
      </w:pPr>
      <w:r w:rsidRPr="00845395">
        <w:t>Turun varastointi- ja poistolinjauksen viimeistely ja tiedottaminen muille Vaski-kirjastoille</w:t>
      </w:r>
      <w:r w:rsidR="002A1EEE" w:rsidRPr="00845395">
        <w:t xml:space="preserve"> </w:t>
      </w:r>
      <w:r w:rsidR="00845395" w:rsidRPr="00845395">
        <w:t>on yhä kesken ja sitä jatketaan.</w:t>
      </w:r>
    </w:p>
    <w:p w14:paraId="68F4AB18" w14:textId="63F5DE71" w:rsidR="007501C2" w:rsidRPr="00845395" w:rsidRDefault="00845395" w:rsidP="007501C2">
      <w:pPr>
        <w:numPr>
          <w:ilvl w:val="0"/>
          <w:numId w:val="44"/>
        </w:numPr>
        <w:tabs>
          <w:tab w:val="num" w:pos="720"/>
        </w:tabs>
      </w:pPr>
      <w:r w:rsidRPr="00845395">
        <w:t>Turun kirjaston j</w:t>
      </w:r>
      <w:r w:rsidR="007501C2" w:rsidRPr="00845395">
        <w:t>ohtoryhmälle</w:t>
      </w:r>
      <w:r w:rsidRPr="00845395">
        <w:t xml:space="preserve"> on esitelty </w:t>
      </w:r>
      <w:r w:rsidR="002A1EEE" w:rsidRPr="00845395">
        <w:t>kellutuksen tilannekatsaus</w:t>
      </w:r>
      <w:r w:rsidRPr="00845395">
        <w:t>. Sama tilannekatsaus esitellään</w:t>
      </w:r>
      <w:r w:rsidR="002A1EEE" w:rsidRPr="00845395">
        <w:t xml:space="preserve"> myös Vaskin johtoryhmälle</w:t>
      </w:r>
    </w:p>
    <w:p w14:paraId="58A82358" w14:textId="4143E1CD" w:rsidR="007501C2" w:rsidRPr="00845395" w:rsidRDefault="007501C2" w:rsidP="007501C2">
      <w:pPr>
        <w:numPr>
          <w:ilvl w:val="0"/>
          <w:numId w:val="44"/>
        </w:numPr>
        <w:tabs>
          <w:tab w:val="num" w:pos="720"/>
        </w:tabs>
      </w:pPr>
      <w:r w:rsidRPr="00845395">
        <w:t>Kokoelma-aiheinen koulutuspäivä</w:t>
      </w:r>
      <w:r w:rsidR="00845395" w:rsidRPr="00845395">
        <w:t xml:space="preserve"> </w:t>
      </w:r>
      <w:r w:rsidR="002A1EEE" w:rsidRPr="00845395">
        <w:t>ei toteudu</w:t>
      </w:r>
      <w:r w:rsidR="00845395" w:rsidRPr="00845395">
        <w:t xml:space="preserve"> tänä syksynä</w:t>
      </w:r>
    </w:p>
    <w:p w14:paraId="46400502" w14:textId="18ACB7B8" w:rsidR="007501C2" w:rsidRPr="00845395" w:rsidRDefault="007501C2" w:rsidP="007501C2">
      <w:pPr>
        <w:numPr>
          <w:ilvl w:val="0"/>
          <w:numId w:val="44"/>
        </w:numPr>
        <w:tabs>
          <w:tab w:val="num" w:pos="720"/>
        </w:tabs>
      </w:pPr>
      <w:r w:rsidRPr="00845395">
        <w:t>Vaskin johtoryhmän mahdolliset toimeksiannot</w:t>
      </w:r>
      <w:r w:rsidR="002A1EEE" w:rsidRPr="00845395">
        <w:t xml:space="preserve">: </w:t>
      </w:r>
      <w:r w:rsidR="00765FF3">
        <w:t xml:space="preserve">LM Tietopalvelut on luvannut laatia </w:t>
      </w:r>
      <w:r w:rsidR="002A1EEE" w:rsidRPr="00845395">
        <w:t>printtilehtien kokoelmien koon</w:t>
      </w:r>
      <w:r w:rsidR="00765FF3">
        <w:t>nin, se</w:t>
      </w:r>
      <w:r w:rsidR="002A1EEE" w:rsidRPr="00845395">
        <w:t xml:space="preserve"> </w:t>
      </w:r>
      <w:r w:rsidR="00845395">
        <w:t>on yhä työn alla</w:t>
      </w:r>
      <w:r w:rsidR="00765FF3">
        <w:t>. eMagzin</w:t>
      </w:r>
      <w:r w:rsidR="00845395">
        <w:t xml:space="preserve"> </w:t>
      </w:r>
      <w:r w:rsidR="00765FF3">
        <w:t xml:space="preserve">kokoelmaan liittyviä toiveita </w:t>
      </w:r>
      <w:r w:rsidR="00845395">
        <w:t>on saatu</w:t>
      </w:r>
      <w:r w:rsidR="00765FF3">
        <w:t xml:space="preserve"> vasta kahdesta kirjastosta</w:t>
      </w:r>
      <w:r w:rsidR="00845395">
        <w:t>. E</w:t>
      </w:r>
      <w:r w:rsidR="002A1EEE" w:rsidRPr="00845395">
        <w:t xml:space="preserve">täkäyttöisen eMagzin </w:t>
      </w:r>
      <w:r w:rsidR="00765FF3">
        <w:t>etäkäyttöinen lehti</w:t>
      </w:r>
      <w:r w:rsidR="002A1EEE" w:rsidRPr="00845395">
        <w:t>kokoelma</w:t>
      </w:r>
      <w:r w:rsidR="00845395">
        <w:t xml:space="preserve"> määritellään tarkemmin kun saadaan</w:t>
      </w:r>
      <w:r w:rsidR="00765FF3">
        <w:t xml:space="preserve"> listaus printtilehdistä ja kirjastojen toiveet siitä, mitä lehtiä kokoelmassa pitäisi olla.</w:t>
      </w:r>
    </w:p>
    <w:p w14:paraId="2BF9199D" w14:textId="77777777" w:rsidR="007501C2" w:rsidRPr="00A3435C" w:rsidRDefault="007501C2" w:rsidP="007501C2">
      <w:pPr>
        <w:ind w:left="1080"/>
      </w:pPr>
    </w:p>
    <w:p w14:paraId="40864C80" w14:textId="77777777" w:rsidR="001566A2" w:rsidRPr="001566A2" w:rsidRDefault="001566A2" w:rsidP="001566A2">
      <w:pPr>
        <w:ind w:left="720"/>
      </w:pPr>
    </w:p>
    <w:p w14:paraId="1F831AD8" w14:textId="5709F864" w:rsidR="002A1EEE" w:rsidRDefault="002A1EEE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Vuoden 2020 tavoitteista ja toiminnasta</w:t>
      </w:r>
    </w:p>
    <w:p w14:paraId="348AEEEB" w14:textId="7FC58833" w:rsidR="002A1EEE" w:rsidRDefault="002A1EEE" w:rsidP="002A1EEE">
      <w:pPr>
        <w:rPr>
          <w:b/>
        </w:rPr>
      </w:pPr>
    </w:p>
    <w:p w14:paraId="5807066F" w14:textId="5FA8803E" w:rsidR="002A1EEE" w:rsidRPr="002A1EEE" w:rsidRDefault="002A1EEE" w:rsidP="002A1EEE">
      <w:pPr>
        <w:ind w:left="720"/>
      </w:pPr>
      <w:r w:rsidRPr="002A1EEE">
        <w:t xml:space="preserve">Alustavasti kokoelmiin liittyen on </w:t>
      </w:r>
      <w:r>
        <w:t xml:space="preserve">ensi vuodelle </w:t>
      </w:r>
      <w:r w:rsidRPr="002A1EEE">
        <w:t>kirjattu</w:t>
      </w:r>
    </w:p>
    <w:p w14:paraId="79336C9D" w14:textId="70253C0C" w:rsidR="002A1EEE" w:rsidRDefault="002A1EEE" w:rsidP="002A1EEE">
      <w:pPr>
        <w:pStyle w:val="Luettelokappale"/>
        <w:numPr>
          <w:ilvl w:val="0"/>
          <w:numId w:val="49"/>
        </w:numPr>
      </w:pPr>
      <w:r>
        <w:t xml:space="preserve">musiikkityöryhmän toiminta </w:t>
      </w:r>
    </w:p>
    <w:p w14:paraId="100A2474" w14:textId="77777777" w:rsidR="002A1EEE" w:rsidRPr="002A1EEE" w:rsidRDefault="002A1EEE" w:rsidP="002A1EEE">
      <w:pPr>
        <w:pStyle w:val="Luettelokappale"/>
        <w:numPr>
          <w:ilvl w:val="0"/>
          <w:numId w:val="49"/>
        </w:numPr>
        <w:rPr>
          <w:b/>
        </w:rPr>
      </w:pPr>
      <w:r>
        <w:t>varastointi ja poisto</w:t>
      </w:r>
    </w:p>
    <w:p w14:paraId="45D7CB86" w14:textId="6D47A107" w:rsidR="002A1EEE" w:rsidRPr="002A1EEE" w:rsidRDefault="002A1EEE" w:rsidP="002A1EEE">
      <w:pPr>
        <w:pStyle w:val="Luettelokappale"/>
        <w:numPr>
          <w:ilvl w:val="0"/>
          <w:numId w:val="49"/>
        </w:numPr>
        <w:rPr>
          <w:b/>
        </w:rPr>
      </w:pPr>
      <w:r>
        <w:t>kellutus</w:t>
      </w:r>
    </w:p>
    <w:p w14:paraId="6FF98D90" w14:textId="1877049D" w:rsidR="002A1EEE" w:rsidRDefault="002A1EEE" w:rsidP="002A1EEE">
      <w:pPr>
        <w:ind w:left="360"/>
        <w:rPr>
          <w:b/>
        </w:rPr>
      </w:pPr>
    </w:p>
    <w:p w14:paraId="28F8ABAA" w14:textId="3510D1F4" w:rsidR="002A1EEE" w:rsidRPr="002A1EEE" w:rsidRDefault="002A1EEE" w:rsidP="002A1EEE">
      <w:pPr>
        <w:ind w:left="720"/>
      </w:pPr>
      <w:r w:rsidRPr="002A1EEE">
        <w:t xml:space="preserve">Näitä ei käsitelty 17.6. Vaski-johtoryhmän kokouksessa, </w:t>
      </w:r>
      <w:r w:rsidR="00845395">
        <w:t>eikä olla käsite</w:t>
      </w:r>
      <w:r w:rsidR="00765FF3">
        <w:t>l</w:t>
      </w:r>
      <w:r w:rsidR="00845395">
        <w:t xml:space="preserve">ty vieläkään, sillä </w:t>
      </w:r>
      <w:r w:rsidRPr="002A1EEE">
        <w:t>seuraavan kerran johtoryhmä käsittelee ensi vuoden toimintasuunnitelmaa</w:t>
      </w:r>
      <w:r w:rsidR="00845395">
        <w:t xml:space="preserve"> vasta huomenna</w:t>
      </w:r>
      <w:r w:rsidRPr="002A1EEE">
        <w:t xml:space="preserve"> 8.10. </w:t>
      </w:r>
    </w:p>
    <w:p w14:paraId="279A9593" w14:textId="7068F55A" w:rsidR="002A1EEE" w:rsidRDefault="002A1EEE" w:rsidP="002A1EEE">
      <w:pPr>
        <w:rPr>
          <w:b/>
        </w:rPr>
      </w:pPr>
    </w:p>
    <w:p w14:paraId="05996C71" w14:textId="77777777" w:rsidR="002A1EEE" w:rsidRPr="002A1EEE" w:rsidRDefault="002A1EEE" w:rsidP="002A1EEE">
      <w:pPr>
        <w:rPr>
          <w:b/>
        </w:rPr>
      </w:pPr>
    </w:p>
    <w:p w14:paraId="15914EEA" w14:textId="4D7513BD" w:rsidR="005849AF" w:rsidRDefault="005849AF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Muut asiat</w:t>
      </w:r>
    </w:p>
    <w:p w14:paraId="0E587953" w14:textId="77777777" w:rsidR="007501C2" w:rsidRDefault="007501C2" w:rsidP="005849AF">
      <w:pPr>
        <w:rPr>
          <w:b/>
        </w:rPr>
      </w:pPr>
    </w:p>
    <w:p w14:paraId="15914EEC" w14:textId="77777777" w:rsidR="005849AF" w:rsidRPr="005849AF" w:rsidRDefault="005849AF" w:rsidP="005849AF">
      <w:pPr>
        <w:rPr>
          <w:b/>
        </w:rPr>
      </w:pPr>
    </w:p>
    <w:p w14:paraId="15914EED" w14:textId="6109D5BB" w:rsidR="00B51A7E" w:rsidRDefault="00655F4C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Seuraavan kokouksen ajankohta</w:t>
      </w:r>
    </w:p>
    <w:p w14:paraId="15914EEE" w14:textId="723156AF" w:rsidR="001A4B77" w:rsidRDefault="00845395" w:rsidP="00765FF3">
      <w:pPr>
        <w:pStyle w:val="Luettelokappale"/>
        <w:rPr>
          <w:b/>
        </w:rPr>
      </w:pPr>
      <w:r w:rsidRPr="00845395">
        <w:t>Seuraava kokous pidetään 13.12 klo 10.00 Turussa</w:t>
      </w:r>
      <w:r w:rsidR="00765FF3">
        <w:t>, pääkirjaston pienessä neuvotteluhuoneessa</w:t>
      </w:r>
      <w:r w:rsidRPr="00845395">
        <w:t>.</w:t>
      </w:r>
      <w:r>
        <w:t xml:space="preserve"> </w:t>
      </w:r>
    </w:p>
    <w:sectPr w:rsidR="001A4B77" w:rsidSect="00A31BEF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0A9CC" w14:textId="77777777" w:rsidR="00371747" w:rsidRDefault="00371747" w:rsidP="00D45142">
      <w:r>
        <w:separator/>
      </w:r>
    </w:p>
  </w:endnote>
  <w:endnote w:type="continuationSeparator" w:id="0">
    <w:p w14:paraId="531988C6" w14:textId="77777777" w:rsidR="00371747" w:rsidRDefault="0037174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06A15" w14:textId="77777777" w:rsidR="00371747" w:rsidRDefault="00371747" w:rsidP="00D45142">
      <w:r>
        <w:separator/>
      </w:r>
    </w:p>
  </w:footnote>
  <w:footnote w:type="continuationSeparator" w:id="0">
    <w:p w14:paraId="2F193A4E" w14:textId="77777777" w:rsidR="00371747" w:rsidRDefault="0037174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4EF4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5914EF5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A81"/>
    <w:multiLevelType w:val="hybridMultilevel"/>
    <w:tmpl w:val="08FE366C"/>
    <w:lvl w:ilvl="0" w:tplc="519C3A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7175"/>
    <w:multiLevelType w:val="hybridMultilevel"/>
    <w:tmpl w:val="DD326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3C7"/>
    <w:multiLevelType w:val="hybridMultilevel"/>
    <w:tmpl w:val="3A8A2A52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 w15:restartNumberingAfterBreak="0">
    <w:nsid w:val="052C0B69"/>
    <w:multiLevelType w:val="hybridMultilevel"/>
    <w:tmpl w:val="F822C4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415024"/>
    <w:multiLevelType w:val="hybridMultilevel"/>
    <w:tmpl w:val="989AD69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5" w15:restartNumberingAfterBreak="0">
    <w:nsid w:val="05845158"/>
    <w:multiLevelType w:val="hybridMultilevel"/>
    <w:tmpl w:val="E0D637A6"/>
    <w:lvl w:ilvl="0" w:tplc="0680C8A0">
      <w:start w:val="5"/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08E43637"/>
    <w:multiLevelType w:val="hybridMultilevel"/>
    <w:tmpl w:val="44223D5C"/>
    <w:lvl w:ilvl="0" w:tplc="BF7C7CC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B90E06"/>
    <w:multiLevelType w:val="hybridMultilevel"/>
    <w:tmpl w:val="8E32824A"/>
    <w:lvl w:ilvl="0" w:tplc="233034A2">
      <w:start w:val="9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0C06646F"/>
    <w:multiLevelType w:val="hybridMultilevel"/>
    <w:tmpl w:val="8CC040C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0DC03962"/>
    <w:multiLevelType w:val="hybridMultilevel"/>
    <w:tmpl w:val="0C2EA4C0"/>
    <w:lvl w:ilvl="0" w:tplc="63D42D60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155873FE"/>
    <w:multiLevelType w:val="hybridMultilevel"/>
    <w:tmpl w:val="0A8AD41C"/>
    <w:lvl w:ilvl="0" w:tplc="6330A7E8">
      <w:start w:val="8"/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65F6495"/>
    <w:multiLevelType w:val="hybridMultilevel"/>
    <w:tmpl w:val="D1181A26"/>
    <w:lvl w:ilvl="0" w:tplc="0680C8A0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7890DC1"/>
    <w:multiLevelType w:val="hybridMultilevel"/>
    <w:tmpl w:val="3EB2850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17E303A4"/>
    <w:multiLevelType w:val="hybridMultilevel"/>
    <w:tmpl w:val="BAE22114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1F146D0F"/>
    <w:multiLevelType w:val="hybridMultilevel"/>
    <w:tmpl w:val="4546063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6" w15:restartNumberingAfterBreak="0">
    <w:nsid w:val="21590A2A"/>
    <w:multiLevelType w:val="hybridMultilevel"/>
    <w:tmpl w:val="1212A5CA"/>
    <w:lvl w:ilvl="0" w:tplc="37005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8" w15:restartNumberingAfterBreak="0">
    <w:nsid w:val="250020C7"/>
    <w:multiLevelType w:val="hybridMultilevel"/>
    <w:tmpl w:val="638EDBAC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29AB426B"/>
    <w:multiLevelType w:val="hybridMultilevel"/>
    <w:tmpl w:val="86CE22E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0" w15:restartNumberingAfterBreak="0">
    <w:nsid w:val="2BA6498E"/>
    <w:multiLevelType w:val="hybridMultilevel"/>
    <w:tmpl w:val="DEB418EE"/>
    <w:lvl w:ilvl="0" w:tplc="ED36B11A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3F520B"/>
    <w:multiLevelType w:val="hybridMultilevel"/>
    <w:tmpl w:val="8CE48928"/>
    <w:lvl w:ilvl="0" w:tplc="690EA0BE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2F9F19C0"/>
    <w:multiLevelType w:val="hybridMultilevel"/>
    <w:tmpl w:val="703AC5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8212D"/>
    <w:multiLevelType w:val="hybridMultilevel"/>
    <w:tmpl w:val="DD6E578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4" w15:restartNumberingAfterBreak="0">
    <w:nsid w:val="32BE6FFD"/>
    <w:multiLevelType w:val="hybridMultilevel"/>
    <w:tmpl w:val="040CA9A2"/>
    <w:lvl w:ilvl="0" w:tplc="FD16CE12">
      <w:start w:val="18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343507A2"/>
    <w:multiLevelType w:val="hybridMultilevel"/>
    <w:tmpl w:val="A57AEC6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6" w15:restartNumberingAfterBreak="0">
    <w:nsid w:val="357E5BC5"/>
    <w:multiLevelType w:val="hybridMultilevel"/>
    <w:tmpl w:val="05CCC4BC"/>
    <w:lvl w:ilvl="0" w:tplc="6ED66C80">
      <w:start w:val="1"/>
      <w:numFmt w:val="bullet"/>
      <w:lvlText w:val=""/>
      <w:lvlJc w:val="left"/>
      <w:pPr>
        <w:ind w:left="2382" w:hanging="35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7" w15:restartNumberingAfterBreak="0">
    <w:nsid w:val="37BF4B88"/>
    <w:multiLevelType w:val="hybridMultilevel"/>
    <w:tmpl w:val="AAC27B1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381700D0"/>
    <w:multiLevelType w:val="hybridMultilevel"/>
    <w:tmpl w:val="CE7286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EB0079"/>
    <w:multiLevelType w:val="hybridMultilevel"/>
    <w:tmpl w:val="A3964BB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4379369F"/>
    <w:multiLevelType w:val="hybridMultilevel"/>
    <w:tmpl w:val="3C12D002"/>
    <w:lvl w:ilvl="0" w:tplc="B66847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2F5DC6"/>
    <w:multiLevelType w:val="hybridMultilevel"/>
    <w:tmpl w:val="D514FC20"/>
    <w:lvl w:ilvl="0" w:tplc="0680C8A0">
      <w:start w:val="5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46F556D3"/>
    <w:multiLevelType w:val="hybridMultilevel"/>
    <w:tmpl w:val="3ADC89F4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3" w15:restartNumberingAfterBreak="0">
    <w:nsid w:val="4BEF4F7C"/>
    <w:multiLevelType w:val="hybridMultilevel"/>
    <w:tmpl w:val="E6F86A86"/>
    <w:lvl w:ilvl="0" w:tplc="15E08AD8">
      <w:start w:val="4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4F150C33"/>
    <w:multiLevelType w:val="hybridMultilevel"/>
    <w:tmpl w:val="8690C56C"/>
    <w:lvl w:ilvl="0" w:tplc="7BBECF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36C71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2A04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60EFD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78899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23C3F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71A92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C5A87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5D4E6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5" w15:restartNumberingAfterBreak="0">
    <w:nsid w:val="4F523138"/>
    <w:multiLevelType w:val="hybridMultilevel"/>
    <w:tmpl w:val="7F44C6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 w15:restartNumberingAfterBreak="0">
    <w:nsid w:val="54F635F8"/>
    <w:multiLevelType w:val="hybridMultilevel"/>
    <w:tmpl w:val="567AD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A3A54"/>
    <w:multiLevelType w:val="hybridMultilevel"/>
    <w:tmpl w:val="8578E32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5A3607E3"/>
    <w:multiLevelType w:val="hybridMultilevel"/>
    <w:tmpl w:val="ED906F14"/>
    <w:lvl w:ilvl="0" w:tplc="CE8ED5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9" w15:restartNumberingAfterBreak="0">
    <w:nsid w:val="5B405CB4"/>
    <w:multiLevelType w:val="hybridMultilevel"/>
    <w:tmpl w:val="C32A966C"/>
    <w:lvl w:ilvl="0" w:tplc="B66847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E4B3E2F"/>
    <w:multiLevelType w:val="hybridMultilevel"/>
    <w:tmpl w:val="02525338"/>
    <w:lvl w:ilvl="0" w:tplc="B6684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42" w15:restartNumberingAfterBreak="0">
    <w:nsid w:val="62E25287"/>
    <w:multiLevelType w:val="hybridMultilevel"/>
    <w:tmpl w:val="9C669D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3" w15:restartNumberingAfterBreak="0">
    <w:nsid w:val="65CE5CE4"/>
    <w:multiLevelType w:val="hybridMultilevel"/>
    <w:tmpl w:val="672EA5C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4" w15:restartNumberingAfterBreak="0">
    <w:nsid w:val="668418E3"/>
    <w:multiLevelType w:val="hybridMultilevel"/>
    <w:tmpl w:val="3D765712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5" w15:restartNumberingAfterBreak="0">
    <w:nsid w:val="68085001"/>
    <w:multiLevelType w:val="hybridMultilevel"/>
    <w:tmpl w:val="A0AEAB22"/>
    <w:lvl w:ilvl="0" w:tplc="040B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6" w15:restartNumberingAfterBreak="0">
    <w:nsid w:val="68F96492"/>
    <w:multiLevelType w:val="hybridMultilevel"/>
    <w:tmpl w:val="17568A98"/>
    <w:lvl w:ilvl="0" w:tplc="B84AA1FE">
      <w:start w:val="9"/>
      <w:numFmt w:val="bullet"/>
      <w:lvlText w:val="-"/>
      <w:lvlJc w:val="left"/>
      <w:pPr>
        <w:ind w:left="238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7" w15:restartNumberingAfterBreak="0">
    <w:nsid w:val="79A21DD3"/>
    <w:multiLevelType w:val="hybridMultilevel"/>
    <w:tmpl w:val="7868A4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0"/>
  </w:num>
  <w:num w:numId="4">
    <w:abstractNumId w:val="13"/>
  </w:num>
  <w:num w:numId="5">
    <w:abstractNumId w:val="45"/>
  </w:num>
  <w:num w:numId="6">
    <w:abstractNumId w:val="14"/>
  </w:num>
  <w:num w:numId="7">
    <w:abstractNumId w:val="38"/>
  </w:num>
  <w:num w:numId="8">
    <w:abstractNumId w:val="2"/>
  </w:num>
  <w:num w:numId="9">
    <w:abstractNumId w:val="32"/>
  </w:num>
  <w:num w:numId="10">
    <w:abstractNumId w:val="15"/>
  </w:num>
  <w:num w:numId="11">
    <w:abstractNumId w:val="25"/>
  </w:num>
  <w:num w:numId="12">
    <w:abstractNumId w:val="27"/>
  </w:num>
  <w:num w:numId="13">
    <w:abstractNumId w:val="4"/>
  </w:num>
  <w:num w:numId="14">
    <w:abstractNumId w:val="23"/>
  </w:num>
  <w:num w:numId="15">
    <w:abstractNumId w:val="1"/>
  </w:num>
  <w:num w:numId="16">
    <w:abstractNumId w:val="19"/>
  </w:num>
  <w:num w:numId="17">
    <w:abstractNumId w:val="8"/>
  </w:num>
  <w:num w:numId="18">
    <w:abstractNumId w:val="42"/>
  </w:num>
  <w:num w:numId="19">
    <w:abstractNumId w:val="37"/>
  </w:num>
  <w:num w:numId="20">
    <w:abstractNumId w:val="21"/>
  </w:num>
  <w:num w:numId="21">
    <w:abstractNumId w:val="26"/>
  </w:num>
  <w:num w:numId="22">
    <w:abstractNumId w:val="46"/>
  </w:num>
  <w:num w:numId="23">
    <w:abstractNumId w:val="0"/>
  </w:num>
  <w:num w:numId="24">
    <w:abstractNumId w:val="0"/>
  </w:num>
  <w:num w:numId="25">
    <w:abstractNumId w:val="47"/>
  </w:num>
  <w:num w:numId="26">
    <w:abstractNumId w:val="9"/>
  </w:num>
  <w:num w:numId="27">
    <w:abstractNumId w:val="33"/>
  </w:num>
  <w:num w:numId="28">
    <w:abstractNumId w:val="36"/>
  </w:num>
  <w:num w:numId="29">
    <w:abstractNumId w:val="16"/>
  </w:num>
  <w:num w:numId="30">
    <w:abstractNumId w:val="6"/>
  </w:num>
  <w:num w:numId="31">
    <w:abstractNumId w:val="43"/>
  </w:num>
  <w:num w:numId="32">
    <w:abstractNumId w:val="22"/>
  </w:num>
  <w:num w:numId="33">
    <w:abstractNumId w:val="44"/>
  </w:num>
  <w:num w:numId="34">
    <w:abstractNumId w:val="31"/>
  </w:num>
  <w:num w:numId="35">
    <w:abstractNumId w:val="12"/>
  </w:num>
  <w:num w:numId="36">
    <w:abstractNumId w:val="18"/>
  </w:num>
  <w:num w:numId="37">
    <w:abstractNumId w:val="5"/>
  </w:num>
  <w:num w:numId="38">
    <w:abstractNumId w:val="29"/>
  </w:num>
  <w:num w:numId="39">
    <w:abstractNumId w:val="35"/>
  </w:num>
  <w:num w:numId="40">
    <w:abstractNumId w:val="11"/>
  </w:num>
  <w:num w:numId="41">
    <w:abstractNumId w:val="24"/>
  </w:num>
  <w:num w:numId="42">
    <w:abstractNumId w:val="28"/>
  </w:num>
  <w:num w:numId="43">
    <w:abstractNumId w:val="7"/>
  </w:num>
  <w:num w:numId="44">
    <w:abstractNumId w:val="34"/>
  </w:num>
  <w:num w:numId="45">
    <w:abstractNumId w:val="20"/>
  </w:num>
  <w:num w:numId="46">
    <w:abstractNumId w:val="39"/>
  </w:num>
  <w:num w:numId="47">
    <w:abstractNumId w:val="3"/>
  </w:num>
  <w:num w:numId="48">
    <w:abstractNumId w:val="30"/>
  </w:num>
  <w:num w:numId="49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SortMethod w:val="00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8A"/>
    <w:rsid w:val="00003F23"/>
    <w:rsid w:val="00010C1D"/>
    <w:rsid w:val="00011162"/>
    <w:rsid w:val="00024DD7"/>
    <w:rsid w:val="000274B7"/>
    <w:rsid w:val="000431D1"/>
    <w:rsid w:val="000634FB"/>
    <w:rsid w:val="00066CBD"/>
    <w:rsid w:val="0006705F"/>
    <w:rsid w:val="000813B7"/>
    <w:rsid w:val="000849FE"/>
    <w:rsid w:val="0008762E"/>
    <w:rsid w:val="00093274"/>
    <w:rsid w:val="00093E75"/>
    <w:rsid w:val="000A01C5"/>
    <w:rsid w:val="000A1975"/>
    <w:rsid w:val="000B3F8A"/>
    <w:rsid w:val="000C132B"/>
    <w:rsid w:val="000D3B34"/>
    <w:rsid w:val="000E061C"/>
    <w:rsid w:val="000E1B3B"/>
    <w:rsid w:val="000F21EF"/>
    <w:rsid w:val="000F26E0"/>
    <w:rsid w:val="000F4C14"/>
    <w:rsid w:val="000F6429"/>
    <w:rsid w:val="00102E62"/>
    <w:rsid w:val="0013032F"/>
    <w:rsid w:val="00131D9D"/>
    <w:rsid w:val="00136936"/>
    <w:rsid w:val="00136F88"/>
    <w:rsid w:val="00144729"/>
    <w:rsid w:val="00145836"/>
    <w:rsid w:val="001566A2"/>
    <w:rsid w:val="00160041"/>
    <w:rsid w:val="001753B5"/>
    <w:rsid w:val="001811DB"/>
    <w:rsid w:val="0018597C"/>
    <w:rsid w:val="00190DF1"/>
    <w:rsid w:val="0019124F"/>
    <w:rsid w:val="001A4B77"/>
    <w:rsid w:val="001C0B48"/>
    <w:rsid w:val="001D225F"/>
    <w:rsid w:val="001E3963"/>
    <w:rsid w:val="001E4029"/>
    <w:rsid w:val="001F2B8E"/>
    <w:rsid w:val="00206AC5"/>
    <w:rsid w:val="00221647"/>
    <w:rsid w:val="00222DCE"/>
    <w:rsid w:val="00225550"/>
    <w:rsid w:val="00230E27"/>
    <w:rsid w:val="00237D77"/>
    <w:rsid w:val="00246819"/>
    <w:rsid w:val="00252AE8"/>
    <w:rsid w:val="00255A2F"/>
    <w:rsid w:val="00281EEB"/>
    <w:rsid w:val="00292266"/>
    <w:rsid w:val="00294513"/>
    <w:rsid w:val="002957EF"/>
    <w:rsid w:val="00296CA2"/>
    <w:rsid w:val="00297BA4"/>
    <w:rsid w:val="002A1EEE"/>
    <w:rsid w:val="002A66D2"/>
    <w:rsid w:val="002C1CFF"/>
    <w:rsid w:val="002E2859"/>
    <w:rsid w:val="002E4C6D"/>
    <w:rsid w:val="002E7469"/>
    <w:rsid w:val="002F34AE"/>
    <w:rsid w:val="002F4A23"/>
    <w:rsid w:val="002F6053"/>
    <w:rsid w:val="00301CCB"/>
    <w:rsid w:val="00302B01"/>
    <w:rsid w:val="00302EB0"/>
    <w:rsid w:val="00307260"/>
    <w:rsid w:val="00310287"/>
    <w:rsid w:val="0031374D"/>
    <w:rsid w:val="003147CF"/>
    <w:rsid w:val="00324C88"/>
    <w:rsid w:val="00331D58"/>
    <w:rsid w:val="00334292"/>
    <w:rsid w:val="003563DE"/>
    <w:rsid w:val="003564AE"/>
    <w:rsid w:val="0036117B"/>
    <w:rsid w:val="00362E68"/>
    <w:rsid w:val="00371747"/>
    <w:rsid w:val="0037783C"/>
    <w:rsid w:val="00377D27"/>
    <w:rsid w:val="0038480F"/>
    <w:rsid w:val="003849DD"/>
    <w:rsid w:val="00386E93"/>
    <w:rsid w:val="00396452"/>
    <w:rsid w:val="003A7F36"/>
    <w:rsid w:val="003B096F"/>
    <w:rsid w:val="003B1AEE"/>
    <w:rsid w:val="003D105F"/>
    <w:rsid w:val="003D3A38"/>
    <w:rsid w:val="003E1D28"/>
    <w:rsid w:val="003F190A"/>
    <w:rsid w:val="00401B09"/>
    <w:rsid w:val="00402038"/>
    <w:rsid w:val="0040629D"/>
    <w:rsid w:val="004075C0"/>
    <w:rsid w:val="0042693C"/>
    <w:rsid w:val="00444C76"/>
    <w:rsid w:val="00444CF8"/>
    <w:rsid w:val="0045789B"/>
    <w:rsid w:val="00467195"/>
    <w:rsid w:val="004701DE"/>
    <w:rsid w:val="00470879"/>
    <w:rsid w:val="00494E13"/>
    <w:rsid w:val="00495356"/>
    <w:rsid w:val="004A59A4"/>
    <w:rsid w:val="004D3B39"/>
    <w:rsid w:val="004D7785"/>
    <w:rsid w:val="004E15FB"/>
    <w:rsid w:val="004E3C33"/>
    <w:rsid w:val="004E4014"/>
    <w:rsid w:val="004E4419"/>
    <w:rsid w:val="004E6701"/>
    <w:rsid w:val="004F3587"/>
    <w:rsid w:val="004F7709"/>
    <w:rsid w:val="005008CD"/>
    <w:rsid w:val="00513045"/>
    <w:rsid w:val="00517F86"/>
    <w:rsid w:val="00541AF4"/>
    <w:rsid w:val="005849AF"/>
    <w:rsid w:val="005A1AB9"/>
    <w:rsid w:val="005A782F"/>
    <w:rsid w:val="005B10F5"/>
    <w:rsid w:val="005D2C58"/>
    <w:rsid w:val="005E0A71"/>
    <w:rsid w:val="005E0D42"/>
    <w:rsid w:val="005E1596"/>
    <w:rsid w:val="005E23CC"/>
    <w:rsid w:val="005E3AA8"/>
    <w:rsid w:val="005F1515"/>
    <w:rsid w:val="005F547F"/>
    <w:rsid w:val="00601B31"/>
    <w:rsid w:val="00606488"/>
    <w:rsid w:val="00610606"/>
    <w:rsid w:val="006137B6"/>
    <w:rsid w:val="0064254F"/>
    <w:rsid w:val="006434E0"/>
    <w:rsid w:val="00645901"/>
    <w:rsid w:val="00654E35"/>
    <w:rsid w:val="00655F4C"/>
    <w:rsid w:val="00662898"/>
    <w:rsid w:val="0067095D"/>
    <w:rsid w:val="00680878"/>
    <w:rsid w:val="00683522"/>
    <w:rsid w:val="006878C3"/>
    <w:rsid w:val="00692DBD"/>
    <w:rsid w:val="006A2BC9"/>
    <w:rsid w:val="006B090B"/>
    <w:rsid w:val="006D0B20"/>
    <w:rsid w:val="006E38D5"/>
    <w:rsid w:val="006F34DF"/>
    <w:rsid w:val="006F6BFE"/>
    <w:rsid w:val="00707E2A"/>
    <w:rsid w:val="00720BE7"/>
    <w:rsid w:val="007241FD"/>
    <w:rsid w:val="007256B2"/>
    <w:rsid w:val="007409B8"/>
    <w:rsid w:val="007436CB"/>
    <w:rsid w:val="00744205"/>
    <w:rsid w:val="00746155"/>
    <w:rsid w:val="007501C2"/>
    <w:rsid w:val="00751238"/>
    <w:rsid w:val="00760019"/>
    <w:rsid w:val="00765FF3"/>
    <w:rsid w:val="007803AC"/>
    <w:rsid w:val="00792E3E"/>
    <w:rsid w:val="00797862"/>
    <w:rsid w:val="007C7BE9"/>
    <w:rsid w:val="007D2295"/>
    <w:rsid w:val="007D231F"/>
    <w:rsid w:val="007F1F62"/>
    <w:rsid w:val="007F59BC"/>
    <w:rsid w:val="007F69F5"/>
    <w:rsid w:val="0080391F"/>
    <w:rsid w:val="00803C4F"/>
    <w:rsid w:val="008046FD"/>
    <w:rsid w:val="008048F5"/>
    <w:rsid w:val="00807571"/>
    <w:rsid w:val="00814787"/>
    <w:rsid w:val="00821900"/>
    <w:rsid w:val="00840F75"/>
    <w:rsid w:val="00845395"/>
    <w:rsid w:val="00847DCF"/>
    <w:rsid w:val="00850A8B"/>
    <w:rsid w:val="008577D6"/>
    <w:rsid w:val="00857A80"/>
    <w:rsid w:val="00870BC2"/>
    <w:rsid w:val="00880501"/>
    <w:rsid w:val="00890941"/>
    <w:rsid w:val="00893CEB"/>
    <w:rsid w:val="00896176"/>
    <w:rsid w:val="008B6627"/>
    <w:rsid w:val="008D7E8A"/>
    <w:rsid w:val="008E2377"/>
    <w:rsid w:val="008F4C05"/>
    <w:rsid w:val="008F5E16"/>
    <w:rsid w:val="00900B60"/>
    <w:rsid w:val="00906B32"/>
    <w:rsid w:val="00907ADE"/>
    <w:rsid w:val="0092192D"/>
    <w:rsid w:val="00935611"/>
    <w:rsid w:val="00936891"/>
    <w:rsid w:val="00951719"/>
    <w:rsid w:val="009557B1"/>
    <w:rsid w:val="00955904"/>
    <w:rsid w:val="00975673"/>
    <w:rsid w:val="0098486B"/>
    <w:rsid w:val="00984A4D"/>
    <w:rsid w:val="00990FA7"/>
    <w:rsid w:val="009A7950"/>
    <w:rsid w:val="009B0E7A"/>
    <w:rsid w:val="009B6658"/>
    <w:rsid w:val="009B7DAB"/>
    <w:rsid w:val="00A05AF3"/>
    <w:rsid w:val="00A07B14"/>
    <w:rsid w:val="00A137A6"/>
    <w:rsid w:val="00A230CB"/>
    <w:rsid w:val="00A251F9"/>
    <w:rsid w:val="00A31BEF"/>
    <w:rsid w:val="00A32547"/>
    <w:rsid w:val="00A34000"/>
    <w:rsid w:val="00A3435C"/>
    <w:rsid w:val="00A34D6E"/>
    <w:rsid w:val="00A50C29"/>
    <w:rsid w:val="00A61585"/>
    <w:rsid w:val="00A61A6C"/>
    <w:rsid w:val="00A66F10"/>
    <w:rsid w:val="00A703AD"/>
    <w:rsid w:val="00A73C49"/>
    <w:rsid w:val="00A86039"/>
    <w:rsid w:val="00A8716B"/>
    <w:rsid w:val="00AC0EC8"/>
    <w:rsid w:val="00AC459B"/>
    <w:rsid w:val="00AC7151"/>
    <w:rsid w:val="00AD02D5"/>
    <w:rsid w:val="00AD1C37"/>
    <w:rsid w:val="00AD33A3"/>
    <w:rsid w:val="00AD4407"/>
    <w:rsid w:val="00AE4120"/>
    <w:rsid w:val="00AE5381"/>
    <w:rsid w:val="00AF520A"/>
    <w:rsid w:val="00B029D2"/>
    <w:rsid w:val="00B05CB1"/>
    <w:rsid w:val="00B1319E"/>
    <w:rsid w:val="00B13EA3"/>
    <w:rsid w:val="00B1736E"/>
    <w:rsid w:val="00B17856"/>
    <w:rsid w:val="00B44FB4"/>
    <w:rsid w:val="00B51A7E"/>
    <w:rsid w:val="00B55A58"/>
    <w:rsid w:val="00B6437B"/>
    <w:rsid w:val="00B6536A"/>
    <w:rsid w:val="00B71C5A"/>
    <w:rsid w:val="00B84942"/>
    <w:rsid w:val="00B84AC0"/>
    <w:rsid w:val="00B91E39"/>
    <w:rsid w:val="00B96831"/>
    <w:rsid w:val="00BA3B9B"/>
    <w:rsid w:val="00BB25B6"/>
    <w:rsid w:val="00BB2DD8"/>
    <w:rsid w:val="00BB7C32"/>
    <w:rsid w:val="00BD32BC"/>
    <w:rsid w:val="00BD5B92"/>
    <w:rsid w:val="00BE2272"/>
    <w:rsid w:val="00BE6F0B"/>
    <w:rsid w:val="00BF2804"/>
    <w:rsid w:val="00BF602F"/>
    <w:rsid w:val="00BF6679"/>
    <w:rsid w:val="00BF7A70"/>
    <w:rsid w:val="00C0647D"/>
    <w:rsid w:val="00C172B2"/>
    <w:rsid w:val="00C320AB"/>
    <w:rsid w:val="00C32368"/>
    <w:rsid w:val="00C36AED"/>
    <w:rsid w:val="00C36DE0"/>
    <w:rsid w:val="00C42212"/>
    <w:rsid w:val="00C5215E"/>
    <w:rsid w:val="00C64B9E"/>
    <w:rsid w:val="00C716FF"/>
    <w:rsid w:val="00C7609A"/>
    <w:rsid w:val="00C84ACC"/>
    <w:rsid w:val="00C9021D"/>
    <w:rsid w:val="00C930D2"/>
    <w:rsid w:val="00CA138A"/>
    <w:rsid w:val="00CA647D"/>
    <w:rsid w:val="00CB0BD9"/>
    <w:rsid w:val="00CC17DF"/>
    <w:rsid w:val="00CD24BE"/>
    <w:rsid w:val="00CD61BB"/>
    <w:rsid w:val="00CE0CC3"/>
    <w:rsid w:val="00CF4F85"/>
    <w:rsid w:val="00D10C57"/>
    <w:rsid w:val="00D17435"/>
    <w:rsid w:val="00D266E7"/>
    <w:rsid w:val="00D30378"/>
    <w:rsid w:val="00D318D9"/>
    <w:rsid w:val="00D36BDC"/>
    <w:rsid w:val="00D42981"/>
    <w:rsid w:val="00D45142"/>
    <w:rsid w:val="00D47A9B"/>
    <w:rsid w:val="00D51CD9"/>
    <w:rsid w:val="00D556CB"/>
    <w:rsid w:val="00D601E9"/>
    <w:rsid w:val="00D62A52"/>
    <w:rsid w:val="00D64434"/>
    <w:rsid w:val="00D64FBE"/>
    <w:rsid w:val="00D7743D"/>
    <w:rsid w:val="00D84ADC"/>
    <w:rsid w:val="00DA042F"/>
    <w:rsid w:val="00DA3433"/>
    <w:rsid w:val="00DA57E2"/>
    <w:rsid w:val="00DB4D71"/>
    <w:rsid w:val="00DB589F"/>
    <w:rsid w:val="00DB59EA"/>
    <w:rsid w:val="00DC7AB8"/>
    <w:rsid w:val="00DD0E79"/>
    <w:rsid w:val="00DD2C9B"/>
    <w:rsid w:val="00DE0CFF"/>
    <w:rsid w:val="00DE7203"/>
    <w:rsid w:val="00DF0F85"/>
    <w:rsid w:val="00DF6690"/>
    <w:rsid w:val="00E100B8"/>
    <w:rsid w:val="00E11709"/>
    <w:rsid w:val="00E126E3"/>
    <w:rsid w:val="00E21CA4"/>
    <w:rsid w:val="00E227E1"/>
    <w:rsid w:val="00E22AA8"/>
    <w:rsid w:val="00E306B1"/>
    <w:rsid w:val="00E406AA"/>
    <w:rsid w:val="00E47F27"/>
    <w:rsid w:val="00E57868"/>
    <w:rsid w:val="00E60267"/>
    <w:rsid w:val="00E61E04"/>
    <w:rsid w:val="00E64991"/>
    <w:rsid w:val="00E70F8B"/>
    <w:rsid w:val="00E73F6A"/>
    <w:rsid w:val="00E7545C"/>
    <w:rsid w:val="00E756E1"/>
    <w:rsid w:val="00E75F8A"/>
    <w:rsid w:val="00E81098"/>
    <w:rsid w:val="00E8585D"/>
    <w:rsid w:val="00E93951"/>
    <w:rsid w:val="00EA2178"/>
    <w:rsid w:val="00EA636B"/>
    <w:rsid w:val="00EB60ED"/>
    <w:rsid w:val="00EB6C3D"/>
    <w:rsid w:val="00EB7516"/>
    <w:rsid w:val="00EC033A"/>
    <w:rsid w:val="00EC6052"/>
    <w:rsid w:val="00ED11CA"/>
    <w:rsid w:val="00ED16E0"/>
    <w:rsid w:val="00EE7733"/>
    <w:rsid w:val="00EF12F9"/>
    <w:rsid w:val="00F04A0E"/>
    <w:rsid w:val="00F10AFA"/>
    <w:rsid w:val="00F1383A"/>
    <w:rsid w:val="00F20BED"/>
    <w:rsid w:val="00F3042F"/>
    <w:rsid w:val="00F34E0D"/>
    <w:rsid w:val="00F36A17"/>
    <w:rsid w:val="00F40037"/>
    <w:rsid w:val="00F46D86"/>
    <w:rsid w:val="00F52756"/>
    <w:rsid w:val="00F550BB"/>
    <w:rsid w:val="00F72A58"/>
    <w:rsid w:val="00F771F8"/>
    <w:rsid w:val="00F77831"/>
    <w:rsid w:val="00F910E4"/>
    <w:rsid w:val="00F9146F"/>
    <w:rsid w:val="00FA3D41"/>
    <w:rsid w:val="00FB2587"/>
    <w:rsid w:val="00FC10BD"/>
    <w:rsid w:val="00FC37BC"/>
    <w:rsid w:val="00FD73A1"/>
    <w:rsid w:val="00FE45FD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4EB7"/>
  <w15:docId w15:val="{21EE0FB9-D8E3-423D-912F-DBFAF9B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  <w:style w:type="paragraph" w:customStyle="1" w:styleId="Default">
    <w:name w:val="Default"/>
    <w:rsid w:val="006F34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MeetingMaterialDate xmlns="801a4ecc-5c06-4555-9dd1-0bf5b16740cf">2019-10-06T21:00:00+00:00</dotku_MeetingMaterialDate>
    <dotku_MeetingMaterialType xmlns="801a4ecc-5c06-4555-9dd1-0bf5b16740cf">Asia-/esityslista</dotku_MeetingMaterialType>
    <IconOverlay xmlns="http://schemas.microsoft.com/sharepoint/v4" xsi:nil="true"/>
    <dotku_MeetingMaterialYear xmlns="801a4ecc-5c06-4555-9dd1-0bf5b16740cf">2019</dotku_MeetingMaterialYear>
    <Aihe xmlns="e3c15447-02df-427e-b10d-bcbbd077e98d">Työryhmät</Aihe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C733-237C-4E6F-9730-26D1AC019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5A5FE-F80A-4D63-9676-7D20B9F35EA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56DD43-6919-4498-B329-654411B37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475EC-441C-4D68-B28C-8380615A00BA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801a4ecc-5c06-4555-9dd1-0bf5b16740cf"/>
    <ds:schemaRef ds:uri="http://schemas.microsoft.com/office/2006/documentManagement/types"/>
    <ds:schemaRef ds:uri="http://schemas.microsoft.com/office/infopath/2007/PartnerControls"/>
    <ds:schemaRef ds:uri="e3c15447-02df-427e-b10d-bcbbd077e98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00DE182-D214-4596-9DF7-D9E08F18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2</TotalTime>
  <Pages>3</Pages>
  <Words>490</Words>
  <Characters>3972</Characters>
  <Application>Microsoft Office Word</Application>
  <DocSecurity>4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2019-10-25T08:59:00Z</dcterms:created>
  <dcterms:modified xsi:type="dcterms:W3CDTF">2019-10-25T08:59:00Z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</Properties>
</file>