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4EB7" w14:textId="74EB0612" w:rsidR="008D7E8A" w:rsidRDefault="008D7E8A" w:rsidP="008D7E8A">
      <w:r>
        <w:t>Turun kaupunginkirjasto</w:t>
      </w:r>
      <w:r>
        <w:tab/>
      </w:r>
      <w:r>
        <w:tab/>
      </w:r>
      <w:r>
        <w:tab/>
      </w:r>
      <w:r w:rsidR="75ADC64B">
        <w:t xml:space="preserve"> </w:t>
      </w:r>
    </w:p>
    <w:p w14:paraId="6A5A605D" w14:textId="77777777" w:rsidR="00604301" w:rsidRDefault="008D7E8A" w:rsidP="00604301">
      <w:r>
        <w:t>Vaskin kokoelmat</w:t>
      </w:r>
      <w:r w:rsidR="00E82350">
        <w:t>yöryhmä</w:t>
      </w:r>
      <w:r w:rsidR="1FE9F9C0">
        <w:t xml:space="preserve"> </w:t>
      </w:r>
    </w:p>
    <w:p w14:paraId="15914EBD" w14:textId="746F3BE9" w:rsidR="008D7E8A" w:rsidRDefault="008D7E8A" w:rsidP="00604301">
      <w:r>
        <w:t xml:space="preserve"> kokous</w:t>
      </w:r>
      <w:r w:rsidR="1B43E860">
        <w:t>muistio</w:t>
      </w:r>
    </w:p>
    <w:p w14:paraId="15914EBE" w14:textId="77777777" w:rsidR="008D7E8A" w:rsidRDefault="008D7E8A" w:rsidP="008D7E8A"/>
    <w:p w14:paraId="15914EBF" w14:textId="74DCA5AF" w:rsidR="008D7E8A" w:rsidRDefault="003B5884" w:rsidP="008D7E8A">
      <w:r>
        <w:t>maanantai</w:t>
      </w:r>
      <w:r w:rsidR="00D30378">
        <w:t xml:space="preserve"> </w:t>
      </w:r>
      <w:r w:rsidR="00EB2A21">
        <w:t>2</w:t>
      </w:r>
      <w:r>
        <w:t>3</w:t>
      </w:r>
      <w:r w:rsidR="00A37785">
        <w:t>.1</w:t>
      </w:r>
      <w:r>
        <w:t>1</w:t>
      </w:r>
      <w:r w:rsidR="00E7545C">
        <w:t>.20</w:t>
      </w:r>
      <w:r w:rsidR="00160041">
        <w:t xml:space="preserve"> klo 1</w:t>
      </w:r>
      <w:r w:rsidR="00EB2A21">
        <w:t>4</w:t>
      </w:r>
      <w:r w:rsidR="0C86CF94">
        <w:t>–</w:t>
      </w:r>
      <w:r w:rsidR="00032013">
        <w:t>15.20</w:t>
      </w:r>
    </w:p>
    <w:p w14:paraId="15914EC0" w14:textId="77777777" w:rsidR="004E4014" w:rsidRDefault="004E4014" w:rsidP="008D7E8A"/>
    <w:p w14:paraId="35EE9BA4" w14:textId="0AE234CC" w:rsidR="004D7785" w:rsidRDefault="008D7E8A" w:rsidP="4991949E">
      <w:pPr>
        <w:spacing w:line="259" w:lineRule="auto"/>
      </w:pPr>
      <w:r>
        <w:t>Paikka</w:t>
      </w:r>
      <w:r>
        <w:tab/>
      </w:r>
      <w:proofErr w:type="spellStart"/>
      <w:r w:rsidR="00B42744">
        <w:t>Teams</w:t>
      </w:r>
      <w:proofErr w:type="spellEnd"/>
      <w:r w:rsidR="00B42744">
        <w:t>-kokous</w:t>
      </w:r>
    </w:p>
    <w:p w14:paraId="15914EC4" w14:textId="2ADFA84C" w:rsidR="004D7785" w:rsidRDefault="00331D58" w:rsidP="4991949E">
      <w:pPr>
        <w:spacing w:line="259" w:lineRule="auto"/>
      </w:pPr>
      <w:r>
        <w:br/>
      </w:r>
      <w:proofErr w:type="gramStart"/>
      <w:r w:rsidR="17E6D693">
        <w:t>Läsnä  :</w:t>
      </w:r>
      <w:proofErr w:type="gramEnd"/>
      <w:r w:rsidR="17E6D693">
        <w:t xml:space="preserve">     </w:t>
      </w:r>
      <w:r w:rsidR="07400C5F">
        <w:t xml:space="preserve"> </w:t>
      </w:r>
      <w:r w:rsidR="17E6D693">
        <w:t xml:space="preserve">  </w:t>
      </w:r>
      <w:r w:rsidR="008D7E8A">
        <w:tab/>
        <w:t>Kaisa Hypén (pj.)</w:t>
      </w:r>
      <w:r w:rsidR="23F7CBF7">
        <w:t xml:space="preserve">                             </w:t>
      </w:r>
      <w:r w:rsidR="008D7E8A">
        <w:tab/>
      </w:r>
      <w:r w:rsidR="0017033F">
        <w:tab/>
      </w:r>
      <w:r w:rsidR="008D7E8A">
        <w:t>Turku</w:t>
      </w:r>
    </w:p>
    <w:p w14:paraId="1CD87236" w14:textId="7219464A" w:rsidR="0055472B" w:rsidRDefault="0055472B" w:rsidP="008D7E8A">
      <w:r>
        <w:tab/>
        <w:t>Anu Lehtonen-Sonkki</w:t>
      </w:r>
      <w:r w:rsidR="003B5884">
        <w:t xml:space="preserve"> </w:t>
      </w:r>
      <w:r>
        <w:tab/>
      </w:r>
      <w:r w:rsidR="003D79FD">
        <w:t xml:space="preserve">                 </w:t>
      </w:r>
      <w:r w:rsidR="132A9D94">
        <w:t xml:space="preserve">          </w:t>
      </w:r>
      <w:r w:rsidR="003D79FD">
        <w:t xml:space="preserve">   </w:t>
      </w:r>
      <w:r w:rsidR="4AE4BA3F">
        <w:t xml:space="preserve">     </w:t>
      </w:r>
      <w:r w:rsidR="1B86E2A8">
        <w:t xml:space="preserve">     </w:t>
      </w:r>
      <w:r w:rsidR="4AE4BA3F">
        <w:t xml:space="preserve">  </w:t>
      </w:r>
      <w:r w:rsidR="003D79FD">
        <w:t xml:space="preserve"> </w:t>
      </w:r>
      <w:r>
        <w:t>Kaarina</w:t>
      </w:r>
      <w:r w:rsidR="00A0426C">
        <w:t xml:space="preserve"> </w:t>
      </w:r>
    </w:p>
    <w:p w14:paraId="15914EC5" w14:textId="4539CF48" w:rsidR="00160041" w:rsidRDefault="00CF4F85" w:rsidP="008D7E8A">
      <w:r>
        <w:tab/>
        <w:t>Sari Levon</w:t>
      </w:r>
      <w:r w:rsidR="00273B6D">
        <w:t xml:space="preserve"> </w:t>
      </w:r>
      <w:r w:rsidR="00416463">
        <w:tab/>
      </w:r>
      <w:r w:rsidR="003D79FD">
        <w:t>(</w:t>
      </w:r>
      <w:proofErr w:type="gramStart"/>
      <w:r w:rsidR="003D79FD">
        <w:t>muistio)</w:t>
      </w:r>
      <w:r w:rsidR="69E629BE">
        <w:t xml:space="preserve">   </w:t>
      </w:r>
      <w:proofErr w:type="gramEnd"/>
      <w:r w:rsidR="69E629BE">
        <w:t xml:space="preserve">                     </w:t>
      </w:r>
      <w:r w:rsidR="00160041">
        <w:tab/>
      </w:r>
      <w:r w:rsidR="00160041">
        <w:tab/>
        <w:t>Uusikaupunki</w:t>
      </w:r>
    </w:p>
    <w:p w14:paraId="5110307E" w14:textId="533921DB" w:rsidR="00D30378" w:rsidRDefault="00D30378" w:rsidP="008D7E8A">
      <w:r>
        <w:tab/>
        <w:t>Erja Metsälä</w:t>
      </w:r>
      <w:r w:rsidR="65D1AE9D">
        <w:t xml:space="preserve">      </w:t>
      </w:r>
      <w:r w:rsidR="05D3D70F">
        <w:t xml:space="preserve">      </w:t>
      </w:r>
      <w:r w:rsidR="3C70C4DA">
        <w:t xml:space="preserve"> </w:t>
      </w:r>
      <w:r w:rsidR="65D1AE9D">
        <w:t xml:space="preserve"> </w:t>
      </w:r>
      <w:r>
        <w:tab/>
      </w:r>
      <w:r>
        <w:tab/>
      </w:r>
      <w:r w:rsidR="0017033F">
        <w:tab/>
      </w:r>
      <w:r>
        <w:t>Turku</w:t>
      </w:r>
    </w:p>
    <w:p w14:paraId="15914EC6" w14:textId="2C6ED9FC" w:rsidR="008D7E8A" w:rsidRDefault="008D7E8A" w:rsidP="008D7E8A">
      <w:r>
        <w:tab/>
        <w:t>Arja Rytkönen</w:t>
      </w:r>
      <w:r w:rsidR="7E3BC16E">
        <w:t xml:space="preserve">                                  </w:t>
      </w:r>
      <w:r>
        <w:tab/>
      </w:r>
      <w:r w:rsidR="0017033F">
        <w:tab/>
      </w:r>
      <w:r>
        <w:t>Kaarina</w:t>
      </w:r>
    </w:p>
    <w:p w14:paraId="1DF79330" w14:textId="2BFCF611" w:rsidR="0055472B" w:rsidRPr="00E9671B" w:rsidRDefault="0055472B" w:rsidP="008D7E8A">
      <w:r>
        <w:tab/>
      </w:r>
      <w:r w:rsidRPr="00E9671B">
        <w:t>Katja Silanto</w:t>
      </w:r>
      <w:r w:rsidR="09983C70" w:rsidRPr="00E9671B">
        <w:t xml:space="preserve">              </w:t>
      </w:r>
      <w:r w:rsidRPr="00E9671B">
        <w:tab/>
      </w:r>
      <w:r w:rsidRPr="00E9671B">
        <w:tab/>
      </w:r>
      <w:r w:rsidRPr="00E9671B">
        <w:tab/>
        <w:t>Salo</w:t>
      </w:r>
    </w:p>
    <w:p w14:paraId="3B2B6D88" w14:textId="34BD540B" w:rsidR="00416463" w:rsidRPr="00E9671B" w:rsidRDefault="00416463" w:rsidP="008D7E8A">
      <w:r w:rsidRPr="00E9671B">
        <w:tab/>
        <w:t>Tom Sjöstrand</w:t>
      </w:r>
      <w:r w:rsidR="0055472B" w:rsidRPr="00E9671B">
        <w:t xml:space="preserve"> </w:t>
      </w:r>
      <w:r w:rsidR="252C08A5" w:rsidRPr="00E9671B">
        <w:t xml:space="preserve">                                </w:t>
      </w:r>
      <w:r w:rsidRPr="00E9671B">
        <w:tab/>
      </w:r>
      <w:r w:rsidRPr="00E9671B">
        <w:tab/>
        <w:t>Paimio</w:t>
      </w:r>
    </w:p>
    <w:p w14:paraId="3F7F8100" w14:textId="19B549DC" w:rsidR="00B42744" w:rsidRDefault="00EA2178" w:rsidP="007D231F">
      <w:r w:rsidRPr="00E9671B">
        <w:tab/>
      </w:r>
      <w:r>
        <w:t>Maija Suoyrjö</w:t>
      </w:r>
      <w:r w:rsidR="2ADF719F">
        <w:t xml:space="preserve">                            </w:t>
      </w:r>
      <w:r>
        <w:tab/>
      </w:r>
      <w:r w:rsidR="0017033F">
        <w:tab/>
      </w:r>
      <w:r>
        <w:t>Turku</w:t>
      </w:r>
      <w:r w:rsidR="00D7743D">
        <w:tab/>
      </w:r>
    </w:p>
    <w:p w14:paraId="15914ECD" w14:textId="766D5D92" w:rsidR="00E57868" w:rsidRDefault="00E57868" w:rsidP="4991949E"/>
    <w:p w14:paraId="5C9D7B16" w14:textId="0C13362E" w:rsidR="00CF4F85" w:rsidRPr="00CF4F85" w:rsidRDefault="004E4014" w:rsidP="004A59A4">
      <w:r>
        <w:t>KÄSIT</w:t>
      </w:r>
      <w:r w:rsidR="00032013">
        <w:t>ELL</w:t>
      </w:r>
      <w:r w:rsidR="00662F6E">
        <w:t>Y</w:t>
      </w:r>
      <w:r>
        <w:t>T</w:t>
      </w:r>
      <w:r w:rsidR="00A8716B">
        <w:t xml:space="preserve"> ASIAT</w:t>
      </w:r>
    </w:p>
    <w:p w14:paraId="14E0DDAF" w14:textId="56311412" w:rsidR="001566A2" w:rsidRPr="001566A2" w:rsidRDefault="001566A2" w:rsidP="4991949E"/>
    <w:p w14:paraId="46B7F030" w14:textId="4C47A371" w:rsidR="00093C6D" w:rsidRDefault="00093C6D" w:rsidP="00EB7673">
      <w:pPr>
        <w:pStyle w:val="Luettelokappale"/>
        <w:numPr>
          <w:ilvl w:val="0"/>
          <w:numId w:val="5"/>
        </w:numPr>
        <w:rPr>
          <w:b/>
        </w:rPr>
      </w:pPr>
      <w:r>
        <w:rPr>
          <w:b/>
        </w:rPr>
        <w:t xml:space="preserve">Vaski-johtoryhmän kokous </w:t>
      </w:r>
      <w:r w:rsidR="003B5884">
        <w:rPr>
          <w:b/>
        </w:rPr>
        <w:t>17</w:t>
      </w:r>
      <w:r>
        <w:rPr>
          <w:b/>
        </w:rPr>
        <w:t>.1</w:t>
      </w:r>
      <w:r w:rsidR="003B5884">
        <w:rPr>
          <w:b/>
        </w:rPr>
        <w:t>1</w:t>
      </w:r>
      <w:r>
        <w:rPr>
          <w:b/>
        </w:rPr>
        <w:t>.20</w:t>
      </w:r>
    </w:p>
    <w:p w14:paraId="5E2927BD" w14:textId="1B72D899" w:rsidR="00093C6D" w:rsidRDefault="00093C6D" w:rsidP="00093C6D">
      <w:pPr>
        <w:ind w:left="360"/>
        <w:rPr>
          <w:b/>
        </w:rPr>
      </w:pPr>
    </w:p>
    <w:p w14:paraId="1FEC1F94" w14:textId="257A4B46" w:rsidR="00093C6D" w:rsidRDefault="003C2E38" w:rsidP="00093C6D">
      <w:pPr>
        <w:ind w:left="720"/>
        <w:rPr>
          <w:bCs/>
        </w:rPr>
      </w:pPr>
      <w:r>
        <w:rPr>
          <w:bCs/>
        </w:rPr>
        <w:t>Käy</w:t>
      </w:r>
      <w:r w:rsidR="00662F6E">
        <w:rPr>
          <w:bCs/>
        </w:rPr>
        <w:t>tii</w:t>
      </w:r>
      <w:r>
        <w:rPr>
          <w:bCs/>
        </w:rPr>
        <w:t>n läpi</w:t>
      </w:r>
      <w:r w:rsidR="00093C6D" w:rsidRPr="00093C6D">
        <w:rPr>
          <w:bCs/>
        </w:rPr>
        <w:t xml:space="preserve"> Vaski-johtoryhmän </w:t>
      </w:r>
      <w:r w:rsidR="003B5884">
        <w:rPr>
          <w:bCs/>
        </w:rPr>
        <w:t>17</w:t>
      </w:r>
      <w:r w:rsidR="00093C6D" w:rsidRPr="00093C6D">
        <w:rPr>
          <w:bCs/>
        </w:rPr>
        <w:t>.1</w:t>
      </w:r>
      <w:r w:rsidR="003B5884">
        <w:rPr>
          <w:bCs/>
        </w:rPr>
        <w:t>1</w:t>
      </w:r>
      <w:r w:rsidR="00093C6D" w:rsidRPr="00093C6D">
        <w:rPr>
          <w:bCs/>
        </w:rPr>
        <w:t xml:space="preserve">.20 kokouksen pöytäkirjasta kokoelmatyöryhmää koskevat kohdat: </w:t>
      </w:r>
    </w:p>
    <w:p w14:paraId="57F502C5" w14:textId="6A6CEE47" w:rsidR="00D920EE" w:rsidRDefault="00D920EE" w:rsidP="00093C6D">
      <w:pPr>
        <w:ind w:left="720"/>
        <w:rPr>
          <w:bCs/>
        </w:rPr>
      </w:pPr>
    </w:p>
    <w:p w14:paraId="6FFE16D8" w14:textId="154860C9" w:rsidR="00D920EE" w:rsidRDefault="00D920EE" w:rsidP="00093C6D">
      <w:pPr>
        <w:ind w:left="720"/>
        <w:rPr>
          <w:bCs/>
        </w:rPr>
      </w:pPr>
      <w:r>
        <w:rPr>
          <w:bCs/>
        </w:rPr>
        <w:t>Julkiset nidehuomautukset ja tarroitus</w:t>
      </w:r>
      <w:r w:rsidR="009C1558">
        <w:rPr>
          <w:bCs/>
        </w:rPr>
        <w:t>:</w:t>
      </w:r>
    </w:p>
    <w:p w14:paraId="7AEC5267" w14:textId="1C44F668" w:rsidR="00D920EE" w:rsidRDefault="6E785411" w:rsidP="00D920EE">
      <w:pPr>
        <w:pStyle w:val="Luettelokappale"/>
        <w:numPr>
          <w:ilvl w:val="0"/>
          <w:numId w:val="15"/>
        </w:numPr>
      </w:pPr>
      <w:proofErr w:type="spellStart"/>
      <w:r>
        <w:t>Joryssä</w:t>
      </w:r>
      <w:proofErr w:type="spellEnd"/>
      <w:r>
        <w:t xml:space="preserve"> </w:t>
      </w:r>
      <w:r w:rsidR="00D920EE">
        <w:t>muokattiin vielä julkiset nidehuomautukset -listausta, poistettiin joitakin ehdotuksia</w:t>
      </w:r>
    </w:p>
    <w:p w14:paraId="4CF1CDA7" w14:textId="1755F4B9" w:rsidR="00D920EE" w:rsidRDefault="003C2E38" w:rsidP="00D920EE">
      <w:pPr>
        <w:pStyle w:val="Luettelokappale"/>
        <w:numPr>
          <w:ilvl w:val="0"/>
          <w:numId w:val="15"/>
        </w:numPr>
      </w:pPr>
      <w:r>
        <w:t xml:space="preserve">todettiin, että </w:t>
      </w:r>
      <w:r w:rsidR="00D920EE">
        <w:t>listaus on valmis konversiota varten, mutta tarroitukseen palataan ensi vuoden alussa</w:t>
      </w:r>
      <w:r w:rsidR="4B0D60AF">
        <w:t>.</w:t>
      </w:r>
    </w:p>
    <w:p w14:paraId="7B1921B4" w14:textId="2E9AE356" w:rsidR="00D920EE" w:rsidRDefault="4B0D60AF" w:rsidP="4991949E">
      <w:pPr>
        <w:pStyle w:val="Luettelokappale"/>
        <w:numPr>
          <w:ilvl w:val="0"/>
          <w:numId w:val="15"/>
        </w:numPr>
      </w:pPr>
      <w:r>
        <w:t>K</w:t>
      </w:r>
      <w:r w:rsidR="00D920EE">
        <w:t>okoelmatyöryhmälle tuli tehtäväksi laatia ehdotus tarroituksen käytännön toteutuksesta sekä valmistella lasten ja nuorten aiheryhmiin liittyvää yhtenäistämistä</w:t>
      </w:r>
      <w:r w:rsidR="15FB4087">
        <w:t xml:space="preserve">. </w:t>
      </w:r>
    </w:p>
    <w:p w14:paraId="5EB0BE45" w14:textId="392E399C" w:rsidR="00D920EE" w:rsidRDefault="001F80D8" w:rsidP="4991949E">
      <w:pPr>
        <w:ind w:left="360"/>
      </w:pPr>
      <w:r>
        <w:t xml:space="preserve">            </w:t>
      </w:r>
    </w:p>
    <w:p w14:paraId="6B6AF340" w14:textId="51EFFC54" w:rsidR="00D920EE" w:rsidRDefault="001F80D8" w:rsidP="001B216C">
      <w:pPr>
        <w:ind w:left="360"/>
      </w:pPr>
      <w:r>
        <w:t xml:space="preserve">      </w:t>
      </w:r>
      <w:r w:rsidR="6C3E84A0">
        <w:t xml:space="preserve">Käytiin keskustelua </w:t>
      </w:r>
      <w:proofErr w:type="gramStart"/>
      <w:r w:rsidR="11A32B01">
        <w:t>nidehuomautuksista :</w:t>
      </w:r>
      <w:proofErr w:type="gramEnd"/>
    </w:p>
    <w:p w14:paraId="1F4FCAEA" w14:textId="1AB54FDC" w:rsidR="00D920EE" w:rsidRPr="001B216C" w:rsidRDefault="15FB4087" w:rsidP="001B216C">
      <w:pPr>
        <w:pStyle w:val="Luettelokappale"/>
        <w:numPr>
          <w:ilvl w:val="0"/>
          <w:numId w:val="15"/>
        </w:numPr>
        <w:rPr>
          <w:rFonts w:asciiTheme="minorHAnsi" w:eastAsiaTheme="minorEastAsia" w:hAnsiTheme="minorHAnsi" w:cstheme="minorBidi"/>
        </w:rPr>
      </w:pPr>
      <w:r>
        <w:t>Tavoitteena olisi,</w:t>
      </w:r>
      <w:r w:rsidR="653ECD6B">
        <w:t xml:space="preserve"> </w:t>
      </w:r>
      <w:r>
        <w:t xml:space="preserve">että </w:t>
      </w:r>
      <w:r w:rsidR="14841399">
        <w:t>l</w:t>
      </w:r>
      <w:r>
        <w:t>ajilla ja luokalla selviydytään ilman nidehuomautusta.</w:t>
      </w:r>
    </w:p>
    <w:p w14:paraId="2BE81A8C" w14:textId="1817FC65" w:rsidR="001B216C" w:rsidRPr="001B216C" w:rsidRDefault="15FB4087" w:rsidP="001B216C">
      <w:pPr>
        <w:pStyle w:val="Luettelokappale"/>
        <w:numPr>
          <w:ilvl w:val="0"/>
          <w:numId w:val="15"/>
        </w:numPr>
        <w:rPr>
          <w:rFonts w:asciiTheme="minorHAnsi" w:eastAsiaTheme="minorEastAsia" w:hAnsiTheme="minorHAnsi" w:cstheme="minorBidi"/>
        </w:rPr>
      </w:pPr>
      <w:r>
        <w:t xml:space="preserve">Käytännön toteutus </w:t>
      </w:r>
      <w:proofErr w:type="gramStart"/>
      <w:r>
        <w:t>selvitettävä :</w:t>
      </w:r>
      <w:proofErr w:type="gramEnd"/>
      <w:r>
        <w:t xml:space="preserve"> listalla olevat hyllytetään erikseen, mikä olisi merkintätapa tarroihin.</w:t>
      </w:r>
    </w:p>
    <w:p w14:paraId="133C77F7" w14:textId="77777777" w:rsidR="001B216C" w:rsidRPr="001B216C" w:rsidRDefault="15FB4087" w:rsidP="001B216C">
      <w:pPr>
        <w:pStyle w:val="Luettelokappale"/>
        <w:numPr>
          <w:ilvl w:val="1"/>
          <w:numId w:val="15"/>
        </w:numPr>
        <w:rPr>
          <w:rFonts w:asciiTheme="minorHAnsi" w:eastAsiaTheme="minorEastAsia" w:hAnsiTheme="minorHAnsi" w:cstheme="minorBidi"/>
        </w:rPr>
      </w:pPr>
      <w:proofErr w:type="spellStart"/>
      <w:r>
        <w:t>Salossa</w:t>
      </w:r>
      <w:proofErr w:type="spellEnd"/>
      <w:r>
        <w:t xml:space="preserve"> on toiveena selkeä teksti, tarrapohja jolle printti tehdään itse. </w:t>
      </w:r>
    </w:p>
    <w:p w14:paraId="1FB3E847" w14:textId="77777777" w:rsidR="001B216C" w:rsidRPr="001B216C" w:rsidRDefault="001B216C" w:rsidP="001B216C">
      <w:pPr>
        <w:pStyle w:val="Luettelokappale"/>
        <w:numPr>
          <w:ilvl w:val="1"/>
          <w:numId w:val="15"/>
        </w:numPr>
        <w:rPr>
          <w:rFonts w:asciiTheme="minorHAnsi" w:eastAsiaTheme="minorEastAsia" w:hAnsiTheme="minorHAnsi" w:cstheme="minorBidi"/>
        </w:rPr>
      </w:pPr>
      <w:r>
        <w:t>J</w:t>
      </w:r>
      <w:r w:rsidR="15FB4087">
        <w:t xml:space="preserve">os tarve poistuu tarroihin, tarvitaan </w:t>
      </w:r>
      <w:proofErr w:type="gramStart"/>
      <w:r w:rsidR="15FB4087">
        <w:t>yhteiset ohjeet</w:t>
      </w:r>
      <w:proofErr w:type="gramEnd"/>
      <w:r w:rsidR="15FB4087">
        <w:t xml:space="preserve"> miten niteet siirretään.</w:t>
      </w:r>
    </w:p>
    <w:p w14:paraId="6A354378" w14:textId="15740A18" w:rsidR="00D920EE" w:rsidRPr="001B216C" w:rsidRDefault="15FB4087" w:rsidP="001B216C">
      <w:pPr>
        <w:pStyle w:val="Luettelokappale"/>
        <w:numPr>
          <w:ilvl w:val="1"/>
          <w:numId w:val="15"/>
        </w:numPr>
        <w:rPr>
          <w:rFonts w:asciiTheme="minorHAnsi" w:eastAsiaTheme="minorEastAsia" w:hAnsiTheme="minorHAnsi" w:cstheme="minorBidi"/>
        </w:rPr>
      </w:pPr>
      <w:r>
        <w:t xml:space="preserve">Vain yhdessä kirjastossa käytössä olevat </w:t>
      </w:r>
      <w:proofErr w:type="gramStart"/>
      <w:r>
        <w:t>merkinnät  saisivat</w:t>
      </w:r>
      <w:proofErr w:type="gramEnd"/>
      <w:r>
        <w:t xml:space="preserve"> jäädä omaan harkintaan. Turun elokuvat vaativat merkinnän, joita käytössä muuallakin. Myös Lukusalonkitarroja voitaisiin käyttää yleisesti.</w:t>
      </w:r>
    </w:p>
    <w:p w14:paraId="57CB94C8" w14:textId="77777777" w:rsidR="001B216C" w:rsidRDefault="001B216C" w:rsidP="001B216C">
      <w:pPr>
        <w:pStyle w:val="Luettelokappale"/>
        <w:numPr>
          <w:ilvl w:val="0"/>
          <w:numId w:val="15"/>
        </w:numPr>
      </w:pPr>
      <w:r>
        <w:t xml:space="preserve">Kaarinassa on dokumenttielokuvat-huomautus askarruttanut: on </w:t>
      </w:r>
      <w:proofErr w:type="gramStart"/>
      <w:r>
        <w:t>käytössä  tietosijaintina</w:t>
      </w:r>
      <w:proofErr w:type="gramEnd"/>
      <w:r>
        <w:t>, nidehuomautustarralla.</w:t>
      </w:r>
    </w:p>
    <w:p w14:paraId="3817A0B0" w14:textId="77777777" w:rsidR="001B216C" w:rsidRPr="0053746F" w:rsidRDefault="001B216C" w:rsidP="001B216C">
      <w:pPr>
        <w:numPr>
          <w:ilvl w:val="1"/>
          <w:numId w:val="15"/>
        </w:numPr>
        <w:shd w:val="clear" w:color="auto" w:fill="FFFFFF"/>
        <w:rPr>
          <w:rFonts w:eastAsia="Times New Roman" w:cs="Arial"/>
          <w:color w:val="201F1E"/>
          <w:lang w:eastAsia="fi-FI"/>
        </w:rPr>
      </w:pPr>
      <w:proofErr w:type="spellStart"/>
      <w:r w:rsidRPr="0053746F">
        <w:rPr>
          <w:rFonts w:eastAsia="Times New Roman" w:cs="Arial"/>
          <w:color w:val="201F1E"/>
          <w:bdr w:val="none" w:sz="0" w:space="0" w:color="auto" w:frame="1"/>
          <w:lang w:eastAsia="fi-FI"/>
        </w:rPr>
        <w:t>Koha</w:t>
      </w:r>
      <w:proofErr w:type="spellEnd"/>
      <w:r w:rsidRPr="0053746F">
        <w:rPr>
          <w:rFonts w:eastAsia="Times New Roman" w:cs="Arial"/>
          <w:color w:val="201F1E"/>
          <w:bdr w:val="none" w:sz="0" w:space="0" w:color="auto" w:frame="1"/>
          <w:lang w:eastAsia="fi-FI"/>
        </w:rPr>
        <w:t xml:space="preserve">-projektiin on ilmoitettu, että julkinen nidehuomautus Dokumenttielokuvat huomioidaan konversiossa ja se tulee käyttöön </w:t>
      </w:r>
      <w:proofErr w:type="spellStart"/>
      <w:r w:rsidRPr="0053746F">
        <w:rPr>
          <w:rFonts w:eastAsia="Times New Roman" w:cs="Arial"/>
          <w:color w:val="201F1E"/>
          <w:bdr w:val="none" w:sz="0" w:space="0" w:color="auto" w:frame="1"/>
          <w:lang w:eastAsia="fi-FI"/>
        </w:rPr>
        <w:t>Kohassa</w:t>
      </w:r>
      <w:proofErr w:type="spellEnd"/>
    </w:p>
    <w:p w14:paraId="1A03584D" w14:textId="77777777" w:rsidR="00D920EE" w:rsidRDefault="00D920EE" w:rsidP="4991949E">
      <w:pPr>
        <w:ind w:left="360"/>
        <w:rPr>
          <w:b/>
          <w:bCs/>
        </w:rPr>
      </w:pPr>
    </w:p>
    <w:p w14:paraId="7EB8A97F" w14:textId="77777777" w:rsidR="001B216C" w:rsidRPr="001B216C" w:rsidRDefault="15FB4087" w:rsidP="001B216C">
      <w:pPr>
        <w:pStyle w:val="Luettelokappale"/>
        <w:numPr>
          <w:ilvl w:val="0"/>
          <w:numId w:val="15"/>
        </w:numPr>
        <w:rPr>
          <w:rFonts w:asciiTheme="minorHAnsi" w:eastAsiaTheme="minorEastAsia" w:hAnsiTheme="minorHAnsi" w:cstheme="minorBidi"/>
          <w:b/>
          <w:bCs/>
        </w:rPr>
      </w:pPr>
      <w:r>
        <w:t xml:space="preserve">Varsat ovat koonneet lasten ja nuorten aineistojen </w:t>
      </w:r>
      <w:proofErr w:type="gramStart"/>
      <w:r>
        <w:t>tarramerkinnät</w:t>
      </w:r>
      <w:proofErr w:type="gramEnd"/>
      <w:r>
        <w:t xml:space="preserve"> ja Leena Pylkkö on tehnyt selvitystä, jonka pohjalta </w:t>
      </w:r>
      <w:r w:rsidR="02D5B675">
        <w:t xml:space="preserve">on </w:t>
      </w:r>
      <w:r>
        <w:t xml:space="preserve">päätettävä yhteisistä merkeistä. </w:t>
      </w:r>
    </w:p>
    <w:p w14:paraId="3FFD4D92" w14:textId="77777777" w:rsidR="001B216C" w:rsidRPr="001B216C" w:rsidRDefault="15FB4087" w:rsidP="001B216C">
      <w:pPr>
        <w:pStyle w:val="Luettelokappale"/>
        <w:numPr>
          <w:ilvl w:val="1"/>
          <w:numId w:val="15"/>
        </w:numPr>
        <w:rPr>
          <w:rFonts w:asciiTheme="minorHAnsi" w:eastAsiaTheme="minorEastAsia" w:hAnsiTheme="minorHAnsi" w:cstheme="minorBidi"/>
          <w:b/>
          <w:bCs/>
        </w:rPr>
      </w:pPr>
      <w:r>
        <w:t>Näytettiin Turun aihemerkit sekä Salon,</w:t>
      </w:r>
      <w:r w:rsidR="2D007E9E">
        <w:t xml:space="preserve"> </w:t>
      </w:r>
      <w:r>
        <w:t>Raision ja Kaarinan,</w:t>
      </w:r>
      <w:r w:rsidR="3AE47754">
        <w:t xml:space="preserve"> </w:t>
      </w:r>
      <w:r>
        <w:t>Nousiaisten</w:t>
      </w:r>
      <w:r w:rsidR="3C153928">
        <w:t xml:space="preserve"> </w:t>
      </w:r>
      <w:r>
        <w:t>ja Ruskon merkit.</w:t>
      </w:r>
    </w:p>
    <w:p w14:paraId="0C0C60F3" w14:textId="77777777" w:rsidR="001B216C" w:rsidRPr="001B216C" w:rsidRDefault="15FB4087" w:rsidP="001B216C">
      <w:pPr>
        <w:pStyle w:val="Luettelokappale"/>
        <w:numPr>
          <w:ilvl w:val="1"/>
          <w:numId w:val="15"/>
        </w:numPr>
        <w:rPr>
          <w:rFonts w:asciiTheme="minorHAnsi" w:eastAsiaTheme="minorEastAsia" w:hAnsiTheme="minorHAnsi" w:cstheme="minorBidi"/>
          <w:b/>
          <w:bCs/>
        </w:rPr>
      </w:pPr>
      <w:r>
        <w:t xml:space="preserve">Keskusteltiin voiko vanhaa merkkiä käyttää </w:t>
      </w:r>
      <w:proofErr w:type="gramStart"/>
      <w:r>
        <w:t>muualla</w:t>
      </w:r>
      <w:proofErr w:type="gramEnd"/>
      <w:r>
        <w:t xml:space="preserve"> jos se on tilattu suunnittelijalta.</w:t>
      </w:r>
    </w:p>
    <w:p w14:paraId="4C5FB156" w14:textId="18A84FDC" w:rsidR="00D920EE" w:rsidRPr="001B216C" w:rsidRDefault="15FB4087" w:rsidP="001B216C">
      <w:pPr>
        <w:pStyle w:val="Luettelokappale"/>
        <w:numPr>
          <w:ilvl w:val="1"/>
          <w:numId w:val="15"/>
        </w:numPr>
        <w:rPr>
          <w:rFonts w:asciiTheme="minorHAnsi" w:eastAsiaTheme="minorEastAsia" w:hAnsiTheme="minorHAnsi" w:cstheme="minorBidi"/>
          <w:b/>
          <w:bCs/>
        </w:rPr>
      </w:pPr>
      <w:r>
        <w:t>Kaisa Hypen tekee näistä ryhmitellyn merkkitaulukon.</w:t>
      </w:r>
    </w:p>
    <w:p w14:paraId="5D3EF236" w14:textId="260C0DB3" w:rsidR="4991949E" w:rsidRDefault="4991949E" w:rsidP="4991949E"/>
    <w:p w14:paraId="7B61D880" w14:textId="3B846DC7" w:rsidR="00D920EE" w:rsidRDefault="00D920EE" w:rsidP="4991949E">
      <w:pPr>
        <w:ind w:left="720"/>
      </w:pPr>
      <w:r>
        <w:t xml:space="preserve">Vaski-kirjastojen aineistohankintojen </w:t>
      </w:r>
      <w:proofErr w:type="gramStart"/>
      <w:r>
        <w:t>arvo</w:t>
      </w:r>
      <w:r w:rsidR="00924831">
        <w:t xml:space="preserve"> :</w:t>
      </w:r>
      <w:proofErr w:type="gramEnd"/>
      <w:r w:rsidR="00924831">
        <w:t xml:space="preserve"> </w:t>
      </w:r>
      <w:r w:rsidR="00612AB4">
        <w:t xml:space="preserve"> </w:t>
      </w:r>
      <w:hyperlink r:id="rId12" w:tgtFrame="_blank" w:history="1">
        <w:r w:rsidR="00080706" w:rsidRPr="00080706">
          <w:rPr>
            <w:rFonts w:ascii="Calibri" w:hAnsi="Calibri" w:cs="Calibri"/>
            <w:color w:val="0000FF"/>
            <w:u w:val="single"/>
            <w:bdr w:val="none" w:sz="0" w:space="0" w:color="auto" w:frame="1"/>
            <w:shd w:val="clear" w:color="auto" w:fill="FFFFFF"/>
          </w:rPr>
          <w:t>https://tilastot.kirjastot.fi/</w:t>
        </w:r>
      </w:hyperlink>
      <w:r w:rsidR="00080706" w:rsidRPr="00080706">
        <w:rPr>
          <w:rFonts w:ascii="Calibri" w:hAnsi="Calibri" w:cs="Calibri"/>
          <w:color w:val="201F1E"/>
          <w:shd w:val="clear" w:color="auto" w:fill="FFFFFF"/>
        </w:rPr>
        <w:t> -</w:t>
      </w:r>
      <w:r w:rsidR="00080706" w:rsidRPr="001B216C">
        <w:rPr>
          <w:rFonts w:cs="Arial"/>
          <w:color w:val="201F1E"/>
          <w:shd w:val="clear" w:color="auto" w:fill="FFFFFF"/>
        </w:rPr>
        <w:t>palvelusta</w:t>
      </w:r>
      <w:r w:rsidR="00924831" w:rsidRPr="001B216C">
        <w:rPr>
          <w:rFonts w:cs="Arial"/>
        </w:rPr>
        <w:t xml:space="preserve"> </w:t>
      </w:r>
      <w:r w:rsidR="00080706" w:rsidRPr="001B216C">
        <w:rPr>
          <w:rFonts w:cs="Arial"/>
        </w:rPr>
        <w:t xml:space="preserve"> </w:t>
      </w:r>
      <w:r w:rsidR="00924831">
        <w:t xml:space="preserve">saadaan </w:t>
      </w:r>
      <w:r w:rsidR="004E13C4">
        <w:t>hankinnat / asukasluku</w:t>
      </w:r>
      <w:r w:rsidR="001B216C">
        <w:t>.</w:t>
      </w:r>
      <w:r w:rsidR="09ADB216">
        <w:t xml:space="preserve"> </w:t>
      </w:r>
      <w:r w:rsidR="0055136A">
        <w:t>H</w:t>
      </w:r>
      <w:r w:rsidR="00747560">
        <w:t xml:space="preserve">ankinnat tehdään </w:t>
      </w:r>
      <w:r w:rsidR="222E3467">
        <w:t>Vaski-</w:t>
      </w:r>
      <w:r w:rsidR="00747560">
        <w:t>kirjastoissa hankintaohjelman kautta yleensä.</w:t>
      </w:r>
      <w:r w:rsidR="00E60288">
        <w:t xml:space="preserve"> Poikkeuksiakin on, joten asiaa pitänee kysyä kirjastoista suoraan </w:t>
      </w:r>
      <w:r w:rsidR="134EB039">
        <w:t xml:space="preserve">ensi </w:t>
      </w:r>
      <w:r w:rsidR="00A0073A">
        <w:t>vuoden alussa</w:t>
      </w:r>
      <w:r w:rsidR="001B216C">
        <w:t>, koska e</w:t>
      </w:r>
      <w:r w:rsidR="00463FCA">
        <w:t xml:space="preserve">uromääräistä lukua ei suoraan </w:t>
      </w:r>
      <w:r w:rsidR="4380AFC7">
        <w:t xml:space="preserve">tilastoista </w:t>
      </w:r>
      <w:r w:rsidR="00463FCA">
        <w:t>saada.</w:t>
      </w:r>
      <w:r>
        <w:t xml:space="preserve"> Näin saataisiin kokonaiskäsitys siitä, minkä verran </w:t>
      </w:r>
      <w:proofErr w:type="spellStart"/>
      <w:r>
        <w:t>Vaskeissa</w:t>
      </w:r>
      <w:proofErr w:type="spellEnd"/>
      <w:r>
        <w:t xml:space="preserve"> käytetään rahaa aineistoihin ja saadaan taustatietoa mahdollista kellutusta ja yhteishankintaa varten</w:t>
      </w:r>
      <w:r w:rsidR="48572B12">
        <w:t>.</w:t>
      </w:r>
    </w:p>
    <w:p w14:paraId="6DFA562A" w14:textId="06B7AA18" w:rsidR="4991949E" w:rsidRDefault="4991949E" w:rsidP="4991949E">
      <w:pPr>
        <w:pStyle w:val="Luettelokappale"/>
      </w:pPr>
    </w:p>
    <w:p w14:paraId="438B57AC" w14:textId="3ED3FB19" w:rsidR="00BE23C1" w:rsidRDefault="00BC0446" w:rsidP="4991949E">
      <w:pPr>
        <w:pStyle w:val="Luettelokappale"/>
      </w:pPr>
      <w:r>
        <w:t>Luokituksen yhtenäistämi</w:t>
      </w:r>
      <w:r w:rsidR="00577D56">
        <w:t>s</w:t>
      </w:r>
      <w:r>
        <w:t xml:space="preserve">en kartoitus </w:t>
      </w:r>
      <w:r w:rsidR="1E1DE15E">
        <w:t xml:space="preserve">on </w:t>
      </w:r>
      <w:r w:rsidR="00F539B1">
        <w:t>käynnissä</w:t>
      </w:r>
      <w:r w:rsidR="00577D56">
        <w:t xml:space="preserve"> </w:t>
      </w:r>
      <w:proofErr w:type="spellStart"/>
      <w:r w:rsidR="00F539B1">
        <w:t>CD-levyjen</w:t>
      </w:r>
      <w:proofErr w:type="spellEnd"/>
      <w:r w:rsidR="00F539B1">
        <w:t xml:space="preserve"> osalta (Aki Pyykkö)</w:t>
      </w:r>
      <w:r w:rsidR="00577D56">
        <w:t>.</w:t>
      </w:r>
    </w:p>
    <w:p w14:paraId="5CA17E55" w14:textId="130C2CC1" w:rsidR="00C5390F" w:rsidRDefault="00B37642" w:rsidP="4991949E">
      <w:pPr>
        <w:pStyle w:val="Luettelokappale"/>
      </w:pPr>
      <w:r>
        <w:lastRenderedPageBreak/>
        <w:t>Musiikkih</w:t>
      </w:r>
      <w:r w:rsidR="00C5390F">
        <w:t>ankinnan järjestäminen musan kellut</w:t>
      </w:r>
      <w:r>
        <w:t>u</w:t>
      </w:r>
      <w:r w:rsidR="00C5390F">
        <w:t xml:space="preserve">ksen </w:t>
      </w:r>
      <w:r w:rsidR="001400BD">
        <w:t>yhteydessä</w:t>
      </w:r>
      <w:r w:rsidR="00A9080B">
        <w:t xml:space="preserve"> on myös pohdinnassa.</w:t>
      </w:r>
      <w:r w:rsidR="008123FE">
        <w:t xml:space="preserve"> Laina-ajan</w:t>
      </w:r>
      <w:r w:rsidR="001400BD">
        <w:t xml:space="preserve"> </w:t>
      </w:r>
      <w:r w:rsidR="00A9080B">
        <w:t>muutosta</w:t>
      </w:r>
      <w:r w:rsidR="001400BD">
        <w:t xml:space="preserve"> 2 viikoksi </w:t>
      </w:r>
      <w:r w:rsidR="00A9080B">
        <w:t xml:space="preserve">on </w:t>
      </w:r>
      <w:r w:rsidR="001400BD">
        <w:t>ehdotettu</w:t>
      </w:r>
      <w:r w:rsidR="00A9080B">
        <w:t xml:space="preserve">: </w:t>
      </w:r>
      <w:r w:rsidR="008123FE">
        <w:t xml:space="preserve">ainakin Salossa </w:t>
      </w:r>
      <w:r w:rsidR="00696F13">
        <w:t>pidettiin 2 viikon laina-aikaa</w:t>
      </w:r>
      <w:r w:rsidR="0B6E5054">
        <w:t xml:space="preserve"> hyvänä</w:t>
      </w:r>
      <w:r w:rsidR="00AB0283">
        <w:t>.</w:t>
      </w:r>
    </w:p>
    <w:p w14:paraId="48D1589E" w14:textId="77777777" w:rsidR="00AB0283" w:rsidRDefault="00AB0283" w:rsidP="4991949E">
      <w:pPr>
        <w:pStyle w:val="Luettelokappale"/>
      </w:pPr>
    </w:p>
    <w:p w14:paraId="028CA776" w14:textId="16F1EBEC" w:rsidR="00BE23C1" w:rsidRDefault="00BE23C1" w:rsidP="00093C6D">
      <w:pPr>
        <w:pStyle w:val="Luettelokappale"/>
        <w:rPr>
          <w:b/>
        </w:rPr>
      </w:pPr>
    </w:p>
    <w:p w14:paraId="008AE3AD" w14:textId="284FCBB2" w:rsidR="00416463" w:rsidRDefault="00001154" w:rsidP="00EB7673">
      <w:pPr>
        <w:pStyle w:val="Luettelokappale"/>
        <w:numPr>
          <w:ilvl w:val="0"/>
          <w:numId w:val="5"/>
        </w:numPr>
        <w:rPr>
          <w:b/>
        </w:rPr>
      </w:pPr>
      <w:r>
        <w:rPr>
          <w:b/>
        </w:rPr>
        <w:t>Kokoelmatyöryhmän t</w:t>
      </w:r>
      <w:r w:rsidR="00093C6D">
        <w:rPr>
          <w:b/>
        </w:rPr>
        <w:t>oimintakertomus</w:t>
      </w:r>
      <w:r>
        <w:rPr>
          <w:b/>
        </w:rPr>
        <w:t xml:space="preserve"> 2020</w:t>
      </w:r>
      <w:r w:rsidR="00093C6D">
        <w:rPr>
          <w:b/>
        </w:rPr>
        <w:t>, -suunnitelma</w:t>
      </w:r>
      <w:r>
        <w:rPr>
          <w:b/>
        </w:rPr>
        <w:t xml:space="preserve"> 2021</w:t>
      </w:r>
    </w:p>
    <w:p w14:paraId="47478062" w14:textId="729788E4" w:rsidR="00416463" w:rsidRDefault="00416463" w:rsidP="00416463">
      <w:pPr>
        <w:rPr>
          <w:b/>
        </w:rPr>
      </w:pPr>
    </w:p>
    <w:p w14:paraId="61EF7412" w14:textId="5D176C49" w:rsidR="00A37785" w:rsidRDefault="00FE3FC0" w:rsidP="00A37785">
      <w:pPr>
        <w:ind w:left="720"/>
        <w:rPr>
          <w:rFonts w:cs="Arial"/>
        </w:rPr>
      </w:pPr>
      <w:r>
        <w:rPr>
          <w:rFonts w:cs="Arial"/>
        </w:rPr>
        <w:t>17.11.2020 Vaski-johtoryhmässä käy</w:t>
      </w:r>
      <w:r w:rsidR="003B5884">
        <w:rPr>
          <w:rFonts w:cs="Arial"/>
        </w:rPr>
        <w:t>tii</w:t>
      </w:r>
      <w:r>
        <w:rPr>
          <w:rFonts w:cs="Arial"/>
        </w:rPr>
        <w:t>n läpi Vaskin työryhmien toiminnan raportointi ja seuraavan vuoden suunnittelu</w:t>
      </w:r>
      <w:r w:rsidR="00001154">
        <w:rPr>
          <w:rFonts w:cs="Arial"/>
        </w:rPr>
        <w:t>.</w:t>
      </w:r>
    </w:p>
    <w:p w14:paraId="66A21604" w14:textId="73338E10" w:rsidR="003B5884" w:rsidRDefault="003B5884" w:rsidP="00A37785">
      <w:pPr>
        <w:ind w:left="720"/>
        <w:rPr>
          <w:rFonts w:cs="Arial"/>
        </w:rPr>
      </w:pPr>
    </w:p>
    <w:p w14:paraId="2949CF22" w14:textId="4DB58211" w:rsidR="00056365" w:rsidRDefault="00D15BB6" w:rsidP="00A37785">
      <w:pPr>
        <w:ind w:left="720"/>
        <w:rPr>
          <w:rFonts w:cs="Arial"/>
        </w:rPr>
      </w:pPr>
      <w:r w:rsidRPr="4991949E">
        <w:rPr>
          <w:rFonts w:cs="Arial"/>
        </w:rPr>
        <w:t>Käyti</w:t>
      </w:r>
      <w:r w:rsidR="0D38BB83" w:rsidRPr="4991949E">
        <w:rPr>
          <w:rFonts w:cs="Arial"/>
        </w:rPr>
        <w:t>i</w:t>
      </w:r>
      <w:r w:rsidRPr="4991949E">
        <w:rPr>
          <w:rFonts w:cs="Arial"/>
        </w:rPr>
        <w:t>n</w:t>
      </w:r>
      <w:r w:rsidR="003B5884" w:rsidRPr="4991949E">
        <w:rPr>
          <w:rFonts w:cs="Arial"/>
        </w:rPr>
        <w:t xml:space="preserve"> läpi</w:t>
      </w:r>
      <w:r w:rsidR="00056365" w:rsidRPr="4991949E">
        <w:rPr>
          <w:rFonts w:cs="Arial"/>
        </w:rPr>
        <w:t xml:space="preserve"> toimintakertomus ja -suunnitelma sekä</w:t>
      </w:r>
      <w:r w:rsidR="003B5884" w:rsidRPr="4991949E">
        <w:rPr>
          <w:rFonts w:cs="Arial"/>
        </w:rPr>
        <w:t xml:space="preserve"> kokouksessa tullut tämän vuoden toimintaan liittyvä palaute ja mahdolliset toimeksiannot ensi vuodell</w:t>
      </w:r>
      <w:r w:rsidR="00056365" w:rsidRPr="4991949E">
        <w:rPr>
          <w:rFonts w:cs="Arial"/>
        </w:rPr>
        <w:t>e, erityisesti:</w:t>
      </w:r>
    </w:p>
    <w:p w14:paraId="0CACE5E8" w14:textId="7C38FCC1" w:rsidR="00056365" w:rsidRDefault="00D920EE" w:rsidP="00056365">
      <w:pPr>
        <w:pStyle w:val="Luettelokappale"/>
        <w:numPr>
          <w:ilvl w:val="0"/>
          <w:numId w:val="15"/>
        </w:numPr>
        <w:rPr>
          <w:rFonts w:cs="Arial"/>
        </w:rPr>
      </w:pPr>
      <w:r w:rsidRPr="00056365">
        <w:rPr>
          <w:rFonts w:cs="Arial"/>
        </w:rPr>
        <w:t>ks. kohta 1 (aineistohankinnat)</w:t>
      </w:r>
    </w:p>
    <w:p w14:paraId="1BDDEA42" w14:textId="5FFCB1AC" w:rsidR="003B5884" w:rsidRPr="00056365" w:rsidRDefault="00527BDA" w:rsidP="00056365">
      <w:pPr>
        <w:pStyle w:val="Luettelokappale"/>
        <w:numPr>
          <w:ilvl w:val="0"/>
          <w:numId w:val="15"/>
        </w:numPr>
        <w:rPr>
          <w:rFonts w:cs="Arial"/>
        </w:rPr>
      </w:pPr>
      <w:r w:rsidRPr="00056365">
        <w:rPr>
          <w:rFonts w:cs="Arial"/>
        </w:rPr>
        <w:t>musan kellutuksen valmistelu.</w:t>
      </w:r>
    </w:p>
    <w:p w14:paraId="4FB6F408" w14:textId="77777777" w:rsidR="00001154" w:rsidRDefault="00001154" w:rsidP="003B5884">
      <w:pPr>
        <w:rPr>
          <w:bCs/>
        </w:rPr>
      </w:pPr>
    </w:p>
    <w:p w14:paraId="0EF70D04" w14:textId="046D5473" w:rsidR="00D833B4" w:rsidRPr="00D833B4" w:rsidRDefault="00D833B4" w:rsidP="00D833B4">
      <w:pPr>
        <w:rPr>
          <w:b/>
        </w:rPr>
      </w:pPr>
    </w:p>
    <w:p w14:paraId="62C4B20C" w14:textId="1E0B406B" w:rsidR="00B126BB" w:rsidRDefault="00B126BB" w:rsidP="00EB7673">
      <w:pPr>
        <w:pStyle w:val="Luettelokappale"/>
        <w:numPr>
          <w:ilvl w:val="0"/>
          <w:numId w:val="5"/>
        </w:numPr>
        <w:rPr>
          <w:b/>
        </w:rPr>
      </w:pPr>
      <w:r>
        <w:rPr>
          <w:b/>
        </w:rPr>
        <w:t>Ensi vuoden e-aineistoista</w:t>
      </w:r>
    </w:p>
    <w:p w14:paraId="30B30557" w14:textId="124D0F7A" w:rsidR="00B126BB" w:rsidRDefault="00B126BB" w:rsidP="00B126BB">
      <w:pPr>
        <w:rPr>
          <w:b/>
        </w:rPr>
      </w:pPr>
    </w:p>
    <w:p w14:paraId="242D17CC" w14:textId="1A7EAD64" w:rsidR="001B216C" w:rsidRDefault="000903E4" w:rsidP="001B216C">
      <w:pPr>
        <w:ind w:left="720"/>
        <w:rPr>
          <w:bCs/>
        </w:rPr>
      </w:pPr>
      <w:r>
        <w:rPr>
          <w:bCs/>
        </w:rPr>
        <w:t>Osa kirjastoista jatkaa p</w:t>
      </w:r>
      <w:r w:rsidR="00B126BB">
        <w:rPr>
          <w:bCs/>
        </w:rPr>
        <w:t>aikalliskäyttöi</w:t>
      </w:r>
      <w:r>
        <w:rPr>
          <w:bCs/>
        </w:rPr>
        <w:t>s</w:t>
      </w:r>
      <w:r w:rsidR="00B126BB">
        <w:rPr>
          <w:bCs/>
        </w:rPr>
        <w:t xml:space="preserve">en </w:t>
      </w:r>
      <w:proofErr w:type="spellStart"/>
      <w:r w:rsidR="00B126BB">
        <w:rPr>
          <w:bCs/>
        </w:rPr>
        <w:t>eMagz</w:t>
      </w:r>
      <w:r>
        <w:rPr>
          <w:bCs/>
        </w:rPr>
        <w:t>in</w:t>
      </w:r>
      <w:proofErr w:type="spellEnd"/>
      <w:r>
        <w:rPr>
          <w:bCs/>
        </w:rPr>
        <w:t xml:space="preserve"> kanssa, kokoelmaa ollaan muodostamassa.</w:t>
      </w:r>
    </w:p>
    <w:p w14:paraId="43F68413" w14:textId="77777777" w:rsidR="001B216C" w:rsidRDefault="001B216C" w:rsidP="001B216C">
      <w:pPr>
        <w:ind w:left="720"/>
        <w:rPr>
          <w:bCs/>
        </w:rPr>
      </w:pPr>
    </w:p>
    <w:p w14:paraId="0E6CA1BA" w14:textId="70F6B7CF" w:rsidR="001B216C" w:rsidRPr="001B216C" w:rsidRDefault="001B216C" w:rsidP="001B216C">
      <w:pPr>
        <w:ind w:left="720"/>
        <w:rPr>
          <w:bCs/>
        </w:rPr>
      </w:pPr>
      <w:proofErr w:type="spellStart"/>
      <w:r>
        <w:t>Prenax</w:t>
      </w:r>
      <w:proofErr w:type="spellEnd"/>
      <w:r>
        <w:t xml:space="preserve"> osti printtilehtien välityksen Lm-tietopalvelulta, e-lehtipalvelut siirtymässä </w:t>
      </w:r>
      <w:proofErr w:type="spellStart"/>
      <w:r>
        <w:t>Bure</w:t>
      </w:r>
      <w:proofErr w:type="spellEnd"/>
      <w:r>
        <w:t xml:space="preserve"> Capitalin alle.</w:t>
      </w:r>
    </w:p>
    <w:p w14:paraId="179D73B5" w14:textId="77777777" w:rsidR="001B216C" w:rsidRDefault="001B216C" w:rsidP="00B126BB">
      <w:pPr>
        <w:ind w:left="720"/>
        <w:rPr>
          <w:bCs/>
        </w:rPr>
      </w:pPr>
    </w:p>
    <w:p w14:paraId="5A53F2D3" w14:textId="26BA4E41" w:rsidR="00E15D57" w:rsidRDefault="00E15D57" w:rsidP="4991949E"/>
    <w:p w14:paraId="23292657" w14:textId="5F79CA84" w:rsidR="00E15D57" w:rsidRPr="00CA5BE1" w:rsidRDefault="00B14928" w:rsidP="00B126BB">
      <w:pPr>
        <w:rPr>
          <w:b/>
          <w:bCs/>
        </w:rPr>
      </w:pPr>
      <w:r>
        <w:t xml:space="preserve">            </w:t>
      </w:r>
      <w:r w:rsidR="00383AAD">
        <w:t>M</w:t>
      </w:r>
      <w:r w:rsidR="00E15D57">
        <w:t xml:space="preserve">aija Suoyrjö </w:t>
      </w:r>
      <w:r w:rsidR="00C47048">
        <w:t>kertoi e</w:t>
      </w:r>
      <w:r w:rsidR="00EE54B9">
        <w:t>-aineistoista</w:t>
      </w:r>
      <w:r w:rsidR="00EE54B9" w:rsidRPr="4991949E">
        <w:rPr>
          <w:b/>
          <w:bCs/>
        </w:rPr>
        <w:t>:</w:t>
      </w:r>
    </w:p>
    <w:p w14:paraId="231551CF" w14:textId="702FA43D" w:rsidR="00E7345A" w:rsidRPr="001B216C" w:rsidRDefault="5A9764D8" w:rsidP="001B216C">
      <w:pPr>
        <w:ind w:left="709" w:hanging="709"/>
      </w:pPr>
      <w:r w:rsidRPr="64D519B5">
        <w:rPr>
          <w:b/>
          <w:bCs/>
        </w:rPr>
        <w:t xml:space="preserve">        </w:t>
      </w:r>
      <w:r w:rsidR="53368486" w:rsidRPr="001B216C">
        <w:rPr>
          <w:b/>
          <w:bCs/>
        </w:rPr>
        <w:t xml:space="preserve">- </w:t>
      </w:r>
      <w:r w:rsidRPr="001B216C">
        <w:rPr>
          <w:b/>
          <w:bCs/>
        </w:rPr>
        <w:t xml:space="preserve"> </w:t>
      </w:r>
      <w:r w:rsidRPr="001B216C">
        <w:t xml:space="preserve"> </w:t>
      </w:r>
      <w:r w:rsidR="001B216C">
        <w:rPr>
          <w:bCs/>
        </w:rPr>
        <w:t xml:space="preserve">Etäkäyttöinen </w:t>
      </w:r>
      <w:proofErr w:type="spellStart"/>
      <w:r w:rsidR="001B216C">
        <w:rPr>
          <w:bCs/>
        </w:rPr>
        <w:t>eMagz</w:t>
      </w:r>
      <w:proofErr w:type="spellEnd"/>
      <w:r w:rsidR="001B216C">
        <w:rPr>
          <w:bCs/>
        </w:rPr>
        <w:t xml:space="preserve"> hankitaan vuoden 2021 alusta, palveluun on tulossa </w:t>
      </w:r>
      <w:r w:rsidR="001B216C" w:rsidRPr="000903E4">
        <w:rPr>
          <w:bCs/>
        </w:rPr>
        <w:t>3</w:t>
      </w:r>
      <w:r w:rsidR="001B216C">
        <w:rPr>
          <w:bCs/>
        </w:rPr>
        <w:t>3</w:t>
      </w:r>
      <w:r w:rsidR="001B216C" w:rsidRPr="000903E4">
        <w:rPr>
          <w:bCs/>
        </w:rPr>
        <w:t xml:space="preserve"> lehteä</w:t>
      </w:r>
      <w:r w:rsidR="001B216C">
        <w:rPr>
          <w:bCs/>
        </w:rPr>
        <w:t xml:space="preserve"> (</w:t>
      </w:r>
      <w:proofErr w:type="gramStart"/>
      <w:r w:rsidR="001B216C" w:rsidRPr="000903E4">
        <w:rPr>
          <w:bCs/>
        </w:rPr>
        <w:t>3</w:t>
      </w:r>
      <w:r w:rsidR="001B216C">
        <w:rPr>
          <w:bCs/>
        </w:rPr>
        <w:t>4</w:t>
      </w:r>
      <w:r w:rsidR="001B216C" w:rsidRPr="000903E4">
        <w:rPr>
          <w:bCs/>
        </w:rPr>
        <w:t xml:space="preserve"> </w:t>
      </w:r>
      <w:r w:rsidR="001B216C">
        <w:rPr>
          <w:bCs/>
        </w:rPr>
        <w:t xml:space="preserve"> </w:t>
      </w:r>
      <w:r w:rsidR="001B216C" w:rsidRPr="000903E4">
        <w:rPr>
          <w:bCs/>
        </w:rPr>
        <w:t>lisenssiä</w:t>
      </w:r>
      <w:proofErr w:type="gramEnd"/>
      <w:r w:rsidR="001B216C">
        <w:rPr>
          <w:bCs/>
        </w:rPr>
        <w:t>).</w:t>
      </w:r>
      <w:r w:rsidR="001B216C">
        <w:t xml:space="preserve"> </w:t>
      </w:r>
      <w:r w:rsidR="2A7F5CAE" w:rsidRPr="001B216C">
        <w:t>P</w:t>
      </w:r>
      <w:r w:rsidR="0E333E42" w:rsidRPr="001B216C">
        <w:rPr>
          <w:rFonts w:eastAsia="Arial" w:cs="Arial"/>
          <w:color w:val="201F1E"/>
        </w:rPr>
        <w:t>aikalliskäyttöi</w:t>
      </w:r>
      <w:r w:rsidR="001B216C">
        <w:rPr>
          <w:rFonts w:eastAsia="Arial" w:cs="Arial"/>
          <w:color w:val="201F1E"/>
        </w:rPr>
        <w:t xml:space="preserve">nen </w:t>
      </w:r>
      <w:proofErr w:type="spellStart"/>
      <w:r w:rsidR="0E333E42" w:rsidRPr="001B216C">
        <w:rPr>
          <w:rFonts w:eastAsia="Arial" w:cs="Arial"/>
          <w:color w:val="201F1E"/>
        </w:rPr>
        <w:t>eMagz</w:t>
      </w:r>
      <w:proofErr w:type="spellEnd"/>
      <w:r w:rsidR="001B216C">
        <w:rPr>
          <w:rFonts w:eastAsia="Arial" w:cs="Arial"/>
          <w:color w:val="201F1E"/>
        </w:rPr>
        <w:t xml:space="preserve"> tulee osaan Vaski-kirjastoja.</w:t>
      </w:r>
      <w:r w:rsidR="0E333E42" w:rsidRPr="001B216C">
        <w:rPr>
          <w:rFonts w:eastAsia="Arial" w:cs="Arial"/>
        </w:rPr>
        <w:t xml:space="preserve"> </w:t>
      </w:r>
      <w:r w:rsidR="57B251D1" w:rsidRPr="001B216C">
        <w:rPr>
          <w:rFonts w:eastAsia="Arial" w:cs="Arial"/>
        </w:rPr>
        <w:t xml:space="preserve"> </w:t>
      </w:r>
      <w:r w:rsidR="4C3639CC" w:rsidRPr="001B216C">
        <w:rPr>
          <w:rFonts w:eastAsia="Arial" w:cs="Arial"/>
        </w:rPr>
        <w:t>K</w:t>
      </w:r>
      <w:r w:rsidR="36D0CFD5" w:rsidRPr="001B216C">
        <w:rPr>
          <w:rFonts w:eastAsia="Arial" w:cs="Arial"/>
        </w:rPr>
        <w:t>okoelman listat</w:t>
      </w:r>
    </w:p>
    <w:p w14:paraId="42F993B8" w14:textId="369AB1C8" w:rsidR="002E3BB6" w:rsidRDefault="0A974200" w:rsidP="64D519B5">
      <w:pPr>
        <w:rPr>
          <w:rFonts w:eastAsia="Arial" w:cs="Arial"/>
        </w:rPr>
      </w:pPr>
      <w:r w:rsidRPr="001B216C">
        <w:rPr>
          <w:rFonts w:eastAsia="Arial" w:cs="Arial"/>
        </w:rPr>
        <w:t xml:space="preserve">           </w:t>
      </w:r>
      <w:r w:rsidR="36D0CFD5" w:rsidRPr="001B216C">
        <w:rPr>
          <w:rFonts w:eastAsia="Arial" w:cs="Arial"/>
        </w:rPr>
        <w:t xml:space="preserve"> </w:t>
      </w:r>
      <w:r w:rsidR="00CA5BE1" w:rsidRPr="001B216C">
        <w:rPr>
          <w:rFonts w:eastAsia="Arial" w:cs="Arial"/>
        </w:rPr>
        <w:t xml:space="preserve"> </w:t>
      </w:r>
      <w:r w:rsidR="36D0CFD5" w:rsidRPr="001B216C">
        <w:rPr>
          <w:rFonts w:eastAsia="Arial" w:cs="Arial"/>
        </w:rPr>
        <w:t>on lähetetty</w:t>
      </w:r>
      <w:r w:rsidR="00369AC9" w:rsidRPr="001B216C">
        <w:rPr>
          <w:rFonts w:eastAsia="Arial" w:cs="Arial"/>
        </w:rPr>
        <w:t xml:space="preserve"> </w:t>
      </w:r>
      <w:proofErr w:type="spellStart"/>
      <w:r w:rsidR="0E8F93E7" w:rsidRPr="001B216C">
        <w:rPr>
          <w:rFonts w:eastAsia="Arial" w:cs="Arial"/>
        </w:rPr>
        <w:t>padletilla</w:t>
      </w:r>
      <w:proofErr w:type="spellEnd"/>
      <w:r w:rsidR="36D0CFD5" w:rsidRPr="001B216C">
        <w:rPr>
          <w:rFonts w:eastAsia="Arial" w:cs="Arial"/>
        </w:rPr>
        <w:t xml:space="preserve"> </w:t>
      </w:r>
      <w:r w:rsidRPr="001B216C">
        <w:rPr>
          <w:rFonts w:eastAsia="Arial" w:cs="Arial"/>
        </w:rPr>
        <w:t>L</w:t>
      </w:r>
      <w:r w:rsidR="001B216C">
        <w:rPr>
          <w:rFonts w:eastAsia="Arial" w:cs="Arial"/>
        </w:rPr>
        <w:t>M</w:t>
      </w:r>
      <w:r w:rsidRPr="001B216C">
        <w:rPr>
          <w:rFonts w:eastAsia="Arial" w:cs="Arial"/>
        </w:rPr>
        <w:t>-tietopalvelul</w:t>
      </w:r>
      <w:r w:rsidR="1B3D9375" w:rsidRPr="001B216C">
        <w:rPr>
          <w:rFonts w:eastAsia="Arial" w:cs="Arial"/>
        </w:rPr>
        <w:t>l</w:t>
      </w:r>
      <w:r w:rsidR="2D5BBE2D" w:rsidRPr="001B216C">
        <w:rPr>
          <w:rFonts w:eastAsia="Arial" w:cs="Arial"/>
        </w:rPr>
        <w:t>e</w:t>
      </w:r>
      <w:r w:rsidRPr="001B216C">
        <w:rPr>
          <w:rFonts w:eastAsia="Arial" w:cs="Arial"/>
        </w:rPr>
        <w:t>.</w:t>
      </w:r>
    </w:p>
    <w:p w14:paraId="67A30F9C" w14:textId="77777777" w:rsidR="001B216C" w:rsidRPr="001B216C" w:rsidRDefault="001B216C" w:rsidP="64D519B5">
      <w:pPr>
        <w:rPr>
          <w:rFonts w:eastAsia="Arial" w:cs="Arial"/>
        </w:rPr>
      </w:pPr>
    </w:p>
    <w:p w14:paraId="417DC59C" w14:textId="4B9A59C5" w:rsidR="001B216C" w:rsidRPr="001B216C" w:rsidRDefault="001B216C" w:rsidP="001B216C">
      <w:pPr>
        <w:ind w:left="426"/>
      </w:pPr>
      <w:r w:rsidRPr="001B216C">
        <w:t xml:space="preserve">-   </w:t>
      </w:r>
      <w:r w:rsidRPr="001B216C">
        <w:rPr>
          <w:rFonts w:ascii="Calibri" w:hAnsi="Calibri" w:cs="Calibri"/>
          <w:color w:val="201F1E"/>
          <w:shd w:val="clear" w:color="auto" w:fill="FFFFFF"/>
        </w:rPr>
        <w:t> </w:t>
      </w:r>
      <w:r w:rsidRPr="001B216C">
        <w:rPr>
          <w:rFonts w:cs="Arial"/>
          <w:color w:val="201F1E"/>
          <w:shd w:val="clear" w:color="auto" w:fill="FFFFFF"/>
        </w:rPr>
        <w:t xml:space="preserve">Etäkäyttöisen </w:t>
      </w:r>
      <w:proofErr w:type="spellStart"/>
      <w:r w:rsidRPr="001B216C">
        <w:rPr>
          <w:rFonts w:cs="Arial"/>
          <w:color w:val="201F1E"/>
          <w:shd w:val="clear" w:color="auto" w:fill="FFFFFF"/>
        </w:rPr>
        <w:t>eMagzin</w:t>
      </w:r>
      <w:proofErr w:type="spellEnd"/>
      <w:r w:rsidRPr="001B216C">
        <w:rPr>
          <w:rFonts w:ascii="Calibri" w:hAnsi="Calibri" w:cs="Calibri"/>
          <w:color w:val="201F1E"/>
          <w:shd w:val="clear" w:color="auto" w:fill="FFFFFF"/>
        </w:rPr>
        <w:t xml:space="preserve"> </w:t>
      </w:r>
      <w:r w:rsidRPr="001B216C">
        <w:t xml:space="preserve">lehtilistat tulevat näkyviin </w:t>
      </w:r>
      <w:proofErr w:type="gramStart"/>
      <w:r w:rsidRPr="001B216C">
        <w:t>verkkokirjastoon :</w:t>
      </w:r>
      <w:proofErr w:type="gramEnd"/>
      <w:r w:rsidRPr="001B216C">
        <w:t xml:space="preserve"> kirjastokohtainen listaus </w:t>
      </w:r>
    </w:p>
    <w:p w14:paraId="1112D255" w14:textId="77777777" w:rsidR="001B216C" w:rsidRPr="001B216C" w:rsidRDefault="001B216C" w:rsidP="001B216C">
      <w:r w:rsidRPr="001B216C">
        <w:t xml:space="preserve">             mietinnässä. Markkinointiehdotuksia otetaan vastaan. </w:t>
      </w:r>
      <w:proofErr w:type="spellStart"/>
      <w:r w:rsidRPr="001B216C">
        <w:t>Emagzin</w:t>
      </w:r>
      <w:proofErr w:type="spellEnd"/>
      <w:r w:rsidRPr="001B216C">
        <w:t xml:space="preserve"> toivelistaa helpotti </w:t>
      </w:r>
      <w:proofErr w:type="spellStart"/>
      <w:r w:rsidRPr="001B216C">
        <w:t>padletin</w:t>
      </w:r>
      <w:proofErr w:type="spellEnd"/>
      <w:r w:rsidRPr="001B216C">
        <w:t xml:space="preserve"> </w:t>
      </w:r>
    </w:p>
    <w:p w14:paraId="1A1BC67F" w14:textId="77777777" w:rsidR="001B216C" w:rsidRPr="001B216C" w:rsidRDefault="001B216C" w:rsidP="001B216C">
      <w:r w:rsidRPr="001B216C">
        <w:t xml:space="preserve">             käyttö.</w:t>
      </w:r>
    </w:p>
    <w:p w14:paraId="03E932A6" w14:textId="77777777" w:rsidR="00A46A6C" w:rsidRDefault="00A46A6C" w:rsidP="64D519B5">
      <w:pPr>
        <w:rPr>
          <w:rFonts w:eastAsia="Arial" w:cs="Arial"/>
          <w:sz w:val="20"/>
          <w:szCs w:val="20"/>
        </w:rPr>
      </w:pPr>
    </w:p>
    <w:p w14:paraId="59957F3E" w14:textId="75BD8599" w:rsidR="00A46A6C" w:rsidRPr="00A46A6C" w:rsidRDefault="6209E30D" w:rsidP="00A46A6C">
      <w:pPr>
        <w:rPr>
          <w:sz w:val="16"/>
          <w:szCs w:val="16"/>
        </w:rPr>
      </w:pPr>
      <w:r w:rsidRPr="64D519B5">
        <w:rPr>
          <w:sz w:val="18"/>
          <w:szCs w:val="18"/>
        </w:rPr>
        <w:t xml:space="preserve">        </w:t>
      </w:r>
      <w:r w:rsidR="002E3BB6">
        <w:t xml:space="preserve">  </w:t>
      </w:r>
      <w:r w:rsidR="3137985E">
        <w:t>-</w:t>
      </w:r>
      <w:r w:rsidR="002E3BB6">
        <w:t xml:space="preserve">   </w:t>
      </w:r>
      <w:r w:rsidR="00A46A6C">
        <w:t xml:space="preserve">Tulossa myös kokonaan uusi verkkokielikurssipalvelu </w:t>
      </w:r>
      <w:proofErr w:type="spellStart"/>
      <w:r w:rsidR="00A46A6C">
        <w:t>Promentor</w:t>
      </w:r>
      <w:proofErr w:type="spellEnd"/>
      <w:r w:rsidR="00A46A6C">
        <w:t xml:space="preserve">, todennäköisesti </w:t>
      </w:r>
    </w:p>
    <w:p w14:paraId="573F403F" w14:textId="02BB36D9" w:rsidR="00A46A6C" w:rsidRPr="00B126BB" w:rsidRDefault="00A46A6C" w:rsidP="00A46A6C">
      <w:pPr>
        <w:ind w:left="720"/>
        <w:jc w:val="both"/>
        <w:rPr>
          <w:bCs/>
        </w:rPr>
      </w:pPr>
      <w:r>
        <w:rPr>
          <w:bCs/>
        </w:rPr>
        <w:t xml:space="preserve"> 18 kurssia/lisenssiä. Kursseja englannin, ruotsin ja suomen opiskeluun.</w:t>
      </w:r>
    </w:p>
    <w:p w14:paraId="6A953703" w14:textId="6333C479" w:rsidR="0099725C" w:rsidRDefault="00A46A6C" w:rsidP="4991949E">
      <w:r>
        <w:t xml:space="preserve">             </w:t>
      </w:r>
      <w:proofErr w:type="spellStart"/>
      <w:r w:rsidR="006B020F">
        <w:t>Promentorin</w:t>
      </w:r>
      <w:proofErr w:type="spellEnd"/>
      <w:r w:rsidR="006B020F">
        <w:t xml:space="preserve"> ja </w:t>
      </w:r>
      <w:proofErr w:type="spellStart"/>
      <w:r w:rsidR="00F3521E">
        <w:t>K</w:t>
      </w:r>
      <w:r w:rsidR="006B020F">
        <w:t>ohan</w:t>
      </w:r>
      <w:proofErr w:type="spellEnd"/>
      <w:r w:rsidR="003900E4">
        <w:t xml:space="preserve"> </w:t>
      </w:r>
      <w:r w:rsidR="00F3521E">
        <w:t>yhteensopivuu</w:t>
      </w:r>
      <w:r w:rsidR="00097C19">
        <w:t>s on</w:t>
      </w:r>
      <w:r w:rsidR="00F3521E">
        <w:t xml:space="preserve"> selvityksen alla: </w:t>
      </w:r>
      <w:r w:rsidR="003900E4">
        <w:t xml:space="preserve">18 kurssia </w:t>
      </w:r>
      <w:r w:rsidR="00CF6F03">
        <w:t>tulossa.</w:t>
      </w:r>
    </w:p>
    <w:p w14:paraId="31C76728" w14:textId="54054527" w:rsidR="006F1E48" w:rsidRDefault="0099725C" w:rsidP="4991949E">
      <w:r>
        <w:t xml:space="preserve">           </w:t>
      </w:r>
      <w:r w:rsidR="00A46A6C">
        <w:t xml:space="preserve">  </w:t>
      </w:r>
      <w:proofErr w:type="spellStart"/>
      <w:r>
        <w:t>Promentor</w:t>
      </w:r>
      <w:proofErr w:type="spellEnd"/>
      <w:r w:rsidR="00CF6F03">
        <w:t xml:space="preserve"> on </w:t>
      </w:r>
      <w:proofErr w:type="spellStart"/>
      <w:r w:rsidR="00383AAD">
        <w:t>Rockwa</w:t>
      </w:r>
      <w:r w:rsidR="00CF6F03">
        <w:t>y</w:t>
      </w:r>
      <w:r w:rsidR="00383AAD">
        <w:t>n</w:t>
      </w:r>
      <w:proofErr w:type="spellEnd"/>
      <w:r w:rsidR="00383AAD">
        <w:t xml:space="preserve"> näköinen</w:t>
      </w:r>
      <w:r w:rsidR="00B11B2D">
        <w:t xml:space="preserve">. </w:t>
      </w:r>
      <w:r w:rsidR="00162C23">
        <w:t>Uusi ulkonäkö</w:t>
      </w:r>
      <w:r w:rsidR="007D6772">
        <w:t>, jossa on pieniä osioita.</w:t>
      </w:r>
    </w:p>
    <w:p w14:paraId="562E973E" w14:textId="77777777" w:rsidR="002E3BB6" w:rsidRDefault="002E3BB6" w:rsidP="4991949E"/>
    <w:p w14:paraId="270FE9E2" w14:textId="3B6E72C5" w:rsidR="001845C2" w:rsidRDefault="006F1E48" w:rsidP="4991949E">
      <w:r>
        <w:t xml:space="preserve">       </w:t>
      </w:r>
      <w:r w:rsidR="1ACFD78E">
        <w:t>-</w:t>
      </w:r>
      <w:r>
        <w:t xml:space="preserve">     </w:t>
      </w:r>
      <w:proofErr w:type="spellStart"/>
      <w:proofErr w:type="gramStart"/>
      <w:r w:rsidR="36161A41">
        <w:t>eP</w:t>
      </w:r>
      <w:r w:rsidR="00097C19">
        <w:t>ress</w:t>
      </w:r>
      <w:proofErr w:type="spellEnd"/>
      <w:r w:rsidR="00162C23">
        <w:t xml:space="preserve"> </w:t>
      </w:r>
      <w:r w:rsidR="00833250">
        <w:t xml:space="preserve"> jatku</w:t>
      </w:r>
      <w:r w:rsidR="00097C19">
        <w:t>u</w:t>
      </w:r>
      <w:proofErr w:type="gramEnd"/>
      <w:r w:rsidR="00097C19">
        <w:t xml:space="preserve"> </w:t>
      </w:r>
      <w:r w:rsidR="00EE1C5F">
        <w:t>ennallaan</w:t>
      </w:r>
      <w:r w:rsidR="00A95984">
        <w:t xml:space="preserve">. </w:t>
      </w:r>
      <w:r w:rsidR="00EE1C5F">
        <w:t>Keskitettyä tiedotusta</w:t>
      </w:r>
      <w:r w:rsidR="00A95984">
        <w:t xml:space="preserve"> on </w:t>
      </w:r>
      <w:r w:rsidR="00EE1C5F">
        <w:t xml:space="preserve">tulossa </w:t>
      </w:r>
      <w:r w:rsidR="00AC01DD">
        <w:t xml:space="preserve">näistä, myös </w:t>
      </w:r>
      <w:proofErr w:type="spellStart"/>
      <w:r w:rsidR="00EE1C5F">
        <w:t>eMagzista</w:t>
      </w:r>
      <w:proofErr w:type="spellEnd"/>
      <w:r w:rsidR="00EE1C5F">
        <w:t xml:space="preserve">. </w:t>
      </w:r>
    </w:p>
    <w:p w14:paraId="3C510EB4" w14:textId="77777777" w:rsidR="00C47048" w:rsidRDefault="00C47048" w:rsidP="4991949E"/>
    <w:p w14:paraId="75231CA8" w14:textId="24DF5E4E" w:rsidR="001565AC" w:rsidRDefault="006C1E28" w:rsidP="4991949E">
      <w:r>
        <w:t xml:space="preserve">      </w:t>
      </w:r>
      <w:r w:rsidR="06E65E5B">
        <w:t xml:space="preserve"> </w:t>
      </w:r>
    </w:p>
    <w:p w14:paraId="035ABE46" w14:textId="6C46744D" w:rsidR="007B1B28" w:rsidRDefault="000C2FEF" w:rsidP="4991949E">
      <w:r>
        <w:t xml:space="preserve">    </w:t>
      </w:r>
      <w:r w:rsidR="001565AC">
        <w:t xml:space="preserve"> </w:t>
      </w:r>
      <w:r>
        <w:t xml:space="preserve">  </w:t>
      </w:r>
      <w:r w:rsidR="0BCC8625">
        <w:t>-</w:t>
      </w:r>
      <w:r>
        <w:t xml:space="preserve">     </w:t>
      </w:r>
      <w:r w:rsidR="00EA73BB">
        <w:t>Markkinointimateriaali</w:t>
      </w:r>
      <w:r w:rsidR="00A816CD">
        <w:t xml:space="preserve">a löytyy </w:t>
      </w:r>
      <w:r w:rsidR="00EA73BB">
        <w:t xml:space="preserve">ekstranetin </w:t>
      </w:r>
      <w:proofErr w:type="spellStart"/>
      <w:proofErr w:type="gramStart"/>
      <w:r w:rsidR="00EA73BB">
        <w:t>materiaalipalkista.</w:t>
      </w:r>
      <w:r w:rsidR="00F56051">
        <w:t>Siel</w:t>
      </w:r>
      <w:r w:rsidR="00454829">
        <w:t>tä</w:t>
      </w:r>
      <w:proofErr w:type="spellEnd"/>
      <w:proofErr w:type="gramEnd"/>
      <w:r w:rsidR="00454829">
        <w:t xml:space="preserve"> löytyy myös</w:t>
      </w:r>
    </w:p>
    <w:p w14:paraId="54661CAB" w14:textId="27E80345" w:rsidR="00454829" w:rsidRDefault="000C2FEF" w:rsidP="4991949E">
      <w:r>
        <w:t xml:space="preserve">          </w:t>
      </w:r>
      <w:r w:rsidR="001565AC">
        <w:t xml:space="preserve"> </w:t>
      </w:r>
      <w:r>
        <w:t xml:space="preserve">  </w:t>
      </w:r>
      <w:r w:rsidR="00454829">
        <w:t>t</w:t>
      </w:r>
      <w:r w:rsidR="00E34213">
        <w:t>ilastointi</w:t>
      </w:r>
      <w:r w:rsidR="00454829">
        <w:t>.</w:t>
      </w:r>
    </w:p>
    <w:p w14:paraId="4D146D50" w14:textId="0BC0FEF8" w:rsidR="4991949E" w:rsidRDefault="4991949E"/>
    <w:p w14:paraId="41F550DF" w14:textId="1C63E279" w:rsidR="00C334AD" w:rsidRDefault="725EDBD4" w:rsidP="001B216C">
      <w:pPr>
        <w:ind w:left="709" w:hanging="274"/>
      </w:pPr>
      <w:r>
        <w:t>-</w:t>
      </w:r>
      <w:r w:rsidR="00783304">
        <w:t xml:space="preserve">     </w:t>
      </w:r>
      <w:proofErr w:type="gramStart"/>
      <w:r w:rsidR="0094657E">
        <w:t xml:space="preserve">Vinkkilistoja </w:t>
      </w:r>
      <w:r w:rsidR="00C45FF4">
        <w:t xml:space="preserve"> </w:t>
      </w:r>
      <w:proofErr w:type="spellStart"/>
      <w:r w:rsidR="00C45FF4">
        <w:t>Ellibsis</w:t>
      </w:r>
      <w:r w:rsidR="002077B7">
        <w:t>s</w:t>
      </w:r>
      <w:r w:rsidR="00C45FF4">
        <w:t>ä</w:t>
      </w:r>
      <w:proofErr w:type="spellEnd"/>
      <w:proofErr w:type="gramEnd"/>
      <w:r w:rsidR="002077B7">
        <w:t xml:space="preserve"> on </w:t>
      </w:r>
      <w:r w:rsidR="00C45FF4">
        <w:t xml:space="preserve"> </w:t>
      </w:r>
      <w:r w:rsidR="002077B7">
        <w:t xml:space="preserve">viisi </w:t>
      </w:r>
      <w:r w:rsidR="00C45FF4">
        <w:t xml:space="preserve"> kerrallaan:  tulossa joululista</w:t>
      </w:r>
      <w:r w:rsidR="000B1A1C">
        <w:t>.</w:t>
      </w:r>
      <w:r w:rsidR="001B216C">
        <w:t xml:space="preserve"> Vinkkilistojen j</w:t>
      </w:r>
      <w:r w:rsidR="09FC8BD9">
        <w:t xml:space="preserve">akolinkit </w:t>
      </w:r>
      <w:r w:rsidR="0259D1BD">
        <w:t xml:space="preserve">olemassa. </w:t>
      </w:r>
      <w:r w:rsidR="001B216C">
        <w:t xml:space="preserve">    </w:t>
      </w:r>
      <w:proofErr w:type="spellStart"/>
      <w:r w:rsidR="0259D1BD" w:rsidRPr="001B216C">
        <w:rPr>
          <w:rFonts w:cs="Arial"/>
        </w:rPr>
        <w:t>Overdrivessa</w:t>
      </w:r>
      <w:r w:rsidR="3AB2C854" w:rsidRPr="001B216C">
        <w:rPr>
          <w:rFonts w:cs="Arial"/>
        </w:rPr>
        <w:t>kin</w:t>
      </w:r>
      <w:proofErr w:type="spellEnd"/>
      <w:r w:rsidR="0E2565CA" w:rsidRPr="001B216C">
        <w:rPr>
          <w:rFonts w:cs="Arial"/>
        </w:rPr>
        <w:t xml:space="preserve"> on</w:t>
      </w:r>
      <w:r w:rsidR="63386CFF" w:rsidRPr="001B216C">
        <w:rPr>
          <w:rFonts w:cs="Arial"/>
        </w:rPr>
        <w:t xml:space="preserve"> </w:t>
      </w:r>
      <w:r w:rsidR="4F9E8848" w:rsidRPr="001B216C">
        <w:rPr>
          <w:rFonts w:eastAsia="Calibri" w:cs="Arial"/>
          <w:color w:val="201F1E"/>
        </w:rPr>
        <w:t>suosittelulistoja</w:t>
      </w:r>
      <w:r w:rsidR="1BEBE890" w:rsidRPr="001B216C">
        <w:rPr>
          <w:rFonts w:cs="Arial"/>
        </w:rPr>
        <w:t>.</w:t>
      </w:r>
      <w:r w:rsidR="001B216C" w:rsidRPr="001B216C">
        <w:t xml:space="preserve"> </w:t>
      </w:r>
      <w:r w:rsidR="001B216C">
        <w:t>Hankintaehdotuksia näihin otetaan vastaan</w:t>
      </w:r>
      <w:r w:rsidR="001B216C" w:rsidRPr="64D519B5">
        <w:rPr>
          <w:b/>
          <w:bCs/>
        </w:rPr>
        <w:t>.</w:t>
      </w:r>
    </w:p>
    <w:p w14:paraId="3E307969" w14:textId="72790E51" w:rsidR="4991949E" w:rsidRDefault="00783304" w:rsidP="4991949E">
      <w:pPr>
        <w:rPr>
          <w:b/>
          <w:bCs/>
        </w:rPr>
      </w:pPr>
      <w:r>
        <w:t xml:space="preserve">            </w:t>
      </w:r>
      <w:r w:rsidR="00F86E84">
        <w:t xml:space="preserve"> </w:t>
      </w:r>
      <w:r w:rsidR="00B940CA">
        <w:t>Ruotsinkielisiä</w:t>
      </w:r>
      <w:r w:rsidR="00360FC3">
        <w:t xml:space="preserve"> </w:t>
      </w:r>
      <w:r w:rsidR="001B216C">
        <w:t>e-kirja</w:t>
      </w:r>
      <w:r w:rsidR="00360FC3">
        <w:t>nimekkeitä</w:t>
      </w:r>
      <w:r w:rsidR="0094657E">
        <w:t xml:space="preserve"> on</w:t>
      </w:r>
      <w:r w:rsidR="00B940CA">
        <w:t xml:space="preserve"> </w:t>
      </w:r>
      <w:r w:rsidR="00360FC3">
        <w:t>entinen määrä.</w:t>
      </w:r>
      <w:r w:rsidR="00CA5BE1">
        <w:t xml:space="preserve"> </w:t>
      </w:r>
    </w:p>
    <w:p w14:paraId="0CC7B1EA" w14:textId="02DF4647" w:rsidR="4991949E" w:rsidRDefault="4991949E" w:rsidP="4991949E">
      <w:pPr>
        <w:rPr>
          <w:b/>
          <w:bCs/>
        </w:rPr>
      </w:pPr>
    </w:p>
    <w:p w14:paraId="56A89FD2" w14:textId="0DE40B77" w:rsidR="4991949E" w:rsidRDefault="4991949E" w:rsidP="4991949E">
      <w:pPr>
        <w:rPr>
          <w:b/>
          <w:bCs/>
        </w:rPr>
      </w:pPr>
    </w:p>
    <w:p w14:paraId="2395B4F5" w14:textId="4AD5D5EE" w:rsidR="003B5884" w:rsidRDefault="003B5884" w:rsidP="00EB7673">
      <w:pPr>
        <w:pStyle w:val="Luettelokappale"/>
        <w:numPr>
          <w:ilvl w:val="0"/>
          <w:numId w:val="5"/>
        </w:numPr>
        <w:rPr>
          <w:b/>
        </w:rPr>
      </w:pPr>
      <w:r>
        <w:rPr>
          <w:b/>
        </w:rPr>
        <w:t>Kokoelmayhteistyö</w:t>
      </w:r>
    </w:p>
    <w:p w14:paraId="087CE54E" w14:textId="77777777" w:rsidR="00A816CD" w:rsidRDefault="00A816CD" w:rsidP="4991949E">
      <w:pPr>
        <w:pStyle w:val="Luettelokappale"/>
      </w:pPr>
    </w:p>
    <w:p w14:paraId="104BD279" w14:textId="4AF896BD" w:rsidR="003B5884" w:rsidRDefault="003B5884" w:rsidP="4991949E">
      <w:pPr>
        <w:spacing w:line="259" w:lineRule="auto"/>
        <w:ind w:left="720"/>
      </w:pPr>
      <w:r>
        <w:t xml:space="preserve">Aika ajoin tulee tilanteista, joissa Turussa kysytty nide alkaa tulla tiensä päähän mutta kysyntää on edelleen. Aina ei korvaavaa nidettä ole saatavana antikvariaateistakaan. Viimeisin tällainen tapaus on Nasaretilaisen historia, jossa on useita, vähän liikkuneita niteitä muissa </w:t>
      </w:r>
      <w:proofErr w:type="spellStart"/>
      <w:r>
        <w:t>Vaskeissa</w:t>
      </w:r>
      <w:proofErr w:type="spellEnd"/>
      <w:r>
        <w:t>.</w:t>
      </w:r>
    </w:p>
    <w:p w14:paraId="5C3A508F" w14:textId="080A8AC8" w:rsidR="003B5884" w:rsidRDefault="00166709" w:rsidP="003B5884">
      <w:pPr>
        <w:ind w:left="720"/>
      </w:pPr>
      <w:r>
        <w:t xml:space="preserve">Miten edetään mielipiteet eri kirjastoista, </w:t>
      </w:r>
      <w:r w:rsidR="00B810D3">
        <w:t xml:space="preserve">kysely kirjastoihin ei vielä </w:t>
      </w:r>
      <w:proofErr w:type="spellStart"/>
      <w:r w:rsidR="00B810D3">
        <w:t>Joryään</w:t>
      </w:r>
      <w:proofErr w:type="spellEnd"/>
      <w:r w:rsidR="00B810D3">
        <w:t>.</w:t>
      </w:r>
    </w:p>
    <w:p w14:paraId="625A0994" w14:textId="7DB63143" w:rsidR="003B5884" w:rsidRDefault="003B5884" w:rsidP="4991949E">
      <w:pPr>
        <w:ind w:left="720"/>
      </w:pPr>
    </w:p>
    <w:p w14:paraId="03A9E1C6" w14:textId="721DA0C5" w:rsidR="003B5884" w:rsidRDefault="2CCE5A03" w:rsidP="009374BD">
      <w:pPr>
        <w:pStyle w:val="Luettelokappale"/>
      </w:pPr>
      <w:r>
        <w:t>Kaisa Hypen on tehnyt selvityksen</w:t>
      </w:r>
      <w:r w:rsidR="00ED1054">
        <w:t xml:space="preserve"> (</w:t>
      </w:r>
      <w:r w:rsidR="00EA172E">
        <w:t xml:space="preserve">muistion </w:t>
      </w:r>
      <w:r w:rsidR="00ED1054">
        <w:t>liitteenä</w:t>
      </w:r>
      <w:proofErr w:type="gramStart"/>
      <w:r w:rsidR="00ED1054">
        <w:t>)</w:t>
      </w:r>
      <w:r>
        <w:t xml:space="preserve"> :</w:t>
      </w:r>
      <w:proofErr w:type="gramEnd"/>
      <w:r>
        <w:t xml:space="preserve"> Niteiden pyytäminen muista vaskikirjastoista</w:t>
      </w:r>
      <w:r w:rsidR="009374BD">
        <w:t xml:space="preserve"> </w:t>
      </w:r>
      <w:r>
        <w:t>sarakkeilla Kirjasto  /lainoja / lainoja tänä vuonna / viimeksi palautettu</w:t>
      </w:r>
    </w:p>
    <w:p w14:paraId="5BDD1A4C" w14:textId="06E09A76" w:rsidR="003B5884" w:rsidRDefault="003B5884" w:rsidP="4991949E"/>
    <w:p w14:paraId="349CEB12" w14:textId="3825A53D" w:rsidR="003B5884" w:rsidRDefault="003B5884" w:rsidP="4991949E">
      <w:pPr>
        <w:ind w:left="720"/>
      </w:pPr>
      <w:r>
        <w:t>Keskustel</w:t>
      </w:r>
      <w:r w:rsidR="6B733F34">
        <w:t>tii</w:t>
      </w:r>
      <w:r>
        <w:t>n, mikä olisi järkevä toimintatapa:</w:t>
      </w:r>
    </w:p>
    <w:p w14:paraId="680F2ECF" w14:textId="1EA2B3AE" w:rsidR="003B5884" w:rsidRDefault="003B5884" w:rsidP="003B5884">
      <w:pPr>
        <w:pStyle w:val="Luettelokappale"/>
        <w:numPr>
          <w:ilvl w:val="0"/>
          <w:numId w:val="14"/>
        </w:numPr>
        <w:rPr>
          <w:bCs/>
        </w:rPr>
      </w:pPr>
      <w:r>
        <w:rPr>
          <w:bCs/>
        </w:rPr>
        <w:t>kukin kirjasto pitää oman niteensä kokoelmassaan ja asiakas saa ne käyttöönsä varaamalla. Tämä lisää työtä ja käsittelyvaiheita sekä viivettä asiakkaan palvelussa</w:t>
      </w:r>
    </w:p>
    <w:p w14:paraId="62D3E0CB" w14:textId="4513DEB5" w:rsidR="003B5884" w:rsidRDefault="003B5884" w:rsidP="4991949E">
      <w:pPr>
        <w:pStyle w:val="Luettelokappale"/>
        <w:numPr>
          <w:ilvl w:val="0"/>
          <w:numId w:val="14"/>
        </w:numPr>
      </w:pPr>
      <w:r>
        <w:lastRenderedPageBreak/>
        <w:t>kirjastot voivat pyytää siirtämään omaan kokoelmaansa niteen/niteitä niistä kirjastoista, joiden niteet eivät liiku. Millainen käytäntö tähän tarvittaisiin?</w:t>
      </w:r>
    </w:p>
    <w:p w14:paraId="26539242" w14:textId="2C4DCDD9" w:rsidR="00A9330C" w:rsidRDefault="00A9330C" w:rsidP="4991949E">
      <w:pPr>
        <w:pStyle w:val="Luettelokappale"/>
        <w:numPr>
          <w:ilvl w:val="0"/>
          <w:numId w:val="14"/>
        </w:numPr>
      </w:pPr>
      <w:r>
        <w:t>Arja Rytkösen mielestä rohkeasti voisi kysyä puuttuvaa osaa esim. sarjoista</w:t>
      </w:r>
    </w:p>
    <w:p w14:paraId="386FB53F" w14:textId="256F96B4" w:rsidR="00622B81" w:rsidRDefault="00622B81" w:rsidP="00622B81">
      <w:pPr>
        <w:pStyle w:val="Luettelokappale"/>
        <w:ind w:left="1080"/>
      </w:pPr>
    </w:p>
    <w:p w14:paraId="4EC4BDFE" w14:textId="77777777" w:rsidR="00A9330C" w:rsidRDefault="00A9330C" w:rsidP="00A9330C">
      <w:pPr>
        <w:ind w:left="360"/>
      </w:pPr>
      <w:r>
        <w:t xml:space="preserve">Keskusteltiin: </w:t>
      </w:r>
    </w:p>
    <w:p w14:paraId="6CB99176" w14:textId="701F4DFC" w:rsidR="00A9330C" w:rsidRDefault="00A9330C" w:rsidP="00A9330C">
      <w:pPr>
        <w:ind w:left="720"/>
      </w:pPr>
      <w:r>
        <w:t xml:space="preserve">- Uudenkaupungin niteitä on tarjottu muuton alta runsaasti Turkuun, mutta tietoa otettu                    nihkeästi. Vastuuhenkilöt Turussa vaihtuneet. </w:t>
      </w:r>
    </w:p>
    <w:p w14:paraId="1D3820A7" w14:textId="560D557E" w:rsidR="00A9330C" w:rsidRDefault="00A9330C" w:rsidP="00A9330C">
      <w:pPr>
        <w:pStyle w:val="Luettelokappale"/>
      </w:pPr>
      <w:r>
        <w:t xml:space="preserve">- Anu Lehtonen-Sonkki </w:t>
      </w:r>
      <w:proofErr w:type="spellStart"/>
      <w:proofErr w:type="gramStart"/>
      <w:r>
        <w:t>kertoi,että</w:t>
      </w:r>
      <w:proofErr w:type="spellEnd"/>
      <w:proofErr w:type="gramEnd"/>
      <w:r>
        <w:t xml:space="preserve">  Kaarinassa Turun varastoinnin hiipuminen on huomattu              ja että Kaarina on varastoinut  </w:t>
      </w:r>
      <w:proofErr w:type="spellStart"/>
      <w:r>
        <w:t>DDVD:itä</w:t>
      </w:r>
      <w:proofErr w:type="spellEnd"/>
      <w:r>
        <w:t xml:space="preserve">.  Pitäisikö   DVD- </w:t>
      </w:r>
      <w:proofErr w:type="gramStart"/>
      <w:r>
        <w:t>varastointi  aloittaa</w:t>
      </w:r>
      <w:proofErr w:type="gramEnd"/>
      <w:r>
        <w:t xml:space="preserve">                                  virallisesti?</w:t>
      </w:r>
    </w:p>
    <w:p w14:paraId="6B182872" w14:textId="1F4E80A9" w:rsidR="00A9330C" w:rsidRDefault="00A9330C" w:rsidP="00A9330C"/>
    <w:p w14:paraId="21AA8706" w14:textId="18EE59BD" w:rsidR="00A9330C" w:rsidRDefault="00A9330C" w:rsidP="00A9330C">
      <w:r>
        <w:t>Näitä käsiteltiin Turun kokoelmavastuuhenkilöiden kokouksessa, poiminta muistiosta:</w:t>
      </w:r>
    </w:p>
    <w:p w14:paraId="7BFFBE65" w14:textId="77777777" w:rsidR="00A9330C" w:rsidRPr="003D13D4" w:rsidRDefault="00A9330C" w:rsidP="00A9330C">
      <w:pPr>
        <w:ind w:left="720"/>
      </w:pPr>
    </w:p>
    <w:p w14:paraId="7BDC7072" w14:textId="0AF577D6" w:rsidR="00784748" w:rsidRPr="00A9330C" w:rsidRDefault="00A9330C" w:rsidP="006612C9">
      <w:pPr>
        <w:pStyle w:val="NormaaliWWW"/>
        <w:shd w:val="clear" w:color="auto" w:fill="FFFFFF"/>
        <w:rPr>
          <w:rFonts w:ascii="Arial" w:eastAsia="Times New Roman" w:hAnsi="Arial" w:cs="Arial"/>
          <w:color w:val="201F1E"/>
          <w:sz w:val="22"/>
          <w:szCs w:val="22"/>
        </w:rPr>
      </w:pPr>
      <w:bookmarkStart w:id="0" w:name="_GoBack"/>
      <w:bookmarkEnd w:id="0"/>
      <w:r>
        <w:rPr>
          <w:rFonts w:ascii="Arial" w:hAnsi="Arial" w:cs="Arial"/>
          <w:color w:val="201F1E"/>
          <w:sz w:val="22"/>
          <w:szCs w:val="22"/>
          <w:shd w:val="clear" w:color="auto" w:fill="FFFFFF"/>
        </w:rPr>
        <w:t>”</w:t>
      </w:r>
      <w:r w:rsidR="00A50658" w:rsidRPr="00A9330C">
        <w:rPr>
          <w:rFonts w:ascii="Arial" w:eastAsia="Times New Roman" w:hAnsi="Arial" w:cs="Arial"/>
          <w:color w:val="000000"/>
          <w:sz w:val="22"/>
          <w:szCs w:val="22"/>
          <w:bdr w:val="none" w:sz="0" w:space="0" w:color="auto" w:frame="1"/>
        </w:rPr>
        <w:t>o</w:t>
      </w:r>
      <w:r w:rsidR="00622B81" w:rsidRPr="00A9330C">
        <w:rPr>
          <w:rFonts w:ascii="Arial" w:eastAsia="Times New Roman" w:hAnsi="Arial" w:cs="Arial"/>
          <w:color w:val="000000"/>
          <w:sz w:val="22"/>
          <w:szCs w:val="22"/>
          <w:bdr w:val="none" w:sz="0" w:space="0" w:color="auto" w:frame="1"/>
        </w:rPr>
        <w:t>n tullut palautetta, että Vaskin viimeisten niteiden varastointi ei ole sujunut suunnitellulla tavalla, vaan että esim. sähköpostiviesteihin ei ole saatu vastauksia. Käytiin prosessia läpi, todennäköisesti syynä on se, että samoilla listoilla on eri osastojen aineistoa ja siksi on kestänyt, ennen kuin on välitetty kokoelmanhoitajalle</w:t>
      </w:r>
      <w:r w:rsidR="006612C9" w:rsidRPr="00A9330C">
        <w:rPr>
          <w:rFonts w:ascii="Arial" w:eastAsia="Times New Roman" w:hAnsi="Arial" w:cs="Arial"/>
          <w:color w:val="000000"/>
          <w:sz w:val="22"/>
          <w:szCs w:val="22"/>
          <w:bdr w:val="none" w:sz="0" w:space="0" w:color="auto" w:frame="1"/>
        </w:rPr>
        <w:t>.</w:t>
      </w:r>
    </w:p>
    <w:p w14:paraId="2D2368AC" w14:textId="77777777" w:rsidR="00EA172E" w:rsidRDefault="00EA172E" w:rsidP="00ED1054">
      <w:pPr>
        <w:pStyle w:val="Luettelokappale"/>
        <w:ind w:left="1080"/>
      </w:pPr>
    </w:p>
    <w:p w14:paraId="385A8081" w14:textId="77777777" w:rsidR="00784748" w:rsidRDefault="00784748" w:rsidP="00784748">
      <w:pPr>
        <w:pStyle w:val="NormaaliWWW"/>
        <w:numPr>
          <w:ilvl w:val="0"/>
          <w:numId w:val="14"/>
        </w:numPr>
        <w:shd w:val="clear" w:color="auto" w:fill="FFFFFF"/>
        <w:rPr>
          <w:rFonts w:ascii="Segoe UI" w:hAnsi="Segoe UI" w:cs="Segoe UI"/>
          <w:color w:val="201F1E"/>
          <w:sz w:val="23"/>
          <w:szCs w:val="23"/>
        </w:rPr>
      </w:pPr>
      <w:r>
        <w:rPr>
          <w:rFonts w:ascii="Arial" w:hAnsi="Arial" w:cs="Arial"/>
          <w:color w:val="000000"/>
          <w:sz w:val="23"/>
          <w:szCs w:val="23"/>
          <w:bdr w:val="none" w:sz="0" w:space="0" w:color="auto" w:frame="1"/>
        </w:rPr>
        <w:t xml:space="preserve">Vaskin </w:t>
      </w:r>
      <w:proofErr w:type="spellStart"/>
      <w:r>
        <w:rPr>
          <w:rFonts w:ascii="Arial" w:hAnsi="Arial" w:cs="Arial"/>
          <w:color w:val="000000"/>
          <w:sz w:val="23"/>
          <w:szCs w:val="23"/>
          <w:bdr w:val="none" w:sz="0" w:space="0" w:color="auto" w:frame="1"/>
        </w:rPr>
        <w:t>ekstranetissa</w:t>
      </w:r>
      <w:proofErr w:type="spellEnd"/>
      <w:r>
        <w:rPr>
          <w:rFonts w:ascii="Arial" w:hAnsi="Arial" w:cs="Arial"/>
          <w:color w:val="000000"/>
          <w:sz w:val="23"/>
          <w:szCs w:val="23"/>
          <w:bdr w:val="none" w:sz="0" w:space="0" w:color="auto" w:frame="1"/>
        </w:rPr>
        <w:t xml:space="preserve"> on ohjeistus nimekkeen viimeisten tai lähes viimeisten kirjaniteiden varastoinnista:</w:t>
      </w:r>
    </w:p>
    <w:p w14:paraId="030094C8" w14:textId="77777777" w:rsidR="00784748" w:rsidRDefault="00A9330C" w:rsidP="00784748">
      <w:pPr>
        <w:pStyle w:val="NormaaliWWW"/>
        <w:numPr>
          <w:ilvl w:val="0"/>
          <w:numId w:val="14"/>
        </w:numPr>
        <w:shd w:val="clear" w:color="auto" w:fill="FFFFFF"/>
        <w:rPr>
          <w:rFonts w:ascii="Segoe UI" w:hAnsi="Segoe UI" w:cs="Segoe UI"/>
          <w:color w:val="201F1E"/>
          <w:sz w:val="23"/>
          <w:szCs w:val="23"/>
        </w:rPr>
      </w:pPr>
      <w:hyperlink r:id="rId13" w:tgtFrame="_blank" w:history="1">
        <w:r w:rsidR="00784748">
          <w:rPr>
            <w:rStyle w:val="Hyperlinkki"/>
            <w:rFonts w:ascii="Arial" w:hAnsi="Arial" w:cs="Arial"/>
            <w:sz w:val="23"/>
            <w:szCs w:val="23"/>
            <w:bdr w:val="none" w:sz="0" w:space="0" w:color="auto" w:frame="1"/>
          </w:rPr>
          <w:t>https://vaskiextra.net/ohje/ohje-varastointiin-turkuun-varastoitava-aineisto/</w:t>
        </w:r>
      </w:hyperlink>
    </w:p>
    <w:p w14:paraId="242CF107" w14:textId="77777777" w:rsidR="00551100" w:rsidRPr="00551100" w:rsidRDefault="00784748" w:rsidP="00551100">
      <w:pPr>
        <w:shd w:val="clear" w:color="auto" w:fill="FFFFFF"/>
        <w:spacing w:beforeAutospacing="1" w:afterAutospacing="1"/>
        <w:ind w:left="2160"/>
        <w:rPr>
          <w:rFonts w:ascii="Segoe UI" w:eastAsia="Times New Roman" w:hAnsi="Segoe UI" w:cs="Segoe UI"/>
          <w:color w:val="000000"/>
          <w:sz w:val="23"/>
          <w:szCs w:val="23"/>
          <w:lang w:eastAsia="fi-FI"/>
        </w:rPr>
      </w:pPr>
      <w:r>
        <w:rPr>
          <w:rFonts w:cs="Arial"/>
          <w:color w:val="000000"/>
          <w:sz w:val="23"/>
          <w:szCs w:val="23"/>
          <w:bdr w:val="none" w:sz="0" w:space="0" w:color="auto" w:frame="1"/>
        </w:rPr>
        <w:t xml:space="preserve">Toiveita aineistojen </w:t>
      </w:r>
      <w:proofErr w:type="gramStart"/>
      <w:r>
        <w:rPr>
          <w:rFonts w:cs="Arial"/>
          <w:color w:val="000000"/>
          <w:sz w:val="23"/>
          <w:szCs w:val="23"/>
          <w:bdr w:val="none" w:sz="0" w:space="0" w:color="auto" w:frame="1"/>
        </w:rPr>
        <w:t>tarjoajill</w:t>
      </w:r>
      <w:r w:rsidR="00551100">
        <w:rPr>
          <w:rFonts w:cs="Arial"/>
          <w:color w:val="000000"/>
          <w:sz w:val="23"/>
          <w:szCs w:val="23"/>
          <w:bdr w:val="none" w:sz="0" w:space="0" w:color="auto" w:frame="1"/>
        </w:rPr>
        <w:t>e :</w:t>
      </w:r>
      <w:proofErr w:type="gramEnd"/>
      <w:r w:rsidR="00551100">
        <w:rPr>
          <w:rFonts w:cs="Arial"/>
          <w:color w:val="000000"/>
          <w:sz w:val="23"/>
          <w:szCs w:val="23"/>
          <w:bdr w:val="none" w:sz="0" w:space="0" w:color="auto" w:frame="1"/>
        </w:rPr>
        <w:t xml:space="preserve"> </w:t>
      </w:r>
    </w:p>
    <w:p w14:paraId="0E084D98" w14:textId="464019DC" w:rsidR="00551100" w:rsidRPr="00551100" w:rsidRDefault="00551100" w:rsidP="00551100">
      <w:pPr>
        <w:numPr>
          <w:ilvl w:val="2"/>
          <w:numId w:val="17"/>
        </w:numPr>
        <w:shd w:val="clear" w:color="auto" w:fill="FFFFFF"/>
        <w:spacing w:beforeAutospacing="1" w:afterAutospacing="1"/>
        <w:rPr>
          <w:rFonts w:ascii="Segoe UI" w:eastAsia="Times New Roman" w:hAnsi="Segoe UI" w:cs="Segoe UI"/>
          <w:color w:val="000000"/>
          <w:sz w:val="23"/>
          <w:szCs w:val="23"/>
          <w:lang w:eastAsia="fi-FI"/>
        </w:rPr>
      </w:pPr>
      <w:r w:rsidRPr="00551100">
        <w:rPr>
          <w:rFonts w:eastAsia="Times New Roman" w:cs="Arial"/>
          <w:color w:val="000000"/>
          <w:sz w:val="23"/>
          <w:szCs w:val="23"/>
          <w:bdr w:val="none" w:sz="0" w:space="0" w:color="auto" w:frame="1"/>
          <w:lang w:eastAsia="fi-FI"/>
        </w:rPr>
        <w:t>luokka listalle</w:t>
      </w:r>
    </w:p>
    <w:p w14:paraId="6F956ADA" w14:textId="77777777" w:rsidR="00551100" w:rsidRPr="00551100" w:rsidRDefault="00551100" w:rsidP="00551100">
      <w:pPr>
        <w:numPr>
          <w:ilvl w:val="2"/>
          <w:numId w:val="17"/>
        </w:numPr>
        <w:shd w:val="clear" w:color="auto" w:fill="FFFFFF"/>
        <w:spacing w:beforeAutospacing="1" w:afterAutospacing="1"/>
        <w:rPr>
          <w:rFonts w:ascii="Segoe UI" w:eastAsia="Times New Roman" w:hAnsi="Segoe UI" w:cs="Segoe UI"/>
          <w:color w:val="000000"/>
          <w:sz w:val="23"/>
          <w:szCs w:val="23"/>
          <w:lang w:eastAsia="fi-FI"/>
        </w:rPr>
      </w:pPr>
      <w:r w:rsidRPr="00551100">
        <w:rPr>
          <w:rFonts w:eastAsia="Times New Roman" w:cs="Arial"/>
          <w:color w:val="000000"/>
          <w:sz w:val="23"/>
          <w:szCs w:val="23"/>
          <w:bdr w:val="none" w:sz="0" w:space="0" w:color="auto" w:frame="1"/>
          <w:lang w:eastAsia="fi-FI"/>
        </w:rPr>
        <w:t xml:space="preserve">lasten, aikuisten aineistot omilla listoillaan, samoin aikuisten tieto ja </w:t>
      </w:r>
      <w:proofErr w:type="spellStart"/>
      <w:r w:rsidRPr="00551100">
        <w:rPr>
          <w:rFonts w:eastAsia="Times New Roman" w:cs="Arial"/>
          <w:color w:val="000000"/>
          <w:sz w:val="23"/>
          <w:szCs w:val="23"/>
          <w:bdr w:val="none" w:sz="0" w:space="0" w:color="auto" w:frame="1"/>
          <w:lang w:eastAsia="fi-FI"/>
        </w:rPr>
        <w:t>kauno</w:t>
      </w:r>
      <w:proofErr w:type="spellEnd"/>
    </w:p>
    <w:p w14:paraId="52311498" w14:textId="77777777" w:rsidR="00551100" w:rsidRPr="00551100" w:rsidRDefault="00551100" w:rsidP="00551100">
      <w:pPr>
        <w:numPr>
          <w:ilvl w:val="2"/>
          <w:numId w:val="17"/>
        </w:numPr>
        <w:shd w:val="clear" w:color="auto" w:fill="FFFFFF"/>
        <w:spacing w:beforeAutospacing="1" w:afterAutospacing="1"/>
        <w:rPr>
          <w:rFonts w:ascii="Segoe UI" w:eastAsia="Times New Roman" w:hAnsi="Segoe UI" w:cs="Segoe UI"/>
          <w:color w:val="000000"/>
          <w:sz w:val="23"/>
          <w:szCs w:val="23"/>
          <w:lang w:eastAsia="fi-FI"/>
        </w:rPr>
      </w:pPr>
      <w:r w:rsidRPr="00551100">
        <w:rPr>
          <w:rFonts w:eastAsia="Times New Roman" w:cs="Arial"/>
          <w:color w:val="000000"/>
          <w:sz w:val="23"/>
          <w:szCs w:val="23"/>
          <w:bdr w:val="none" w:sz="0" w:space="0" w:color="auto" w:frame="1"/>
          <w:lang w:eastAsia="fi-FI"/>
        </w:rPr>
        <w:t>varmistettava, että kirjaa ei ole Turussa ja että on kyseessä nimekkeen viimeinen tai lähes viimeinen nide</w:t>
      </w:r>
    </w:p>
    <w:p w14:paraId="13F568DC" w14:textId="77777777" w:rsidR="00A9330C" w:rsidRDefault="00551100" w:rsidP="00A9330C">
      <w:pPr>
        <w:numPr>
          <w:ilvl w:val="2"/>
          <w:numId w:val="17"/>
        </w:numPr>
        <w:shd w:val="clear" w:color="auto" w:fill="FFFFFF"/>
        <w:spacing w:beforeAutospacing="1" w:afterAutospacing="1"/>
        <w:rPr>
          <w:rFonts w:ascii="Segoe UI" w:eastAsia="Times New Roman" w:hAnsi="Segoe UI" w:cs="Segoe UI"/>
          <w:color w:val="000000"/>
          <w:sz w:val="23"/>
          <w:szCs w:val="23"/>
          <w:lang w:eastAsia="fi-FI"/>
        </w:rPr>
      </w:pPr>
      <w:r w:rsidRPr="00551100">
        <w:rPr>
          <w:rFonts w:eastAsia="Times New Roman" w:cs="Arial"/>
          <w:color w:val="000000"/>
          <w:sz w:val="23"/>
          <w:szCs w:val="23"/>
          <w:bdr w:val="none" w:sz="0" w:space="0" w:color="auto" w:frame="1"/>
          <w:lang w:eastAsia="fi-FI"/>
        </w:rPr>
        <w:t>Turku ei voi varastoida kaikkea (tilakysymys, vapaakappalekirjastot), mutta viesteihin pitäisi vastata</w:t>
      </w:r>
      <w:r w:rsidR="0041361B">
        <w:rPr>
          <w:rFonts w:ascii="Segoe UI" w:eastAsia="Times New Roman" w:hAnsi="Segoe UI" w:cs="Segoe UI"/>
          <w:color w:val="000000"/>
          <w:sz w:val="23"/>
          <w:szCs w:val="23"/>
          <w:lang w:eastAsia="fi-FI"/>
        </w:rPr>
        <w:t xml:space="preserve"> </w:t>
      </w:r>
    </w:p>
    <w:p w14:paraId="3416B689" w14:textId="668EEBB5" w:rsidR="00AE2B3A" w:rsidRPr="00A9330C" w:rsidRDefault="00551100" w:rsidP="00A9330C">
      <w:pPr>
        <w:numPr>
          <w:ilvl w:val="2"/>
          <w:numId w:val="17"/>
        </w:numPr>
        <w:shd w:val="clear" w:color="auto" w:fill="FFFFFF"/>
        <w:spacing w:beforeAutospacing="1" w:afterAutospacing="1"/>
        <w:rPr>
          <w:rFonts w:ascii="Segoe UI" w:eastAsia="Times New Roman" w:hAnsi="Segoe UI" w:cs="Segoe UI"/>
          <w:color w:val="000000"/>
          <w:sz w:val="23"/>
          <w:szCs w:val="23"/>
          <w:lang w:eastAsia="fi-FI"/>
        </w:rPr>
      </w:pPr>
      <w:r w:rsidRPr="00A9330C">
        <w:rPr>
          <w:rFonts w:eastAsia="Times New Roman" w:cs="Arial"/>
          <w:color w:val="000000"/>
          <w:lang w:eastAsia="fi-FI"/>
        </w:rPr>
        <w:t>eli jos vain mahdollista, työtä helpottaisi täällä päässä, jos varastoitavan aineiston listat olisi ryhmitelty ylläkuvatulla tavalla?</w:t>
      </w:r>
    </w:p>
    <w:p w14:paraId="4C011B7A" w14:textId="29667EFF" w:rsidR="00551100" w:rsidRPr="00A9330C" w:rsidRDefault="00551100" w:rsidP="00551100">
      <w:pPr>
        <w:numPr>
          <w:ilvl w:val="0"/>
          <w:numId w:val="17"/>
        </w:numPr>
        <w:shd w:val="clear" w:color="auto" w:fill="FFFFFF"/>
        <w:rPr>
          <w:rFonts w:eastAsia="Times New Roman" w:cs="Arial"/>
          <w:color w:val="201F1E"/>
          <w:lang w:eastAsia="fi-FI"/>
        </w:rPr>
      </w:pPr>
      <w:r w:rsidRPr="00A9330C">
        <w:rPr>
          <w:rFonts w:eastAsia="Times New Roman" w:cs="Arial"/>
          <w:color w:val="201F1E"/>
          <w:bdr w:val="none" w:sz="0" w:space="0" w:color="auto" w:frame="1"/>
          <w:lang w:eastAsia="fi-FI"/>
        </w:rPr>
        <w:t>elokuvatallenteiden varastointi: keskustelimme myös tästä, ja vähän asia alkoi täällä kiinnostamaan. Olisiko mahdollista saada Kaarinasta listoja niistä elokuvista, joita mahdollisesti ehdottaisitte varastoitavaksi?</w:t>
      </w:r>
      <w:r w:rsidR="00A9330C">
        <w:rPr>
          <w:rFonts w:eastAsia="Times New Roman" w:cs="Arial"/>
          <w:color w:val="201F1E"/>
          <w:bdr w:val="none" w:sz="0" w:space="0" w:color="auto" w:frame="1"/>
          <w:lang w:eastAsia="fi-FI"/>
        </w:rPr>
        <w:t>”</w:t>
      </w:r>
    </w:p>
    <w:p w14:paraId="32E677A1" w14:textId="2ADC0735" w:rsidR="005635E9" w:rsidRPr="00A9330C" w:rsidRDefault="00551100" w:rsidP="00A9330C">
      <w:pPr>
        <w:shd w:val="clear" w:color="auto" w:fill="FFFFFF"/>
        <w:rPr>
          <w:rFonts w:eastAsia="Times New Roman" w:cs="Arial"/>
          <w:color w:val="201F1E"/>
          <w:sz w:val="24"/>
          <w:szCs w:val="24"/>
          <w:lang w:eastAsia="fi-FI"/>
        </w:rPr>
      </w:pPr>
      <w:r w:rsidRPr="00551100">
        <w:rPr>
          <w:rFonts w:eastAsia="Times New Roman" w:cs="Arial"/>
          <w:color w:val="201F1E"/>
          <w:sz w:val="24"/>
          <w:szCs w:val="24"/>
          <w:bdr w:val="none" w:sz="0" w:space="0" w:color="auto" w:frame="1"/>
          <w:lang w:eastAsia="fi-FI"/>
        </w:rPr>
        <w:t> </w:t>
      </w:r>
    </w:p>
    <w:p w14:paraId="7519D4F2" w14:textId="77777777" w:rsidR="003B5884" w:rsidRPr="003B5884" w:rsidRDefault="003B5884" w:rsidP="003B5884">
      <w:pPr>
        <w:ind w:left="720"/>
        <w:rPr>
          <w:bCs/>
        </w:rPr>
      </w:pPr>
    </w:p>
    <w:p w14:paraId="7DB72907" w14:textId="77777777" w:rsidR="003B5884" w:rsidRPr="003B5884" w:rsidRDefault="003B5884" w:rsidP="003B5884">
      <w:pPr>
        <w:rPr>
          <w:b/>
        </w:rPr>
      </w:pPr>
    </w:p>
    <w:p w14:paraId="15914EEA" w14:textId="22A75113" w:rsidR="005849AF" w:rsidRDefault="005849AF" w:rsidP="00EB7673">
      <w:pPr>
        <w:pStyle w:val="Luettelokappale"/>
        <w:numPr>
          <w:ilvl w:val="0"/>
          <w:numId w:val="5"/>
        </w:numPr>
        <w:rPr>
          <w:b/>
        </w:rPr>
      </w:pPr>
      <w:r>
        <w:rPr>
          <w:b/>
        </w:rPr>
        <w:t>Mu</w:t>
      </w:r>
      <w:r w:rsidR="00EE4436">
        <w:rPr>
          <w:b/>
        </w:rPr>
        <w:t>i</w:t>
      </w:r>
      <w:r>
        <w:rPr>
          <w:b/>
        </w:rPr>
        <w:t>t</w:t>
      </w:r>
      <w:r w:rsidR="00EE4436">
        <w:rPr>
          <w:b/>
        </w:rPr>
        <w:t>a</w:t>
      </w:r>
      <w:r>
        <w:rPr>
          <w:b/>
        </w:rPr>
        <w:t xml:space="preserve"> asi</w:t>
      </w:r>
      <w:r w:rsidR="00EE4436">
        <w:rPr>
          <w:b/>
        </w:rPr>
        <w:t>oi</w:t>
      </w:r>
      <w:r>
        <w:rPr>
          <w:b/>
        </w:rPr>
        <w:t>t</w:t>
      </w:r>
      <w:r w:rsidR="00EE4436">
        <w:rPr>
          <w:b/>
        </w:rPr>
        <w:t>a</w:t>
      </w:r>
      <w:r w:rsidR="00A63179">
        <w:rPr>
          <w:b/>
        </w:rPr>
        <w:t xml:space="preserve"> ei ollut</w:t>
      </w:r>
      <w:r w:rsidR="00EE4436">
        <w:rPr>
          <w:b/>
        </w:rPr>
        <w:t>.</w:t>
      </w:r>
    </w:p>
    <w:p w14:paraId="10ADBF1A" w14:textId="77777777" w:rsidR="00E82350" w:rsidRDefault="00E82350" w:rsidP="00B05D3D">
      <w:pPr>
        <w:rPr>
          <w:b/>
        </w:rPr>
      </w:pPr>
    </w:p>
    <w:p w14:paraId="15914EEC" w14:textId="495992CF" w:rsidR="005849AF" w:rsidRPr="005849AF" w:rsidRDefault="00A63179" w:rsidP="005849AF">
      <w:pPr>
        <w:rPr>
          <w:b/>
        </w:rPr>
      </w:pPr>
      <w:r>
        <w:rPr>
          <w:b/>
        </w:rPr>
        <w:t xml:space="preserve"> </w:t>
      </w:r>
    </w:p>
    <w:p w14:paraId="15914EED" w14:textId="6EE9D9D0" w:rsidR="00B51A7E" w:rsidRDefault="00655F4C" w:rsidP="00EB7673">
      <w:pPr>
        <w:pStyle w:val="Luettelokappale"/>
        <w:numPr>
          <w:ilvl w:val="0"/>
          <w:numId w:val="5"/>
        </w:numPr>
        <w:rPr>
          <w:b/>
        </w:rPr>
      </w:pPr>
      <w:r>
        <w:rPr>
          <w:b/>
        </w:rPr>
        <w:t>Seuraavan kokouksen ajankohta</w:t>
      </w:r>
      <w:r w:rsidR="00A63179">
        <w:rPr>
          <w:b/>
        </w:rPr>
        <w:t xml:space="preserve"> </w:t>
      </w:r>
      <w:r w:rsidR="00EE4436">
        <w:rPr>
          <w:b/>
        </w:rPr>
        <w:t xml:space="preserve">on </w:t>
      </w:r>
      <w:r w:rsidR="00194683">
        <w:rPr>
          <w:b/>
        </w:rPr>
        <w:t>1.2.2021</w:t>
      </w:r>
      <w:r w:rsidR="00EE4436">
        <w:rPr>
          <w:b/>
        </w:rPr>
        <w:t xml:space="preserve"> klo 14.</w:t>
      </w:r>
    </w:p>
    <w:p w14:paraId="0E5C9450" w14:textId="77777777" w:rsidR="00744205" w:rsidRDefault="00744205" w:rsidP="00744205">
      <w:pPr>
        <w:pStyle w:val="Luettelokappale"/>
      </w:pPr>
    </w:p>
    <w:p w14:paraId="15914EEE" w14:textId="052E8A6B" w:rsidR="001A4B77" w:rsidRPr="00891124" w:rsidRDefault="001A4B77" w:rsidP="00604912">
      <w:pPr>
        <w:ind w:left="720"/>
        <w:rPr>
          <w:bCs/>
        </w:rPr>
      </w:pPr>
    </w:p>
    <w:sectPr w:rsidR="001A4B77" w:rsidRPr="00891124" w:rsidSect="00EA6955">
      <w:headerReference w:type="even"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B800" w14:textId="77777777" w:rsidR="00562708" w:rsidRDefault="00562708" w:rsidP="00D45142">
      <w:r>
        <w:separator/>
      </w:r>
    </w:p>
  </w:endnote>
  <w:endnote w:type="continuationSeparator" w:id="0">
    <w:p w14:paraId="37AB8D9D" w14:textId="77777777" w:rsidR="00562708" w:rsidRDefault="00562708"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F6AE" w14:textId="77777777" w:rsidR="00562708" w:rsidRDefault="00562708" w:rsidP="00D45142">
      <w:r>
        <w:separator/>
      </w:r>
    </w:p>
  </w:footnote>
  <w:footnote w:type="continuationSeparator" w:id="0">
    <w:p w14:paraId="2A5AAF6C" w14:textId="77777777" w:rsidR="00562708" w:rsidRDefault="00562708"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4EF4"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5914EF5"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A4E"/>
    <w:multiLevelType w:val="hybridMultilevel"/>
    <w:tmpl w:val="5500473C"/>
    <w:lvl w:ilvl="0" w:tplc="3E9E86CA">
      <w:start w:val="17"/>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1360A46"/>
    <w:multiLevelType w:val="multilevel"/>
    <w:tmpl w:val="8854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E3B8F"/>
    <w:multiLevelType w:val="hybridMultilevel"/>
    <w:tmpl w:val="35B6F370"/>
    <w:lvl w:ilvl="0" w:tplc="379A75D0">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EEE3C95"/>
    <w:multiLevelType w:val="hybridMultilevel"/>
    <w:tmpl w:val="D946FE8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 w15:restartNumberingAfterBreak="0">
    <w:nsid w:val="21667335"/>
    <w:multiLevelType w:val="hybridMultilevel"/>
    <w:tmpl w:val="0C2665C4"/>
    <w:lvl w:ilvl="0" w:tplc="7396CE50">
      <w:start w:val="1"/>
      <w:numFmt w:val="bullet"/>
      <w:lvlText w:val=""/>
      <w:lvlJc w:val="left"/>
      <w:pPr>
        <w:ind w:left="720" w:hanging="360"/>
      </w:pPr>
      <w:rPr>
        <w:rFonts w:ascii="Symbol" w:hAnsi="Symbol" w:hint="default"/>
      </w:rPr>
    </w:lvl>
    <w:lvl w:ilvl="1" w:tplc="75F4B0A6">
      <w:start w:val="1"/>
      <w:numFmt w:val="bullet"/>
      <w:lvlText w:val=""/>
      <w:lvlJc w:val="left"/>
      <w:pPr>
        <w:ind w:left="1440" w:hanging="360"/>
      </w:pPr>
      <w:rPr>
        <w:rFonts w:ascii="Symbol" w:hAnsi="Symbol" w:hint="default"/>
      </w:rPr>
    </w:lvl>
    <w:lvl w:ilvl="2" w:tplc="5E1A65FC">
      <w:start w:val="1"/>
      <w:numFmt w:val="bullet"/>
      <w:lvlText w:val=""/>
      <w:lvlJc w:val="left"/>
      <w:pPr>
        <w:ind w:left="2160" w:hanging="360"/>
      </w:pPr>
      <w:rPr>
        <w:rFonts w:ascii="Wingdings" w:hAnsi="Wingdings" w:hint="default"/>
      </w:rPr>
    </w:lvl>
    <w:lvl w:ilvl="3" w:tplc="DA42D24C">
      <w:start w:val="1"/>
      <w:numFmt w:val="bullet"/>
      <w:lvlText w:val=""/>
      <w:lvlJc w:val="left"/>
      <w:pPr>
        <w:ind w:left="2880" w:hanging="360"/>
      </w:pPr>
      <w:rPr>
        <w:rFonts w:ascii="Symbol" w:hAnsi="Symbol" w:hint="default"/>
      </w:rPr>
    </w:lvl>
    <w:lvl w:ilvl="4" w:tplc="43D6E024">
      <w:start w:val="1"/>
      <w:numFmt w:val="bullet"/>
      <w:lvlText w:val="o"/>
      <w:lvlJc w:val="left"/>
      <w:pPr>
        <w:ind w:left="3600" w:hanging="360"/>
      </w:pPr>
      <w:rPr>
        <w:rFonts w:ascii="Courier New" w:hAnsi="Courier New" w:hint="default"/>
      </w:rPr>
    </w:lvl>
    <w:lvl w:ilvl="5" w:tplc="47B45286">
      <w:start w:val="1"/>
      <w:numFmt w:val="bullet"/>
      <w:lvlText w:val=""/>
      <w:lvlJc w:val="left"/>
      <w:pPr>
        <w:ind w:left="4320" w:hanging="360"/>
      </w:pPr>
      <w:rPr>
        <w:rFonts w:ascii="Wingdings" w:hAnsi="Wingdings" w:hint="default"/>
      </w:rPr>
    </w:lvl>
    <w:lvl w:ilvl="6" w:tplc="4EFC78F0">
      <w:start w:val="1"/>
      <w:numFmt w:val="bullet"/>
      <w:lvlText w:val=""/>
      <w:lvlJc w:val="left"/>
      <w:pPr>
        <w:ind w:left="5040" w:hanging="360"/>
      </w:pPr>
      <w:rPr>
        <w:rFonts w:ascii="Symbol" w:hAnsi="Symbol" w:hint="default"/>
      </w:rPr>
    </w:lvl>
    <w:lvl w:ilvl="7" w:tplc="30384984">
      <w:start w:val="1"/>
      <w:numFmt w:val="bullet"/>
      <w:lvlText w:val="o"/>
      <w:lvlJc w:val="left"/>
      <w:pPr>
        <w:ind w:left="5760" w:hanging="360"/>
      </w:pPr>
      <w:rPr>
        <w:rFonts w:ascii="Courier New" w:hAnsi="Courier New" w:hint="default"/>
      </w:rPr>
    </w:lvl>
    <w:lvl w:ilvl="8" w:tplc="B2B4193A">
      <w:start w:val="1"/>
      <w:numFmt w:val="bullet"/>
      <w:lvlText w:val=""/>
      <w:lvlJc w:val="left"/>
      <w:pPr>
        <w:ind w:left="6480" w:hanging="360"/>
      </w:pPr>
      <w:rPr>
        <w:rFonts w:ascii="Wingdings" w:hAnsi="Wingdings" w:hint="default"/>
      </w:rPr>
    </w:lvl>
  </w:abstractNum>
  <w:abstractNum w:abstractNumId="5"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6" w15:restartNumberingAfterBreak="0">
    <w:nsid w:val="2A06755C"/>
    <w:multiLevelType w:val="hybridMultilevel"/>
    <w:tmpl w:val="812E3374"/>
    <w:lvl w:ilvl="0" w:tplc="FFFFFFFF">
      <w:start w:val="1"/>
      <w:numFmt w:val="bullet"/>
      <w:lvlText w:val="-"/>
      <w:lvlJc w:val="left"/>
      <w:pPr>
        <w:ind w:left="1080" w:hanging="360"/>
      </w:pPr>
      <w:rPr>
        <w:rFonts w:ascii="Arial" w:hAnsi="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BA6498E"/>
    <w:multiLevelType w:val="hybridMultilevel"/>
    <w:tmpl w:val="DEB418EE"/>
    <w:lvl w:ilvl="0" w:tplc="ED36B11A">
      <w:start w:val="2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D91746"/>
    <w:multiLevelType w:val="hybridMultilevel"/>
    <w:tmpl w:val="E18409F8"/>
    <w:lvl w:ilvl="0" w:tplc="B8B8E356">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B6C0954"/>
    <w:multiLevelType w:val="hybridMultilevel"/>
    <w:tmpl w:val="4502F50A"/>
    <w:lvl w:ilvl="0" w:tplc="8C201FF4">
      <w:start w:val="13"/>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5E4B3E2F"/>
    <w:multiLevelType w:val="hybridMultilevel"/>
    <w:tmpl w:val="02525338"/>
    <w:lvl w:ilvl="0" w:tplc="B66847E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60CE7872"/>
    <w:multiLevelType w:val="multilevel"/>
    <w:tmpl w:val="012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C75D6"/>
    <w:multiLevelType w:val="hybridMultilevel"/>
    <w:tmpl w:val="B9DE2D8A"/>
    <w:lvl w:ilvl="0" w:tplc="CC1CE7E4">
      <w:start w:val="1"/>
      <w:numFmt w:val="bullet"/>
      <w:pStyle w:val="Luettelomerkki"/>
      <w:lvlText w:val=""/>
      <w:lvlJc w:val="left"/>
      <w:pPr>
        <w:tabs>
          <w:tab w:val="num" w:pos="3912"/>
        </w:tabs>
        <w:ind w:left="3912" w:hanging="1304"/>
      </w:pPr>
      <w:rPr>
        <w:rFonts w:ascii="Symbol" w:hAnsi="Symbol" w:hint="default"/>
      </w:rPr>
    </w:lvl>
    <w:lvl w:ilvl="1" w:tplc="B1AA5F48">
      <w:numFmt w:val="decimal"/>
      <w:lvlText w:val=""/>
      <w:lvlJc w:val="left"/>
    </w:lvl>
    <w:lvl w:ilvl="2" w:tplc="BBE00334">
      <w:numFmt w:val="decimal"/>
      <w:lvlText w:val=""/>
      <w:lvlJc w:val="left"/>
    </w:lvl>
    <w:lvl w:ilvl="3" w:tplc="62B29DEE">
      <w:numFmt w:val="decimal"/>
      <w:lvlText w:val=""/>
      <w:lvlJc w:val="left"/>
    </w:lvl>
    <w:lvl w:ilvl="4" w:tplc="382AEF90">
      <w:numFmt w:val="decimal"/>
      <w:lvlText w:val=""/>
      <w:lvlJc w:val="left"/>
    </w:lvl>
    <w:lvl w:ilvl="5" w:tplc="EEDE4730">
      <w:numFmt w:val="decimal"/>
      <w:lvlText w:val=""/>
      <w:lvlJc w:val="left"/>
    </w:lvl>
    <w:lvl w:ilvl="6" w:tplc="8DF0D14A">
      <w:numFmt w:val="decimal"/>
      <w:lvlText w:val=""/>
      <w:lvlJc w:val="left"/>
    </w:lvl>
    <w:lvl w:ilvl="7" w:tplc="AFDC15BE">
      <w:numFmt w:val="decimal"/>
      <w:lvlText w:val=""/>
      <w:lvlJc w:val="left"/>
    </w:lvl>
    <w:lvl w:ilvl="8" w:tplc="6E042ED2">
      <w:numFmt w:val="decimal"/>
      <w:lvlText w:val=""/>
      <w:lvlJc w:val="left"/>
    </w:lvl>
  </w:abstractNum>
  <w:abstractNum w:abstractNumId="14" w15:restartNumberingAfterBreak="0">
    <w:nsid w:val="642932F6"/>
    <w:multiLevelType w:val="hybridMultilevel"/>
    <w:tmpl w:val="90B60090"/>
    <w:lvl w:ilvl="0" w:tplc="FFA292CA">
      <w:start w:val="1"/>
      <w:numFmt w:val="bullet"/>
      <w:lvlText w:val=""/>
      <w:lvlJc w:val="left"/>
      <w:pPr>
        <w:ind w:left="720" w:hanging="360"/>
      </w:pPr>
      <w:rPr>
        <w:rFonts w:ascii="Symbol" w:hAnsi="Symbol" w:hint="default"/>
      </w:rPr>
    </w:lvl>
    <w:lvl w:ilvl="1" w:tplc="F2C07068">
      <w:start w:val="1"/>
      <w:numFmt w:val="bullet"/>
      <w:lvlText w:val=""/>
      <w:lvlJc w:val="left"/>
      <w:pPr>
        <w:ind w:left="1440" w:hanging="360"/>
      </w:pPr>
      <w:rPr>
        <w:rFonts w:ascii="Symbol" w:hAnsi="Symbol" w:hint="default"/>
      </w:rPr>
    </w:lvl>
    <w:lvl w:ilvl="2" w:tplc="D9E48A10">
      <w:start w:val="1"/>
      <w:numFmt w:val="bullet"/>
      <w:lvlText w:val=""/>
      <w:lvlJc w:val="left"/>
      <w:pPr>
        <w:ind w:left="2160" w:hanging="360"/>
      </w:pPr>
      <w:rPr>
        <w:rFonts w:ascii="Wingdings" w:hAnsi="Wingdings" w:hint="default"/>
      </w:rPr>
    </w:lvl>
    <w:lvl w:ilvl="3" w:tplc="FCB434E2">
      <w:start w:val="1"/>
      <w:numFmt w:val="bullet"/>
      <w:lvlText w:val=""/>
      <w:lvlJc w:val="left"/>
      <w:pPr>
        <w:ind w:left="2880" w:hanging="360"/>
      </w:pPr>
      <w:rPr>
        <w:rFonts w:ascii="Symbol" w:hAnsi="Symbol" w:hint="default"/>
      </w:rPr>
    </w:lvl>
    <w:lvl w:ilvl="4" w:tplc="22FEB45E">
      <w:start w:val="1"/>
      <w:numFmt w:val="bullet"/>
      <w:lvlText w:val="o"/>
      <w:lvlJc w:val="left"/>
      <w:pPr>
        <w:ind w:left="3600" w:hanging="360"/>
      </w:pPr>
      <w:rPr>
        <w:rFonts w:ascii="Courier New" w:hAnsi="Courier New" w:hint="default"/>
      </w:rPr>
    </w:lvl>
    <w:lvl w:ilvl="5" w:tplc="F4449B76">
      <w:start w:val="1"/>
      <w:numFmt w:val="bullet"/>
      <w:lvlText w:val=""/>
      <w:lvlJc w:val="left"/>
      <w:pPr>
        <w:ind w:left="4320" w:hanging="360"/>
      </w:pPr>
      <w:rPr>
        <w:rFonts w:ascii="Wingdings" w:hAnsi="Wingdings" w:hint="default"/>
      </w:rPr>
    </w:lvl>
    <w:lvl w:ilvl="6" w:tplc="AE36BA14">
      <w:start w:val="1"/>
      <w:numFmt w:val="bullet"/>
      <w:lvlText w:val=""/>
      <w:lvlJc w:val="left"/>
      <w:pPr>
        <w:ind w:left="5040" w:hanging="360"/>
      </w:pPr>
      <w:rPr>
        <w:rFonts w:ascii="Symbol" w:hAnsi="Symbol" w:hint="default"/>
      </w:rPr>
    </w:lvl>
    <w:lvl w:ilvl="7" w:tplc="2696D48A">
      <w:start w:val="1"/>
      <w:numFmt w:val="bullet"/>
      <w:lvlText w:val="o"/>
      <w:lvlJc w:val="left"/>
      <w:pPr>
        <w:ind w:left="5760" w:hanging="360"/>
      </w:pPr>
      <w:rPr>
        <w:rFonts w:ascii="Courier New" w:hAnsi="Courier New" w:hint="default"/>
      </w:rPr>
    </w:lvl>
    <w:lvl w:ilvl="8" w:tplc="5B30D4B2">
      <w:start w:val="1"/>
      <w:numFmt w:val="bullet"/>
      <w:lvlText w:val=""/>
      <w:lvlJc w:val="left"/>
      <w:pPr>
        <w:ind w:left="6480" w:hanging="360"/>
      </w:pPr>
      <w:rPr>
        <w:rFonts w:ascii="Wingdings" w:hAnsi="Wingdings" w:hint="default"/>
      </w:rPr>
    </w:lvl>
  </w:abstractNum>
  <w:abstractNum w:abstractNumId="15" w15:restartNumberingAfterBreak="0">
    <w:nsid w:val="65827021"/>
    <w:multiLevelType w:val="hybridMultilevel"/>
    <w:tmpl w:val="00CE1736"/>
    <w:lvl w:ilvl="0" w:tplc="597EAB52">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E690E84"/>
    <w:multiLevelType w:val="hybridMultilevel"/>
    <w:tmpl w:val="FE64E438"/>
    <w:lvl w:ilvl="0" w:tplc="13283964">
      <w:start w:val="2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3"/>
  </w:num>
  <w:num w:numId="4">
    <w:abstractNumId w:val="5"/>
  </w:num>
  <w:num w:numId="5">
    <w:abstractNumId w:val="8"/>
  </w:num>
  <w:num w:numId="6">
    <w:abstractNumId w:val="7"/>
  </w:num>
  <w:num w:numId="7">
    <w:abstractNumId w:val="11"/>
  </w:num>
  <w:num w:numId="8">
    <w:abstractNumId w:val="3"/>
  </w:num>
  <w:num w:numId="9">
    <w:abstractNumId w:val="2"/>
  </w:num>
  <w:num w:numId="10">
    <w:abstractNumId w:val="10"/>
  </w:num>
  <w:num w:numId="11">
    <w:abstractNumId w:val="16"/>
  </w:num>
  <w:num w:numId="12">
    <w:abstractNumId w:val="15"/>
  </w:num>
  <w:num w:numId="13">
    <w:abstractNumId w:val="9"/>
  </w:num>
  <w:num w:numId="14">
    <w:abstractNumId w:val="0"/>
  </w:num>
  <w:num w:numId="15">
    <w:abstractNumId w:val="6"/>
  </w:num>
  <w:num w:numId="16">
    <w:abstractNumId w:val="12"/>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SortMethod w:val="00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8A"/>
    <w:rsid w:val="00001154"/>
    <w:rsid w:val="0000355F"/>
    <w:rsid w:val="00003F23"/>
    <w:rsid w:val="00010C1D"/>
    <w:rsid w:val="00011162"/>
    <w:rsid w:val="00024DD7"/>
    <w:rsid w:val="000274B7"/>
    <w:rsid w:val="00032013"/>
    <w:rsid w:val="00035C9C"/>
    <w:rsid w:val="000431D1"/>
    <w:rsid w:val="00056365"/>
    <w:rsid w:val="00060782"/>
    <w:rsid w:val="00062CC8"/>
    <w:rsid w:val="000634FB"/>
    <w:rsid w:val="00063ADF"/>
    <w:rsid w:val="00066CBD"/>
    <w:rsid w:val="0006705F"/>
    <w:rsid w:val="00080655"/>
    <w:rsid w:val="00080706"/>
    <w:rsid w:val="000813B7"/>
    <w:rsid w:val="000849FE"/>
    <w:rsid w:val="0008762E"/>
    <w:rsid w:val="000903E4"/>
    <w:rsid w:val="00093274"/>
    <w:rsid w:val="000937F1"/>
    <w:rsid w:val="00093C6D"/>
    <w:rsid w:val="00093E75"/>
    <w:rsid w:val="00097C19"/>
    <w:rsid w:val="000A01C5"/>
    <w:rsid w:val="000A1975"/>
    <w:rsid w:val="000B1A1C"/>
    <w:rsid w:val="000B3F8A"/>
    <w:rsid w:val="000C132B"/>
    <w:rsid w:val="000C2FEF"/>
    <w:rsid w:val="000C6476"/>
    <w:rsid w:val="000C6EC7"/>
    <w:rsid w:val="000D3B34"/>
    <w:rsid w:val="000D3FB4"/>
    <w:rsid w:val="000D49CB"/>
    <w:rsid w:val="000D5054"/>
    <w:rsid w:val="000E061C"/>
    <w:rsid w:val="000E1B3B"/>
    <w:rsid w:val="000F21EF"/>
    <w:rsid w:val="000F26E0"/>
    <w:rsid w:val="000F4C14"/>
    <w:rsid w:val="000F6429"/>
    <w:rsid w:val="001101AC"/>
    <w:rsid w:val="001134B3"/>
    <w:rsid w:val="0013032F"/>
    <w:rsid w:val="00131D9D"/>
    <w:rsid w:val="00136936"/>
    <w:rsid w:val="00136F88"/>
    <w:rsid w:val="001400BD"/>
    <w:rsid w:val="00141502"/>
    <w:rsid w:val="00144729"/>
    <w:rsid w:val="00145836"/>
    <w:rsid w:val="001565AC"/>
    <w:rsid w:val="001566A2"/>
    <w:rsid w:val="00160041"/>
    <w:rsid w:val="00162C23"/>
    <w:rsid w:val="00166709"/>
    <w:rsid w:val="0017033F"/>
    <w:rsid w:val="001753B5"/>
    <w:rsid w:val="001811DB"/>
    <w:rsid w:val="001845C2"/>
    <w:rsid w:val="0018597C"/>
    <w:rsid w:val="0018641D"/>
    <w:rsid w:val="001871CB"/>
    <w:rsid w:val="00190DF1"/>
    <w:rsid w:val="0019124F"/>
    <w:rsid w:val="00194683"/>
    <w:rsid w:val="001A148D"/>
    <w:rsid w:val="001A4B77"/>
    <w:rsid w:val="001B15B3"/>
    <w:rsid w:val="001B216C"/>
    <w:rsid w:val="001C0B48"/>
    <w:rsid w:val="001C68EE"/>
    <w:rsid w:val="001D225F"/>
    <w:rsid w:val="001D4EB8"/>
    <w:rsid w:val="001D5BD6"/>
    <w:rsid w:val="001E3963"/>
    <w:rsid w:val="001E4029"/>
    <w:rsid w:val="001E4FBD"/>
    <w:rsid w:val="001E72B3"/>
    <w:rsid w:val="001F1997"/>
    <w:rsid w:val="001F2B8E"/>
    <w:rsid w:val="001F80D8"/>
    <w:rsid w:val="00206AC5"/>
    <w:rsid w:val="00207741"/>
    <w:rsid w:val="002077B7"/>
    <w:rsid w:val="00215B11"/>
    <w:rsid w:val="00221647"/>
    <w:rsid w:val="00222DCE"/>
    <w:rsid w:val="00225550"/>
    <w:rsid w:val="00226146"/>
    <w:rsid w:val="00226C12"/>
    <w:rsid w:val="00230E27"/>
    <w:rsid w:val="00237D77"/>
    <w:rsid w:val="00240120"/>
    <w:rsid w:val="00243F98"/>
    <w:rsid w:val="0024676C"/>
    <w:rsid w:val="00246819"/>
    <w:rsid w:val="00252AE8"/>
    <w:rsid w:val="00255A2F"/>
    <w:rsid w:val="002609DF"/>
    <w:rsid w:val="00273B6D"/>
    <w:rsid w:val="00280FB9"/>
    <w:rsid w:val="00281EEB"/>
    <w:rsid w:val="0028643C"/>
    <w:rsid w:val="00292266"/>
    <w:rsid w:val="00294513"/>
    <w:rsid w:val="002957EF"/>
    <w:rsid w:val="00296CA2"/>
    <w:rsid w:val="00297BA4"/>
    <w:rsid w:val="002A1EEE"/>
    <w:rsid w:val="002A66D2"/>
    <w:rsid w:val="002B18CC"/>
    <w:rsid w:val="002B292E"/>
    <w:rsid w:val="002C1CFF"/>
    <w:rsid w:val="002C7139"/>
    <w:rsid w:val="002E2859"/>
    <w:rsid w:val="002E3BB6"/>
    <w:rsid w:val="002E4C6D"/>
    <w:rsid w:val="002E7469"/>
    <w:rsid w:val="002E7A33"/>
    <w:rsid w:val="002F34AE"/>
    <w:rsid w:val="002F4A23"/>
    <w:rsid w:val="002F6053"/>
    <w:rsid w:val="002F6243"/>
    <w:rsid w:val="003016F0"/>
    <w:rsid w:val="00301CCB"/>
    <w:rsid w:val="00302B01"/>
    <w:rsid w:val="00302EB0"/>
    <w:rsid w:val="00307260"/>
    <w:rsid w:val="00310287"/>
    <w:rsid w:val="00310C57"/>
    <w:rsid w:val="0031374D"/>
    <w:rsid w:val="003147CF"/>
    <w:rsid w:val="00324C88"/>
    <w:rsid w:val="00325EEE"/>
    <w:rsid w:val="00331D58"/>
    <w:rsid w:val="00334292"/>
    <w:rsid w:val="003366A9"/>
    <w:rsid w:val="0034416A"/>
    <w:rsid w:val="0035373F"/>
    <w:rsid w:val="003564AE"/>
    <w:rsid w:val="00360FC3"/>
    <w:rsid w:val="0036117B"/>
    <w:rsid w:val="00361A15"/>
    <w:rsid w:val="00362E68"/>
    <w:rsid w:val="00369AC9"/>
    <w:rsid w:val="003703B3"/>
    <w:rsid w:val="00376FC9"/>
    <w:rsid w:val="0037735B"/>
    <w:rsid w:val="0037783C"/>
    <w:rsid w:val="00377D27"/>
    <w:rsid w:val="00383AAD"/>
    <w:rsid w:val="0038480F"/>
    <w:rsid w:val="003849DD"/>
    <w:rsid w:val="00386E93"/>
    <w:rsid w:val="003900E4"/>
    <w:rsid w:val="00396452"/>
    <w:rsid w:val="003A7F36"/>
    <w:rsid w:val="003B096F"/>
    <w:rsid w:val="003B1AEE"/>
    <w:rsid w:val="003B5884"/>
    <w:rsid w:val="003C199F"/>
    <w:rsid w:val="003C2E38"/>
    <w:rsid w:val="003D105F"/>
    <w:rsid w:val="003D13D4"/>
    <w:rsid w:val="003D3A38"/>
    <w:rsid w:val="003D79FD"/>
    <w:rsid w:val="003E1D28"/>
    <w:rsid w:val="003F190A"/>
    <w:rsid w:val="003F4EBA"/>
    <w:rsid w:val="003F785B"/>
    <w:rsid w:val="00401B09"/>
    <w:rsid w:val="00402038"/>
    <w:rsid w:val="0040629D"/>
    <w:rsid w:val="004075C0"/>
    <w:rsid w:val="004124E7"/>
    <w:rsid w:val="0041361B"/>
    <w:rsid w:val="0041592E"/>
    <w:rsid w:val="00416463"/>
    <w:rsid w:val="0042090A"/>
    <w:rsid w:val="00422CA2"/>
    <w:rsid w:val="0042693C"/>
    <w:rsid w:val="00427B41"/>
    <w:rsid w:val="00444039"/>
    <w:rsid w:val="00444C76"/>
    <w:rsid w:val="00444CF8"/>
    <w:rsid w:val="00454829"/>
    <w:rsid w:val="004548CE"/>
    <w:rsid w:val="0045789B"/>
    <w:rsid w:val="00463FCA"/>
    <w:rsid w:val="00465CE9"/>
    <w:rsid w:val="00467195"/>
    <w:rsid w:val="004701DE"/>
    <w:rsid w:val="00470879"/>
    <w:rsid w:val="004831C6"/>
    <w:rsid w:val="00494E13"/>
    <w:rsid w:val="00494FB9"/>
    <w:rsid w:val="00495356"/>
    <w:rsid w:val="004970D1"/>
    <w:rsid w:val="004A35B1"/>
    <w:rsid w:val="004A59A4"/>
    <w:rsid w:val="004B0FF2"/>
    <w:rsid w:val="004D26B0"/>
    <w:rsid w:val="004D3B39"/>
    <w:rsid w:val="004D7785"/>
    <w:rsid w:val="004E13C4"/>
    <w:rsid w:val="004E15FB"/>
    <w:rsid w:val="004E3C33"/>
    <w:rsid w:val="004E4014"/>
    <w:rsid w:val="004E4419"/>
    <w:rsid w:val="004E6701"/>
    <w:rsid w:val="004E7C25"/>
    <w:rsid w:val="004F3587"/>
    <w:rsid w:val="005008CD"/>
    <w:rsid w:val="00513045"/>
    <w:rsid w:val="00516F94"/>
    <w:rsid w:val="00517F86"/>
    <w:rsid w:val="00527BDA"/>
    <w:rsid w:val="0053746F"/>
    <w:rsid w:val="00541AF4"/>
    <w:rsid w:val="00541B1C"/>
    <w:rsid w:val="00551100"/>
    <w:rsid w:val="0055136A"/>
    <w:rsid w:val="0055470B"/>
    <w:rsid w:val="0055472B"/>
    <w:rsid w:val="005621C9"/>
    <w:rsid w:val="00562708"/>
    <w:rsid w:val="005635E9"/>
    <w:rsid w:val="00573391"/>
    <w:rsid w:val="00577970"/>
    <w:rsid w:val="00577D56"/>
    <w:rsid w:val="005816B7"/>
    <w:rsid w:val="005849AF"/>
    <w:rsid w:val="005A1AB9"/>
    <w:rsid w:val="005A782F"/>
    <w:rsid w:val="005B10F5"/>
    <w:rsid w:val="005C62DF"/>
    <w:rsid w:val="005D2C58"/>
    <w:rsid w:val="005D74F1"/>
    <w:rsid w:val="005E0A71"/>
    <w:rsid w:val="005E0D42"/>
    <w:rsid w:val="005E1596"/>
    <w:rsid w:val="005E23CC"/>
    <w:rsid w:val="005E3AA8"/>
    <w:rsid w:val="005E5F1C"/>
    <w:rsid w:val="005F1515"/>
    <w:rsid w:val="005F547F"/>
    <w:rsid w:val="00601B31"/>
    <w:rsid w:val="00604301"/>
    <w:rsid w:val="00604912"/>
    <w:rsid w:val="00606488"/>
    <w:rsid w:val="00607716"/>
    <w:rsid w:val="0060778D"/>
    <w:rsid w:val="00610606"/>
    <w:rsid w:val="00612AB4"/>
    <w:rsid w:val="006137B6"/>
    <w:rsid w:val="00614A99"/>
    <w:rsid w:val="00622B81"/>
    <w:rsid w:val="0064254F"/>
    <w:rsid w:val="006434E0"/>
    <w:rsid w:val="00645901"/>
    <w:rsid w:val="00651273"/>
    <w:rsid w:val="00651883"/>
    <w:rsid w:val="00654E35"/>
    <w:rsid w:val="00655F4C"/>
    <w:rsid w:val="00657B1B"/>
    <w:rsid w:val="00660FE8"/>
    <w:rsid w:val="006612C9"/>
    <w:rsid w:val="00662240"/>
    <w:rsid w:val="00662898"/>
    <w:rsid w:val="00662F6E"/>
    <w:rsid w:val="0067095D"/>
    <w:rsid w:val="00680878"/>
    <w:rsid w:val="00683522"/>
    <w:rsid w:val="006843DF"/>
    <w:rsid w:val="00692DBD"/>
    <w:rsid w:val="00693509"/>
    <w:rsid w:val="00696F13"/>
    <w:rsid w:val="006A2BC9"/>
    <w:rsid w:val="006A62AB"/>
    <w:rsid w:val="006B020F"/>
    <w:rsid w:val="006B090B"/>
    <w:rsid w:val="006C1E28"/>
    <w:rsid w:val="006D0B20"/>
    <w:rsid w:val="006D732D"/>
    <w:rsid w:val="006D73C4"/>
    <w:rsid w:val="006E38D5"/>
    <w:rsid w:val="006E3F19"/>
    <w:rsid w:val="006F1E48"/>
    <w:rsid w:val="006F34DF"/>
    <w:rsid w:val="006F3F3D"/>
    <w:rsid w:val="006F6BFE"/>
    <w:rsid w:val="00707E2A"/>
    <w:rsid w:val="00720BE7"/>
    <w:rsid w:val="007241FD"/>
    <w:rsid w:val="007256B2"/>
    <w:rsid w:val="007409B8"/>
    <w:rsid w:val="00742493"/>
    <w:rsid w:val="007436CB"/>
    <w:rsid w:val="00744205"/>
    <w:rsid w:val="00746155"/>
    <w:rsid w:val="00747560"/>
    <w:rsid w:val="007501C2"/>
    <w:rsid w:val="00751238"/>
    <w:rsid w:val="00760019"/>
    <w:rsid w:val="007803AC"/>
    <w:rsid w:val="00783128"/>
    <w:rsid w:val="00783304"/>
    <w:rsid w:val="00784748"/>
    <w:rsid w:val="00792E3E"/>
    <w:rsid w:val="00797862"/>
    <w:rsid w:val="007B02AD"/>
    <w:rsid w:val="007B155B"/>
    <w:rsid w:val="007B1B28"/>
    <w:rsid w:val="007C7BE9"/>
    <w:rsid w:val="007D2295"/>
    <w:rsid w:val="007D231F"/>
    <w:rsid w:val="007D6772"/>
    <w:rsid w:val="007F19D1"/>
    <w:rsid w:val="007F1F62"/>
    <w:rsid w:val="007F59BC"/>
    <w:rsid w:val="007F69F5"/>
    <w:rsid w:val="0080391F"/>
    <w:rsid w:val="008046FD"/>
    <w:rsid w:val="008048F5"/>
    <w:rsid w:val="00807571"/>
    <w:rsid w:val="008123FE"/>
    <w:rsid w:val="00814787"/>
    <w:rsid w:val="0081732C"/>
    <w:rsid w:val="00821900"/>
    <w:rsid w:val="00833250"/>
    <w:rsid w:val="00840F75"/>
    <w:rsid w:val="00845276"/>
    <w:rsid w:val="00847DCF"/>
    <w:rsid w:val="00850A8B"/>
    <w:rsid w:val="008577D6"/>
    <w:rsid w:val="00857A80"/>
    <w:rsid w:val="008620FB"/>
    <w:rsid w:val="00870A3D"/>
    <w:rsid w:val="00870BC2"/>
    <w:rsid w:val="00880501"/>
    <w:rsid w:val="00881793"/>
    <w:rsid w:val="00890941"/>
    <w:rsid w:val="00891124"/>
    <w:rsid w:val="00893CEB"/>
    <w:rsid w:val="00896176"/>
    <w:rsid w:val="008979C5"/>
    <w:rsid w:val="008B05FC"/>
    <w:rsid w:val="008B38FF"/>
    <w:rsid w:val="008B5F8F"/>
    <w:rsid w:val="008B6627"/>
    <w:rsid w:val="008D7E8A"/>
    <w:rsid w:val="008E2377"/>
    <w:rsid w:val="008F4C05"/>
    <w:rsid w:val="008F5E16"/>
    <w:rsid w:val="00900B60"/>
    <w:rsid w:val="00904DE6"/>
    <w:rsid w:val="00906B32"/>
    <w:rsid w:val="00907ADE"/>
    <w:rsid w:val="0091445C"/>
    <w:rsid w:val="0092192D"/>
    <w:rsid w:val="00924831"/>
    <w:rsid w:val="00933644"/>
    <w:rsid w:val="00935611"/>
    <w:rsid w:val="00936891"/>
    <w:rsid w:val="009374BD"/>
    <w:rsid w:val="00940A4E"/>
    <w:rsid w:val="0094657E"/>
    <w:rsid w:val="00951719"/>
    <w:rsid w:val="009557B1"/>
    <w:rsid w:val="00955904"/>
    <w:rsid w:val="00957F2D"/>
    <w:rsid w:val="00967B30"/>
    <w:rsid w:val="00975673"/>
    <w:rsid w:val="009762E7"/>
    <w:rsid w:val="00976C09"/>
    <w:rsid w:val="0098060F"/>
    <w:rsid w:val="009822FA"/>
    <w:rsid w:val="0098486B"/>
    <w:rsid w:val="00984A4D"/>
    <w:rsid w:val="00990FA7"/>
    <w:rsid w:val="0099725C"/>
    <w:rsid w:val="009A308A"/>
    <w:rsid w:val="009A75DD"/>
    <w:rsid w:val="009A7950"/>
    <w:rsid w:val="009B0E7A"/>
    <w:rsid w:val="009B6658"/>
    <w:rsid w:val="009B7DAB"/>
    <w:rsid w:val="009C1558"/>
    <w:rsid w:val="00A0073A"/>
    <w:rsid w:val="00A0426C"/>
    <w:rsid w:val="00A07B14"/>
    <w:rsid w:val="00A109CB"/>
    <w:rsid w:val="00A11C8F"/>
    <w:rsid w:val="00A137A6"/>
    <w:rsid w:val="00A230CB"/>
    <w:rsid w:val="00A251F9"/>
    <w:rsid w:val="00A31BEF"/>
    <w:rsid w:val="00A32547"/>
    <w:rsid w:val="00A3369E"/>
    <w:rsid w:val="00A34000"/>
    <w:rsid w:val="00A3435C"/>
    <w:rsid w:val="00A34D6E"/>
    <w:rsid w:val="00A35720"/>
    <w:rsid w:val="00A37785"/>
    <w:rsid w:val="00A46A6C"/>
    <w:rsid w:val="00A50658"/>
    <w:rsid w:val="00A50C29"/>
    <w:rsid w:val="00A61585"/>
    <w:rsid w:val="00A61724"/>
    <w:rsid w:val="00A61A6C"/>
    <w:rsid w:val="00A63179"/>
    <w:rsid w:val="00A66F10"/>
    <w:rsid w:val="00A703AD"/>
    <w:rsid w:val="00A73C49"/>
    <w:rsid w:val="00A816CD"/>
    <w:rsid w:val="00A83FBA"/>
    <w:rsid w:val="00A86039"/>
    <w:rsid w:val="00A8716B"/>
    <w:rsid w:val="00A87580"/>
    <w:rsid w:val="00A9080B"/>
    <w:rsid w:val="00A92168"/>
    <w:rsid w:val="00A9330C"/>
    <w:rsid w:val="00A95984"/>
    <w:rsid w:val="00AA53D2"/>
    <w:rsid w:val="00AB0283"/>
    <w:rsid w:val="00AC01DD"/>
    <w:rsid w:val="00AC0EC8"/>
    <w:rsid w:val="00AC459B"/>
    <w:rsid w:val="00AC7151"/>
    <w:rsid w:val="00AC7D2C"/>
    <w:rsid w:val="00AD02D5"/>
    <w:rsid w:val="00AD1C37"/>
    <w:rsid w:val="00AD33A3"/>
    <w:rsid w:val="00AD4407"/>
    <w:rsid w:val="00AE2B3A"/>
    <w:rsid w:val="00AE4120"/>
    <w:rsid w:val="00AE5381"/>
    <w:rsid w:val="00AF1E47"/>
    <w:rsid w:val="00AF3E99"/>
    <w:rsid w:val="00AF520A"/>
    <w:rsid w:val="00AF7176"/>
    <w:rsid w:val="00B029D2"/>
    <w:rsid w:val="00B02D45"/>
    <w:rsid w:val="00B05CB1"/>
    <w:rsid w:val="00B05D3D"/>
    <w:rsid w:val="00B11B2D"/>
    <w:rsid w:val="00B126BB"/>
    <w:rsid w:val="00B1319E"/>
    <w:rsid w:val="00B13EA3"/>
    <w:rsid w:val="00B14928"/>
    <w:rsid w:val="00B17856"/>
    <w:rsid w:val="00B230F4"/>
    <w:rsid w:val="00B31FAB"/>
    <w:rsid w:val="00B37642"/>
    <w:rsid w:val="00B41E92"/>
    <w:rsid w:val="00B42744"/>
    <w:rsid w:val="00B44FB4"/>
    <w:rsid w:val="00B51A7E"/>
    <w:rsid w:val="00B55A58"/>
    <w:rsid w:val="00B60075"/>
    <w:rsid w:val="00B6068A"/>
    <w:rsid w:val="00B6437B"/>
    <w:rsid w:val="00B6536A"/>
    <w:rsid w:val="00B70089"/>
    <w:rsid w:val="00B71C5A"/>
    <w:rsid w:val="00B810D3"/>
    <w:rsid w:val="00B84942"/>
    <w:rsid w:val="00B84AC0"/>
    <w:rsid w:val="00B90161"/>
    <w:rsid w:val="00B90C03"/>
    <w:rsid w:val="00B91E39"/>
    <w:rsid w:val="00B940CA"/>
    <w:rsid w:val="00B96831"/>
    <w:rsid w:val="00BA3B9B"/>
    <w:rsid w:val="00BB25B6"/>
    <w:rsid w:val="00BB2DD8"/>
    <w:rsid w:val="00BB3F79"/>
    <w:rsid w:val="00BB7C32"/>
    <w:rsid w:val="00BC014C"/>
    <w:rsid w:val="00BC0446"/>
    <w:rsid w:val="00BC325C"/>
    <w:rsid w:val="00BC3452"/>
    <w:rsid w:val="00BD07C9"/>
    <w:rsid w:val="00BD32BC"/>
    <w:rsid w:val="00BD5B92"/>
    <w:rsid w:val="00BD6109"/>
    <w:rsid w:val="00BE2272"/>
    <w:rsid w:val="00BE23C1"/>
    <w:rsid w:val="00BE6F0B"/>
    <w:rsid w:val="00BF2804"/>
    <w:rsid w:val="00BF602F"/>
    <w:rsid w:val="00BF6679"/>
    <w:rsid w:val="00BF7A70"/>
    <w:rsid w:val="00C0647D"/>
    <w:rsid w:val="00C064F6"/>
    <w:rsid w:val="00C172B2"/>
    <w:rsid w:val="00C201FD"/>
    <w:rsid w:val="00C21CF5"/>
    <w:rsid w:val="00C24555"/>
    <w:rsid w:val="00C320AB"/>
    <w:rsid w:val="00C32368"/>
    <w:rsid w:val="00C334AD"/>
    <w:rsid w:val="00C36AED"/>
    <w:rsid w:val="00C36DE0"/>
    <w:rsid w:val="00C42212"/>
    <w:rsid w:val="00C4270F"/>
    <w:rsid w:val="00C45CE4"/>
    <w:rsid w:val="00C45FF4"/>
    <w:rsid w:val="00C47048"/>
    <w:rsid w:val="00C5390F"/>
    <w:rsid w:val="00C54B99"/>
    <w:rsid w:val="00C566E7"/>
    <w:rsid w:val="00C61A42"/>
    <w:rsid w:val="00C64B9E"/>
    <w:rsid w:val="00C716FF"/>
    <w:rsid w:val="00C7609A"/>
    <w:rsid w:val="00C84ACC"/>
    <w:rsid w:val="00C9021D"/>
    <w:rsid w:val="00C930D2"/>
    <w:rsid w:val="00C93512"/>
    <w:rsid w:val="00C973B4"/>
    <w:rsid w:val="00CA138A"/>
    <w:rsid w:val="00CA5439"/>
    <w:rsid w:val="00CA5BE1"/>
    <w:rsid w:val="00CA647D"/>
    <w:rsid w:val="00CB0BD9"/>
    <w:rsid w:val="00CB5579"/>
    <w:rsid w:val="00CC17DF"/>
    <w:rsid w:val="00CC4959"/>
    <w:rsid w:val="00CD24BE"/>
    <w:rsid w:val="00CD61BB"/>
    <w:rsid w:val="00CE0CC3"/>
    <w:rsid w:val="00CE3B5D"/>
    <w:rsid w:val="00CF4F85"/>
    <w:rsid w:val="00CF6F03"/>
    <w:rsid w:val="00D10C57"/>
    <w:rsid w:val="00D15BB6"/>
    <w:rsid w:val="00D17435"/>
    <w:rsid w:val="00D266E7"/>
    <w:rsid w:val="00D30378"/>
    <w:rsid w:val="00D31169"/>
    <w:rsid w:val="00D318D9"/>
    <w:rsid w:val="00D33F54"/>
    <w:rsid w:val="00D36BDC"/>
    <w:rsid w:val="00D42981"/>
    <w:rsid w:val="00D44631"/>
    <w:rsid w:val="00D45142"/>
    <w:rsid w:val="00D47A9B"/>
    <w:rsid w:val="00D50CE7"/>
    <w:rsid w:val="00D51440"/>
    <w:rsid w:val="00D51CD9"/>
    <w:rsid w:val="00D556CB"/>
    <w:rsid w:val="00D57E64"/>
    <w:rsid w:val="00D601E9"/>
    <w:rsid w:val="00D60D41"/>
    <w:rsid w:val="00D62A52"/>
    <w:rsid w:val="00D64434"/>
    <w:rsid w:val="00D64FBE"/>
    <w:rsid w:val="00D67686"/>
    <w:rsid w:val="00D7743D"/>
    <w:rsid w:val="00D833B4"/>
    <w:rsid w:val="00D84ADC"/>
    <w:rsid w:val="00D8706F"/>
    <w:rsid w:val="00D920EE"/>
    <w:rsid w:val="00D94790"/>
    <w:rsid w:val="00DA035D"/>
    <w:rsid w:val="00DA042F"/>
    <w:rsid w:val="00DA3433"/>
    <w:rsid w:val="00DA57E2"/>
    <w:rsid w:val="00DB4D71"/>
    <w:rsid w:val="00DB589F"/>
    <w:rsid w:val="00DB59EA"/>
    <w:rsid w:val="00DC7AB8"/>
    <w:rsid w:val="00DD0E79"/>
    <w:rsid w:val="00DD2C9B"/>
    <w:rsid w:val="00DE0CFF"/>
    <w:rsid w:val="00DE7203"/>
    <w:rsid w:val="00DF0F85"/>
    <w:rsid w:val="00DF2E25"/>
    <w:rsid w:val="00DF4825"/>
    <w:rsid w:val="00DF6690"/>
    <w:rsid w:val="00DF6EDD"/>
    <w:rsid w:val="00E02023"/>
    <w:rsid w:val="00E02338"/>
    <w:rsid w:val="00E100B8"/>
    <w:rsid w:val="00E11709"/>
    <w:rsid w:val="00E12078"/>
    <w:rsid w:val="00E126E3"/>
    <w:rsid w:val="00E15D57"/>
    <w:rsid w:val="00E2143F"/>
    <w:rsid w:val="00E21CA4"/>
    <w:rsid w:val="00E2212F"/>
    <w:rsid w:val="00E227E1"/>
    <w:rsid w:val="00E22AA8"/>
    <w:rsid w:val="00E26D53"/>
    <w:rsid w:val="00E306B1"/>
    <w:rsid w:val="00E34213"/>
    <w:rsid w:val="00E406AA"/>
    <w:rsid w:val="00E40834"/>
    <w:rsid w:val="00E46533"/>
    <w:rsid w:val="00E478A2"/>
    <w:rsid w:val="00E47F27"/>
    <w:rsid w:val="00E50BD4"/>
    <w:rsid w:val="00E57868"/>
    <w:rsid w:val="00E60288"/>
    <w:rsid w:val="00E61E04"/>
    <w:rsid w:val="00E64991"/>
    <w:rsid w:val="00E70F8B"/>
    <w:rsid w:val="00E7345A"/>
    <w:rsid w:val="00E73F6A"/>
    <w:rsid w:val="00E7545C"/>
    <w:rsid w:val="00E756E1"/>
    <w:rsid w:val="00E75F8A"/>
    <w:rsid w:val="00E76E86"/>
    <w:rsid w:val="00E81098"/>
    <w:rsid w:val="00E82350"/>
    <w:rsid w:val="00E8585D"/>
    <w:rsid w:val="00E86C1A"/>
    <w:rsid w:val="00E87BDA"/>
    <w:rsid w:val="00E93951"/>
    <w:rsid w:val="00E9671B"/>
    <w:rsid w:val="00EA172E"/>
    <w:rsid w:val="00EA2178"/>
    <w:rsid w:val="00EA4E6D"/>
    <w:rsid w:val="00EA636B"/>
    <w:rsid w:val="00EA6955"/>
    <w:rsid w:val="00EA73BB"/>
    <w:rsid w:val="00EB2A21"/>
    <w:rsid w:val="00EB60ED"/>
    <w:rsid w:val="00EB6C3D"/>
    <w:rsid w:val="00EB7516"/>
    <w:rsid w:val="00EB7673"/>
    <w:rsid w:val="00EC033A"/>
    <w:rsid w:val="00EC6052"/>
    <w:rsid w:val="00EC68A5"/>
    <w:rsid w:val="00ED1054"/>
    <w:rsid w:val="00ED11CA"/>
    <w:rsid w:val="00ED16E0"/>
    <w:rsid w:val="00EE1264"/>
    <w:rsid w:val="00EE1C5F"/>
    <w:rsid w:val="00EE4436"/>
    <w:rsid w:val="00EE54B9"/>
    <w:rsid w:val="00EE7733"/>
    <w:rsid w:val="00EF12F9"/>
    <w:rsid w:val="00F04A0E"/>
    <w:rsid w:val="00F10AFA"/>
    <w:rsid w:val="00F1383A"/>
    <w:rsid w:val="00F20BED"/>
    <w:rsid w:val="00F26BC8"/>
    <w:rsid w:val="00F3042F"/>
    <w:rsid w:val="00F34E0D"/>
    <w:rsid w:val="00F3521E"/>
    <w:rsid w:val="00F36A17"/>
    <w:rsid w:val="00F40037"/>
    <w:rsid w:val="00F46D86"/>
    <w:rsid w:val="00F52756"/>
    <w:rsid w:val="00F539B1"/>
    <w:rsid w:val="00F550BB"/>
    <w:rsid w:val="00F56051"/>
    <w:rsid w:val="00F570DF"/>
    <w:rsid w:val="00F67B1E"/>
    <w:rsid w:val="00F72A58"/>
    <w:rsid w:val="00F74B34"/>
    <w:rsid w:val="00F771F8"/>
    <w:rsid w:val="00F77831"/>
    <w:rsid w:val="00F86E84"/>
    <w:rsid w:val="00F910E4"/>
    <w:rsid w:val="00F9146F"/>
    <w:rsid w:val="00FA3D41"/>
    <w:rsid w:val="00FB2587"/>
    <w:rsid w:val="00FB63C3"/>
    <w:rsid w:val="00FC10BD"/>
    <w:rsid w:val="00FC2617"/>
    <w:rsid w:val="00FC37BC"/>
    <w:rsid w:val="00FD132C"/>
    <w:rsid w:val="00FD557E"/>
    <w:rsid w:val="00FD73A1"/>
    <w:rsid w:val="00FE3FC0"/>
    <w:rsid w:val="00FE45FD"/>
    <w:rsid w:val="00FE4671"/>
    <w:rsid w:val="00FE7403"/>
    <w:rsid w:val="00FF454B"/>
    <w:rsid w:val="019B0CC7"/>
    <w:rsid w:val="022AA6A6"/>
    <w:rsid w:val="0259D1BD"/>
    <w:rsid w:val="02709F56"/>
    <w:rsid w:val="0270B97A"/>
    <w:rsid w:val="02D5B675"/>
    <w:rsid w:val="033146EC"/>
    <w:rsid w:val="056D867A"/>
    <w:rsid w:val="057661CB"/>
    <w:rsid w:val="058B3EB4"/>
    <w:rsid w:val="05D3D70F"/>
    <w:rsid w:val="0697AED0"/>
    <w:rsid w:val="06E65E5B"/>
    <w:rsid w:val="07400C5F"/>
    <w:rsid w:val="076B713B"/>
    <w:rsid w:val="081B5B65"/>
    <w:rsid w:val="0855E200"/>
    <w:rsid w:val="08706BD5"/>
    <w:rsid w:val="08EA5001"/>
    <w:rsid w:val="0911816F"/>
    <w:rsid w:val="098A7115"/>
    <w:rsid w:val="09983C70"/>
    <w:rsid w:val="09ADB216"/>
    <w:rsid w:val="09FC8BD9"/>
    <w:rsid w:val="0A41DFC0"/>
    <w:rsid w:val="0A7A3AF5"/>
    <w:rsid w:val="0A974200"/>
    <w:rsid w:val="0AB0A86A"/>
    <w:rsid w:val="0B3769A6"/>
    <w:rsid w:val="0B6E5054"/>
    <w:rsid w:val="0B9BE7A2"/>
    <w:rsid w:val="0BCC8625"/>
    <w:rsid w:val="0C635145"/>
    <w:rsid w:val="0C86CF94"/>
    <w:rsid w:val="0D0D97E7"/>
    <w:rsid w:val="0D38BB83"/>
    <w:rsid w:val="0D523D14"/>
    <w:rsid w:val="0DA652A9"/>
    <w:rsid w:val="0DBDC124"/>
    <w:rsid w:val="0DF73420"/>
    <w:rsid w:val="0E2565CA"/>
    <w:rsid w:val="0E333E42"/>
    <w:rsid w:val="0E8F93E7"/>
    <w:rsid w:val="0E9029BC"/>
    <w:rsid w:val="110E8A43"/>
    <w:rsid w:val="111D9A0B"/>
    <w:rsid w:val="112ED4E2"/>
    <w:rsid w:val="11A32B01"/>
    <w:rsid w:val="12B863B5"/>
    <w:rsid w:val="131F047A"/>
    <w:rsid w:val="132A9D94"/>
    <w:rsid w:val="134EB039"/>
    <w:rsid w:val="1364BD5E"/>
    <w:rsid w:val="13BAB8DF"/>
    <w:rsid w:val="14841399"/>
    <w:rsid w:val="15AE8DB1"/>
    <w:rsid w:val="15FB4087"/>
    <w:rsid w:val="1678CDFD"/>
    <w:rsid w:val="16AA03AB"/>
    <w:rsid w:val="1701E012"/>
    <w:rsid w:val="17E6D693"/>
    <w:rsid w:val="17EB2736"/>
    <w:rsid w:val="17ECC57E"/>
    <w:rsid w:val="18B2D46C"/>
    <w:rsid w:val="18F7DBA0"/>
    <w:rsid w:val="198EE6A9"/>
    <w:rsid w:val="19E0A854"/>
    <w:rsid w:val="1ACFD78E"/>
    <w:rsid w:val="1AE86381"/>
    <w:rsid w:val="1B3D9375"/>
    <w:rsid w:val="1B43E860"/>
    <w:rsid w:val="1B86E2A8"/>
    <w:rsid w:val="1BB051BE"/>
    <w:rsid w:val="1BEBE890"/>
    <w:rsid w:val="1C400213"/>
    <w:rsid w:val="1C604CB2"/>
    <w:rsid w:val="1C7B9F23"/>
    <w:rsid w:val="1C8723A2"/>
    <w:rsid w:val="1CA29A16"/>
    <w:rsid w:val="1CF5CEA6"/>
    <w:rsid w:val="1DA82EB9"/>
    <w:rsid w:val="1DD6327C"/>
    <w:rsid w:val="1E1DE15E"/>
    <w:rsid w:val="1EE7F280"/>
    <w:rsid w:val="1F36DF56"/>
    <w:rsid w:val="1FE9F9C0"/>
    <w:rsid w:val="206993CD"/>
    <w:rsid w:val="222E3467"/>
    <w:rsid w:val="22C59BF2"/>
    <w:rsid w:val="23AF2840"/>
    <w:rsid w:val="23BB63A3"/>
    <w:rsid w:val="23F7CBF7"/>
    <w:rsid w:val="242FD604"/>
    <w:rsid w:val="248486F4"/>
    <w:rsid w:val="2510DC3A"/>
    <w:rsid w:val="252C08A5"/>
    <w:rsid w:val="254DAF0B"/>
    <w:rsid w:val="263541F1"/>
    <w:rsid w:val="2675C96A"/>
    <w:rsid w:val="269474EA"/>
    <w:rsid w:val="269E018F"/>
    <w:rsid w:val="26AEC523"/>
    <w:rsid w:val="26E0C2D7"/>
    <w:rsid w:val="275A71FD"/>
    <w:rsid w:val="27A1AEB6"/>
    <w:rsid w:val="28344C4E"/>
    <w:rsid w:val="28E38C4D"/>
    <w:rsid w:val="294924BD"/>
    <w:rsid w:val="2991DA52"/>
    <w:rsid w:val="299DDB31"/>
    <w:rsid w:val="2A7F5CAE"/>
    <w:rsid w:val="2ADF719F"/>
    <w:rsid w:val="2B2316B8"/>
    <w:rsid w:val="2B8A9B0F"/>
    <w:rsid w:val="2C76707C"/>
    <w:rsid w:val="2CCE5A03"/>
    <w:rsid w:val="2D007E9E"/>
    <w:rsid w:val="2D50045B"/>
    <w:rsid w:val="2D5BBE2D"/>
    <w:rsid w:val="2ED57466"/>
    <w:rsid w:val="2F1194E9"/>
    <w:rsid w:val="2FAF83DD"/>
    <w:rsid w:val="2FFA88A8"/>
    <w:rsid w:val="311BC0D7"/>
    <w:rsid w:val="3137985E"/>
    <w:rsid w:val="31962DA1"/>
    <w:rsid w:val="323FA69E"/>
    <w:rsid w:val="3331FE02"/>
    <w:rsid w:val="34375662"/>
    <w:rsid w:val="35754554"/>
    <w:rsid w:val="36161A41"/>
    <w:rsid w:val="361D52C2"/>
    <w:rsid w:val="36A1E3CB"/>
    <w:rsid w:val="36D0CFD5"/>
    <w:rsid w:val="386B796D"/>
    <w:rsid w:val="39D068C8"/>
    <w:rsid w:val="3AB2C854"/>
    <w:rsid w:val="3ABB1A27"/>
    <w:rsid w:val="3AE47754"/>
    <w:rsid w:val="3B77F20D"/>
    <w:rsid w:val="3C153928"/>
    <w:rsid w:val="3C70C4DA"/>
    <w:rsid w:val="3DE6588F"/>
    <w:rsid w:val="3EDA0DED"/>
    <w:rsid w:val="3F1F278A"/>
    <w:rsid w:val="3F2B2F25"/>
    <w:rsid w:val="407DB8F3"/>
    <w:rsid w:val="40DB37F2"/>
    <w:rsid w:val="41E69366"/>
    <w:rsid w:val="42EEF737"/>
    <w:rsid w:val="433291D2"/>
    <w:rsid w:val="4380AFC7"/>
    <w:rsid w:val="439B9C9E"/>
    <w:rsid w:val="4601F116"/>
    <w:rsid w:val="46A6885C"/>
    <w:rsid w:val="47C86119"/>
    <w:rsid w:val="48572B12"/>
    <w:rsid w:val="49837562"/>
    <w:rsid w:val="4991949E"/>
    <w:rsid w:val="4A098C6B"/>
    <w:rsid w:val="4AE4BA3F"/>
    <w:rsid w:val="4B0D60AF"/>
    <w:rsid w:val="4B125164"/>
    <w:rsid w:val="4BF8B264"/>
    <w:rsid w:val="4C3639CC"/>
    <w:rsid w:val="4C9BD23C"/>
    <w:rsid w:val="4CB23CA1"/>
    <w:rsid w:val="4D52E101"/>
    <w:rsid w:val="4DA0929D"/>
    <w:rsid w:val="4E700E6A"/>
    <w:rsid w:val="4F9E8848"/>
    <w:rsid w:val="4FA3B0CA"/>
    <w:rsid w:val="4FF2B6E6"/>
    <w:rsid w:val="508150A8"/>
    <w:rsid w:val="51BD98BD"/>
    <w:rsid w:val="526921DD"/>
    <w:rsid w:val="52B25264"/>
    <w:rsid w:val="52E852A4"/>
    <w:rsid w:val="532D8C9B"/>
    <w:rsid w:val="53368486"/>
    <w:rsid w:val="53A484CB"/>
    <w:rsid w:val="53C12A3F"/>
    <w:rsid w:val="540D720B"/>
    <w:rsid w:val="543C05B1"/>
    <w:rsid w:val="55E974C9"/>
    <w:rsid w:val="573C9300"/>
    <w:rsid w:val="57878E88"/>
    <w:rsid w:val="57B251D1"/>
    <w:rsid w:val="58906882"/>
    <w:rsid w:val="59B3C840"/>
    <w:rsid w:val="5A2A5038"/>
    <w:rsid w:val="5A7C9EA8"/>
    <w:rsid w:val="5A8DF1B7"/>
    <w:rsid w:val="5A9764D8"/>
    <w:rsid w:val="5AAFB37A"/>
    <w:rsid w:val="5B89A5A3"/>
    <w:rsid w:val="5BDBD2E7"/>
    <w:rsid w:val="5BE31234"/>
    <w:rsid w:val="5BFE15E9"/>
    <w:rsid w:val="5C100423"/>
    <w:rsid w:val="5C7B17AD"/>
    <w:rsid w:val="5CDA2E2B"/>
    <w:rsid w:val="5D2EC7A9"/>
    <w:rsid w:val="5D680C85"/>
    <w:rsid w:val="5E4DC667"/>
    <w:rsid w:val="5E726C3A"/>
    <w:rsid w:val="5F44ACAD"/>
    <w:rsid w:val="606053C3"/>
    <w:rsid w:val="60AEC50B"/>
    <w:rsid w:val="60D16D5B"/>
    <w:rsid w:val="60F88A79"/>
    <w:rsid w:val="610E234C"/>
    <w:rsid w:val="6209E30D"/>
    <w:rsid w:val="63386CFF"/>
    <w:rsid w:val="63BFF62A"/>
    <w:rsid w:val="63FB849C"/>
    <w:rsid w:val="64B1C6EC"/>
    <w:rsid w:val="64D519B5"/>
    <w:rsid w:val="64DDB14C"/>
    <w:rsid w:val="64F42034"/>
    <w:rsid w:val="64F5111C"/>
    <w:rsid w:val="653ECD6B"/>
    <w:rsid w:val="6559EA8E"/>
    <w:rsid w:val="658A0E96"/>
    <w:rsid w:val="65B6E669"/>
    <w:rsid w:val="65BED3EF"/>
    <w:rsid w:val="65D1AE9D"/>
    <w:rsid w:val="667BF440"/>
    <w:rsid w:val="67D11787"/>
    <w:rsid w:val="68A4A3A1"/>
    <w:rsid w:val="68EC7518"/>
    <w:rsid w:val="68F624B1"/>
    <w:rsid w:val="69E629BE"/>
    <w:rsid w:val="6A874D24"/>
    <w:rsid w:val="6AD74699"/>
    <w:rsid w:val="6B4BBD9C"/>
    <w:rsid w:val="6B733F34"/>
    <w:rsid w:val="6C3E84A0"/>
    <w:rsid w:val="6CAEB37B"/>
    <w:rsid w:val="6CD72998"/>
    <w:rsid w:val="6D617462"/>
    <w:rsid w:val="6D7FE6F4"/>
    <w:rsid w:val="6D83B207"/>
    <w:rsid w:val="6D985F63"/>
    <w:rsid w:val="6E1A37CC"/>
    <w:rsid w:val="6E6BD7B7"/>
    <w:rsid w:val="6E785411"/>
    <w:rsid w:val="6FDE6B9D"/>
    <w:rsid w:val="700CC446"/>
    <w:rsid w:val="70C42005"/>
    <w:rsid w:val="712300B7"/>
    <w:rsid w:val="71710B30"/>
    <w:rsid w:val="723A4B10"/>
    <w:rsid w:val="725EDBD4"/>
    <w:rsid w:val="732C3C08"/>
    <w:rsid w:val="7342D4AF"/>
    <w:rsid w:val="73466B1C"/>
    <w:rsid w:val="7419E370"/>
    <w:rsid w:val="7557417A"/>
    <w:rsid w:val="75ADC64B"/>
    <w:rsid w:val="76280251"/>
    <w:rsid w:val="77813D69"/>
    <w:rsid w:val="77FD5ADE"/>
    <w:rsid w:val="784A7129"/>
    <w:rsid w:val="786C1637"/>
    <w:rsid w:val="78E5670D"/>
    <w:rsid w:val="79739190"/>
    <w:rsid w:val="799C3C45"/>
    <w:rsid w:val="79BD9A26"/>
    <w:rsid w:val="7A726F77"/>
    <w:rsid w:val="7C9D51C3"/>
    <w:rsid w:val="7E001577"/>
    <w:rsid w:val="7E3BC16E"/>
    <w:rsid w:val="7F42AC39"/>
    <w:rsid w:val="7F7CE0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EB7"/>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3"/>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4"/>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 w:type="table" w:styleId="TaulukkoRuudukko">
    <w:name w:val="Table Grid"/>
    <w:basedOn w:val="Normaalitaulukko"/>
    <w:uiPriority w:val="59"/>
    <w:rsid w:val="0027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27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4562">
      <w:bodyDiv w:val="1"/>
      <w:marLeft w:val="0"/>
      <w:marRight w:val="0"/>
      <w:marTop w:val="0"/>
      <w:marBottom w:val="0"/>
      <w:divBdr>
        <w:top w:val="none" w:sz="0" w:space="0" w:color="auto"/>
        <w:left w:val="none" w:sz="0" w:space="0" w:color="auto"/>
        <w:bottom w:val="none" w:sz="0" w:space="0" w:color="auto"/>
        <w:right w:val="none" w:sz="0" w:space="0" w:color="auto"/>
      </w:divBdr>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255674058">
      <w:bodyDiv w:val="1"/>
      <w:marLeft w:val="0"/>
      <w:marRight w:val="0"/>
      <w:marTop w:val="0"/>
      <w:marBottom w:val="0"/>
      <w:divBdr>
        <w:top w:val="none" w:sz="0" w:space="0" w:color="auto"/>
        <w:left w:val="none" w:sz="0" w:space="0" w:color="auto"/>
        <w:bottom w:val="none" w:sz="0" w:space="0" w:color="auto"/>
        <w:right w:val="none" w:sz="0" w:space="0" w:color="auto"/>
      </w:divBdr>
      <w:divsChild>
        <w:div w:id="270358846">
          <w:marLeft w:val="360"/>
          <w:marRight w:val="0"/>
          <w:marTop w:val="200"/>
          <w:marBottom w:val="0"/>
          <w:divBdr>
            <w:top w:val="none" w:sz="0" w:space="0" w:color="auto"/>
            <w:left w:val="none" w:sz="0" w:space="0" w:color="auto"/>
            <w:bottom w:val="none" w:sz="0" w:space="0" w:color="auto"/>
            <w:right w:val="none" w:sz="0" w:space="0" w:color="auto"/>
          </w:divBdr>
        </w:div>
        <w:div w:id="1428843860">
          <w:marLeft w:val="360"/>
          <w:marRight w:val="0"/>
          <w:marTop w:val="200"/>
          <w:marBottom w:val="0"/>
          <w:divBdr>
            <w:top w:val="none" w:sz="0" w:space="0" w:color="auto"/>
            <w:left w:val="none" w:sz="0" w:space="0" w:color="auto"/>
            <w:bottom w:val="none" w:sz="0" w:space="0" w:color="auto"/>
            <w:right w:val="none" w:sz="0" w:space="0" w:color="auto"/>
          </w:divBdr>
        </w:div>
        <w:div w:id="878515922">
          <w:marLeft w:val="360"/>
          <w:marRight w:val="0"/>
          <w:marTop w:val="200"/>
          <w:marBottom w:val="0"/>
          <w:divBdr>
            <w:top w:val="none" w:sz="0" w:space="0" w:color="auto"/>
            <w:left w:val="none" w:sz="0" w:space="0" w:color="auto"/>
            <w:bottom w:val="none" w:sz="0" w:space="0" w:color="auto"/>
            <w:right w:val="none" w:sz="0" w:space="0" w:color="auto"/>
          </w:divBdr>
        </w:div>
        <w:div w:id="104733627">
          <w:marLeft w:val="360"/>
          <w:marRight w:val="0"/>
          <w:marTop w:val="200"/>
          <w:marBottom w:val="0"/>
          <w:divBdr>
            <w:top w:val="none" w:sz="0" w:space="0" w:color="auto"/>
            <w:left w:val="none" w:sz="0" w:space="0" w:color="auto"/>
            <w:bottom w:val="none" w:sz="0" w:space="0" w:color="auto"/>
            <w:right w:val="none" w:sz="0" w:space="0" w:color="auto"/>
          </w:divBdr>
        </w:div>
        <w:div w:id="1853109819">
          <w:marLeft w:val="360"/>
          <w:marRight w:val="0"/>
          <w:marTop w:val="200"/>
          <w:marBottom w:val="0"/>
          <w:divBdr>
            <w:top w:val="none" w:sz="0" w:space="0" w:color="auto"/>
            <w:left w:val="none" w:sz="0" w:space="0" w:color="auto"/>
            <w:bottom w:val="none" w:sz="0" w:space="0" w:color="auto"/>
            <w:right w:val="none" w:sz="0" w:space="0" w:color="auto"/>
          </w:divBdr>
        </w:div>
        <w:div w:id="1757285743">
          <w:marLeft w:val="360"/>
          <w:marRight w:val="0"/>
          <w:marTop w:val="200"/>
          <w:marBottom w:val="0"/>
          <w:divBdr>
            <w:top w:val="none" w:sz="0" w:space="0" w:color="auto"/>
            <w:left w:val="none" w:sz="0" w:space="0" w:color="auto"/>
            <w:bottom w:val="none" w:sz="0" w:space="0" w:color="auto"/>
            <w:right w:val="none" w:sz="0" w:space="0" w:color="auto"/>
          </w:divBdr>
        </w:div>
        <w:div w:id="125583632">
          <w:marLeft w:val="360"/>
          <w:marRight w:val="0"/>
          <w:marTop w:val="200"/>
          <w:marBottom w:val="0"/>
          <w:divBdr>
            <w:top w:val="none" w:sz="0" w:space="0" w:color="auto"/>
            <w:left w:val="none" w:sz="0" w:space="0" w:color="auto"/>
            <w:bottom w:val="none" w:sz="0" w:space="0" w:color="auto"/>
            <w:right w:val="none" w:sz="0" w:space="0" w:color="auto"/>
          </w:divBdr>
        </w:div>
        <w:div w:id="2137023749">
          <w:marLeft w:val="360"/>
          <w:marRight w:val="0"/>
          <w:marTop w:val="200"/>
          <w:marBottom w:val="0"/>
          <w:divBdr>
            <w:top w:val="none" w:sz="0" w:space="0" w:color="auto"/>
            <w:left w:val="none" w:sz="0" w:space="0" w:color="auto"/>
            <w:bottom w:val="none" w:sz="0" w:space="0" w:color="auto"/>
            <w:right w:val="none" w:sz="0" w:space="0" w:color="auto"/>
          </w:divBdr>
        </w:div>
      </w:divsChild>
    </w:div>
    <w:div w:id="299269308">
      <w:bodyDiv w:val="1"/>
      <w:marLeft w:val="0"/>
      <w:marRight w:val="0"/>
      <w:marTop w:val="0"/>
      <w:marBottom w:val="0"/>
      <w:divBdr>
        <w:top w:val="none" w:sz="0" w:space="0" w:color="auto"/>
        <w:left w:val="none" w:sz="0" w:space="0" w:color="auto"/>
        <w:bottom w:val="none" w:sz="0" w:space="0" w:color="auto"/>
        <w:right w:val="none" w:sz="0" w:space="0" w:color="auto"/>
      </w:divBdr>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585765436">
      <w:bodyDiv w:val="1"/>
      <w:marLeft w:val="0"/>
      <w:marRight w:val="0"/>
      <w:marTop w:val="0"/>
      <w:marBottom w:val="0"/>
      <w:divBdr>
        <w:top w:val="none" w:sz="0" w:space="0" w:color="auto"/>
        <w:left w:val="none" w:sz="0" w:space="0" w:color="auto"/>
        <w:bottom w:val="none" w:sz="0" w:space="0" w:color="auto"/>
        <w:right w:val="none" w:sz="0" w:space="0" w:color="auto"/>
      </w:divBdr>
    </w:div>
    <w:div w:id="653031158">
      <w:bodyDiv w:val="1"/>
      <w:marLeft w:val="0"/>
      <w:marRight w:val="0"/>
      <w:marTop w:val="0"/>
      <w:marBottom w:val="0"/>
      <w:divBdr>
        <w:top w:val="none" w:sz="0" w:space="0" w:color="auto"/>
        <w:left w:val="none" w:sz="0" w:space="0" w:color="auto"/>
        <w:bottom w:val="none" w:sz="0" w:space="0" w:color="auto"/>
        <w:right w:val="none" w:sz="0" w:space="0" w:color="auto"/>
      </w:divBdr>
    </w:div>
    <w:div w:id="670522471">
      <w:bodyDiv w:val="1"/>
      <w:marLeft w:val="0"/>
      <w:marRight w:val="0"/>
      <w:marTop w:val="0"/>
      <w:marBottom w:val="0"/>
      <w:divBdr>
        <w:top w:val="none" w:sz="0" w:space="0" w:color="auto"/>
        <w:left w:val="none" w:sz="0" w:space="0" w:color="auto"/>
        <w:bottom w:val="none" w:sz="0" w:space="0" w:color="auto"/>
        <w:right w:val="none" w:sz="0" w:space="0" w:color="auto"/>
      </w:divBdr>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070008366">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27001737">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1936161276">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 w:id="21402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skiextra.net/ohje/ohje-varastointiin-turkuun-varastoitava-aineis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ilastot.kirjastot.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2020-11-22T22:00:00+00:00</dotku_MeetingMaterialDate>
    <dotku_MeetingMaterialType xmlns="801a4ecc-5c06-4555-9dd1-0bf5b16740cf">Asia-/esityslista</dotku_MeetingMaterialType>
    <IconOverlay xmlns="http://schemas.microsoft.com/sharepoint/v4" xsi:nil="true"/>
    <dotku_MeetingMaterialYear xmlns="801a4ecc-5c06-4555-9dd1-0bf5b16740cf">2020</dotku_MeetingMaterialYear>
    <Aihe xmlns="e3c15447-02df-427e-b10d-bcbbd077e98d">Työryhmät</Aihe>
    <dotku_Description xmlns="801a4ecc-5c06-4555-9dd1-0bf5b16740cf" xsi:nil="true"/>
    <dotku_Publicity xmlns="801a4ecc-5c06-4555-9dd1-0bf5b16740cf">Julkinen</dotku_Publicity>
    <dotku_ContainsPersonalData xmlns="801a4ecc-5c06-4555-9dd1-0bf5b16740cf">Ei sisällä henkilötietoja</dotku_ContainsPersonalData>
  </documentManagement>
</p:properties>
</file>

<file path=customXml/item2.xml><?xml version="1.0" encoding="utf-8"?>
<?mso-contentType ?>
<SharedContentType xmlns="Microsoft.SharePoint.Taxonomy.ContentTypeSync" SourceId="e907a47a-bef0-4de7-8dab-7bc0f3e3b801" ContentTypeId="0x010100C0195A1B6C5C44E9A6AB38BF336295C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75EC-441C-4D68-B28C-8380615A00BA}">
  <ds:schemaRefs>
    <ds:schemaRef ds:uri="http://schemas.microsoft.com/office/2006/metadata/properties"/>
    <ds:schemaRef ds:uri="http://schemas.microsoft.com/office/infopath/2007/PartnerControls"/>
    <ds:schemaRef ds:uri="801a4ecc-5c06-4555-9dd1-0bf5b16740cf"/>
    <ds:schemaRef ds:uri="http://schemas.microsoft.com/sharepoint/v4"/>
    <ds:schemaRef ds:uri="e3c15447-02df-427e-b10d-bcbbd077e98d"/>
  </ds:schemaRefs>
</ds:datastoreItem>
</file>

<file path=customXml/itemProps2.xml><?xml version="1.0" encoding="utf-8"?>
<ds:datastoreItem xmlns:ds="http://schemas.openxmlformats.org/officeDocument/2006/customXml" ds:itemID="{3FEF9CDE-3989-434C-BFD3-3E902529CE32}">
  <ds:schemaRefs>
    <ds:schemaRef ds:uri="Microsoft.SharePoint.Taxonomy.ContentTypeSync"/>
  </ds:schemaRefs>
</ds:datastoreItem>
</file>

<file path=customXml/itemProps3.xml><?xml version="1.0" encoding="utf-8"?>
<ds:datastoreItem xmlns:ds="http://schemas.openxmlformats.org/officeDocument/2006/customXml" ds:itemID="{1278C733-237C-4E6F-9730-26D1AC019C52}">
  <ds:schemaRefs>
    <ds:schemaRef ds:uri="http://schemas.microsoft.com/sharepoint/v3/contenttype/forms"/>
  </ds:schemaRefs>
</ds:datastoreItem>
</file>

<file path=customXml/itemProps4.xml><?xml version="1.0" encoding="utf-8"?>
<ds:datastoreItem xmlns:ds="http://schemas.openxmlformats.org/officeDocument/2006/customXml" ds:itemID="{E2004573-EF1A-4A73-BA6B-7ABDB16F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AD867-F934-402D-B720-AC5D4FB8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asiakirja.dotx</Template>
  <TotalTime>4</TotalTime>
  <Pages>3</Pages>
  <Words>888</Words>
  <Characters>7200</Characters>
  <Application>Microsoft Office Word</Application>
  <DocSecurity>4</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Hypén Kaisa</cp:lastModifiedBy>
  <cp:revision>2</cp:revision>
  <dcterms:created xsi:type="dcterms:W3CDTF">2020-11-30T07:34:00Z</dcterms:created>
  <dcterms:modified xsi:type="dcterms:W3CDTF">2020-11-30T07:34:00Z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