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75AB15" w14:paraId="550DF4A0" wp14:textId="45E7F8F4">
      <w:pPr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Vaski-kirjastot                                                                                                                   MUISTIO</w:t>
      </w:r>
    </w:p>
    <w:p xmlns:wp14="http://schemas.microsoft.com/office/word/2010/wordml" w:rsidP="6A75AB15" w14:paraId="489B2A54" wp14:textId="21C75F47">
      <w:pPr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Kuvailuryhmä                                                                                                                    </w:t>
      </w:r>
      <w:r w:rsidRPr="6A75AB15" w:rsidR="527D945E">
        <w:rPr>
          <w:rFonts w:ascii="Calibri" w:hAnsi="Calibri" w:eastAsia="Calibri" w:cs="Calibri"/>
          <w:noProof w:val="0"/>
          <w:sz w:val="22"/>
          <w:szCs w:val="22"/>
          <w:lang w:val="fi-FI"/>
        </w:rPr>
        <w:t>1</w:t>
      </w:r>
      <w:r w:rsidRPr="6A75AB15" w:rsidR="3945F057">
        <w:rPr>
          <w:rFonts w:ascii="Calibri" w:hAnsi="Calibri" w:eastAsia="Calibri" w:cs="Calibri"/>
          <w:noProof w:val="0"/>
          <w:sz w:val="22"/>
          <w:szCs w:val="22"/>
          <w:lang w:val="fi-FI"/>
        </w:rPr>
        <w:t>4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.</w:t>
      </w:r>
      <w:r w:rsidRPr="6A75AB15" w:rsidR="3363D835">
        <w:rPr>
          <w:rFonts w:ascii="Calibri" w:hAnsi="Calibri" w:eastAsia="Calibri" w:cs="Calibri"/>
          <w:noProof w:val="0"/>
          <w:sz w:val="22"/>
          <w:szCs w:val="22"/>
          <w:lang w:val="fi-FI"/>
        </w:rPr>
        <w:t>9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.2020</w:t>
      </w:r>
    </w:p>
    <w:p xmlns:wp14="http://schemas.microsoft.com/office/word/2010/wordml" w14:paraId="6D3EADD3" wp14:textId="0C7B7504">
      <w:r w:rsidRPr="0E2EAE9E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5AB8ECA7" wp14:textId="4B0728EA">
      <w:r w:rsidRPr="0E2EAE9E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14:paraId="1A5FD698" wp14:textId="3636A767">
      <w:r w:rsidRPr="0E2EAE9E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59AE15BF" w14:paraId="1C8CB2A2" wp14:textId="6AE28CA7">
      <w:pPr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Aika                 </w:t>
      </w:r>
      <w:r w:rsidRPr="6A75AB15" w:rsidR="338403E8">
        <w:rPr>
          <w:rFonts w:ascii="Calibri" w:hAnsi="Calibri" w:eastAsia="Calibri" w:cs="Calibri"/>
          <w:noProof w:val="0"/>
          <w:sz w:val="22"/>
          <w:szCs w:val="22"/>
          <w:lang w:val="fi-FI"/>
        </w:rPr>
        <w:t>5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.6.2020</w:t>
      </w:r>
      <w:r w:rsidRPr="6A75AB15" w:rsidR="7CFE2E2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klo</w:t>
      </w:r>
      <w:r w:rsidRPr="6A75AB15" w:rsidR="7DC77C8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6A75AB15" w:rsidR="7CFE2E2F">
        <w:rPr>
          <w:rFonts w:ascii="Calibri" w:hAnsi="Calibri" w:eastAsia="Calibri" w:cs="Calibri"/>
          <w:noProof w:val="0"/>
          <w:sz w:val="22"/>
          <w:szCs w:val="22"/>
          <w:lang w:val="fi-FI"/>
        </w:rPr>
        <w:t>10-</w:t>
      </w:r>
      <w:r w:rsidRPr="6A75AB15" w:rsidR="7CFE2E2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11 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ja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6A75AB15" w:rsidR="7EF7FA92">
        <w:rPr>
          <w:rFonts w:ascii="Calibri" w:hAnsi="Calibri" w:eastAsia="Calibri" w:cs="Calibri"/>
          <w:noProof w:val="0"/>
          <w:sz w:val="22"/>
          <w:szCs w:val="22"/>
          <w:lang w:val="fi-FI"/>
        </w:rPr>
        <w:t>11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.9.2020</w:t>
      </w:r>
      <w:r w:rsidRPr="6A75AB15" w:rsidR="6475BDAC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gramStart"/>
      <w:r w:rsidRPr="6A75AB15" w:rsidR="6475BDAC">
        <w:rPr>
          <w:rFonts w:ascii="Calibri" w:hAnsi="Calibri" w:eastAsia="Calibri" w:cs="Calibri"/>
          <w:noProof w:val="0"/>
          <w:sz w:val="22"/>
          <w:szCs w:val="22"/>
          <w:lang w:val="fi-FI"/>
        </w:rPr>
        <w:t>klo 13-</w:t>
      </w:r>
      <w:r w:rsidRPr="6A75AB15" w:rsidR="00CBA716">
        <w:rPr>
          <w:rFonts w:ascii="Calibri" w:hAnsi="Calibri" w:eastAsia="Calibri" w:cs="Calibri"/>
          <w:noProof w:val="0"/>
          <w:sz w:val="22"/>
          <w:szCs w:val="22"/>
          <w:lang w:val="fi-FI"/>
        </w:rPr>
        <w:t>14.30</w:t>
      </w:r>
      <w:proofErr w:type="gramEnd"/>
    </w:p>
    <w:p xmlns:wp14="http://schemas.microsoft.com/office/word/2010/wordml" w:rsidP="0E2EAE9E" w14:paraId="2E523807" wp14:textId="7BF00292">
      <w:pPr>
        <w:ind w:left="1304" w:hanging="1304"/>
      </w:pP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Paikalla          Riitta Kari, Liisa Lehtikangas, Heli Pohjola, Heli Malila-Kolkka </w:t>
      </w:r>
      <w:r w:rsidRPr="6A75AB15" w:rsidR="66247115">
        <w:rPr>
          <w:rFonts w:ascii="Calibri" w:hAnsi="Calibri" w:eastAsia="Calibri" w:cs="Calibri"/>
          <w:noProof w:val="0"/>
          <w:sz w:val="22"/>
          <w:szCs w:val="22"/>
          <w:lang w:val="fi-FI"/>
        </w:rPr>
        <w:t>(5.6.)</w:t>
      </w:r>
      <w:r w:rsidRPr="6A75AB15" w:rsidR="5B2366EC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Päivi </w:t>
      </w:r>
      <w:proofErr w:type="spellStart"/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Svala</w:t>
      </w:r>
      <w:proofErr w:type="spellEnd"/>
      <w:r w:rsidRPr="6A75AB15" w:rsidR="0244DA4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(11.9.)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, Aki Pyykkö</w:t>
      </w:r>
      <w:r w:rsidRPr="6A75AB15" w:rsidR="1738239C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(</w:t>
      </w:r>
      <w:r w:rsidRPr="6A75AB15" w:rsidR="317893D7">
        <w:rPr>
          <w:rFonts w:ascii="Calibri" w:hAnsi="Calibri" w:eastAsia="Calibri" w:cs="Calibri"/>
          <w:noProof w:val="0"/>
          <w:sz w:val="22"/>
          <w:szCs w:val="22"/>
          <w:lang w:val="fi-FI"/>
        </w:rPr>
        <w:t>11.9.</w:t>
      </w:r>
      <w:r w:rsidRPr="6A75AB15" w:rsidR="1738239C">
        <w:rPr>
          <w:rFonts w:ascii="Calibri" w:hAnsi="Calibri" w:eastAsia="Calibri" w:cs="Calibri"/>
          <w:noProof w:val="0"/>
          <w:sz w:val="22"/>
          <w:szCs w:val="22"/>
          <w:lang w:val="fi-FI"/>
        </w:rPr>
        <w:t>)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,</w:t>
      </w:r>
      <w:r w:rsidRPr="6A75AB15" w:rsidR="4079073E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Tiina Sorsimo</w:t>
      </w:r>
      <w:r w:rsidRPr="6A75AB15" w:rsidR="0BAE13E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(</w:t>
      </w:r>
      <w:r w:rsidRPr="6A75AB15" w:rsidR="7FF9F51D">
        <w:rPr>
          <w:rFonts w:ascii="Calibri" w:hAnsi="Calibri" w:eastAsia="Calibri" w:cs="Calibri"/>
          <w:noProof w:val="0"/>
          <w:sz w:val="22"/>
          <w:szCs w:val="22"/>
          <w:lang w:val="fi-FI"/>
        </w:rPr>
        <w:t>11.9.</w:t>
      </w:r>
      <w:r w:rsidRPr="6A75AB15" w:rsidR="0BAE13E2">
        <w:rPr>
          <w:rFonts w:ascii="Calibri" w:hAnsi="Calibri" w:eastAsia="Calibri" w:cs="Calibri"/>
          <w:noProof w:val="0"/>
          <w:sz w:val="22"/>
          <w:szCs w:val="22"/>
          <w:lang w:val="fi-FI"/>
        </w:rPr>
        <w:t>)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, Anna Viitanen (pj.</w:t>
      </w:r>
      <w:r w:rsidRPr="6A75AB15" w:rsidR="582E8C09">
        <w:rPr>
          <w:rFonts w:ascii="Calibri" w:hAnsi="Calibri" w:eastAsia="Calibri" w:cs="Calibri"/>
          <w:noProof w:val="0"/>
          <w:sz w:val="22"/>
          <w:szCs w:val="22"/>
          <w:lang w:val="fi-FI"/>
        </w:rPr>
        <w:t>, siht.</w:t>
      </w:r>
      <w:r w:rsidRPr="6A75AB15" w:rsidR="1116F8BD">
        <w:rPr>
          <w:rFonts w:ascii="Calibri" w:hAnsi="Calibri" w:eastAsia="Calibri" w:cs="Calibri"/>
          <w:noProof w:val="0"/>
          <w:sz w:val="22"/>
          <w:szCs w:val="22"/>
          <w:lang w:val="fi-FI"/>
        </w:rPr>
        <w:t>)</w:t>
      </w:r>
    </w:p>
    <w:p xmlns:wp14="http://schemas.microsoft.com/office/word/2010/wordml" w:rsidP="0E2EAE9E" w14:paraId="0E11A86D" wp14:textId="62A9F7F0">
      <w:pPr>
        <w:pStyle w:val="Normal"/>
      </w:pPr>
    </w:p>
    <w:p w:rsidR="06D8AE97" w:rsidP="6A75AB15" w:rsidRDefault="06D8AE97" w14:paraId="57B9C388" w14:textId="7AB43E9F">
      <w:pPr>
        <w:pStyle w:val="Normal"/>
      </w:pPr>
      <w:r w:rsidR="06D8AE97">
        <w:rPr/>
        <w:t>Tämä on y</w:t>
      </w:r>
      <w:r w:rsidR="398809E6">
        <w:rPr/>
        <w:t xml:space="preserve">hdistetty muistio kesäkuun ja syyskuun </w:t>
      </w:r>
      <w:r w:rsidR="194DECE0">
        <w:rPr/>
        <w:t>etä</w:t>
      </w:r>
      <w:r w:rsidR="398809E6">
        <w:rPr/>
        <w:t>kokouksista</w:t>
      </w:r>
      <w:r w:rsidR="42A9DD53">
        <w:rPr/>
        <w:t>, joiden</w:t>
      </w:r>
      <w:r w:rsidR="42A9DD53">
        <w:rPr/>
        <w:t xml:space="preserve"> aiheena oli luokituksen yhtenäistäminen Vaskissa.</w:t>
      </w:r>
    </w:p>
    <w:p w:rsidR="6A75AB15" w:rsidP="6A75AB15" w:rsidRDefault="6A75AB15" w14:paraId="0A79440E" w14:textId="0BC51AC5">
      <w:pPr>
        <w:pStyle w:val="Normal"/>
      </w:pPr>
    </w:p>
    <w:p w:rsidR="398809E6" w:rsidP="6A75AB15" w:rsidRDefault="398809E6" w14:paraId="53345029" w14:textId="0B07EEE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75AB15" w:rsidR="29B1FF00">
        <w:rPr>
          <w:b w:val="1"/>
          <w:bCs w:val="1"/>
        </w:rPr>
        <w:t>Ehdotus luokituksen yhtenäistämisestä</w:t>
      </w:r>
    </w:p>
    <w:p w:rsidR="398809E6" w:rsidP="6A75AB15" w:rsidRDefault="398809E6" w14:paraId="36F9F6BD" w14:textId="34C9F439">
      <w:pPr>
        <w:pStyle w:val="Normal"/>
        <w:ind w:left="360"/>
      </w:pPr>
    </w:p>
    <w:p w:rsidR="398809E6" w:rsidP="6A75AB15" w:rsidRDefault="398809E6" w14:paraId="597D6F62" w14:textId="3CC02F17">
      <w:pPr>
        <w:pStyle w:val="Normal"/>
        <w:ind w:left="720" w:firstLine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FBAEF44">
        <w:rPr/>
        <w:t>Vaski-</w:t>
      </w:r>
      <w:proofErr w:type="spellStart"/>
      <w:r w:rsidR="6FBAEF44">
        <w:rPr/>
        <w:t>joryn</w:t>
      </w:r>
      <w:proofErr w:type="spellEnd"/>
      <w:r w:rsidR="6FBAEF44">
        <w:rPr/>
        <w:t xml:space="preserve"> lokakuun kokoukseen on tehtävä ehdotus siitä, kuinka yhtenäinen luokitus otetaan uutuusaineistossa käyttöön.</w:t>
      </w:r>
      <w:r w:rsidR="6C745CFC">
        <w:rPr/>
        <w:t xml:space="preserve"> </w:t>
      </w:r>
      <w:r w:rsidR="6FBAEF44">
        <w:rPr/>
        <w:t>Lisäksi selvitetään olemassa olevan kokoelman luokituksen yhtenäistämistä</w:t>
      </w:r>
    </w:p>
    <w:p w:rsidR="398809E6" w:rsidP="6A75AB15" w:rsidRDefault="398809E6" w14:paraId="4CD559EB" w14:textId="6D9798A7">
      <w:pPr>
        <w:pStyle w:val="Normal"/>
        <w:ind w:left="720"/>
      </w:pPr>
      <w:r w:rsidR="7AF36736">
        <w:rPr/>
        <w:t xml:space="preserve">Päädyttiin siihen, että taustatietoja ehdotusta varten hankitaan kysymällä kirjastoilta </w:t>
      </w:r>
      <w:r w:rsidR="09823956">
        <w:rPr/>
        <w:t xml:space="preserve">niillä </w:t>
      </w:r>
      <w:r w:rsidR="7AF36736">
        <w:rPr/>
        <w:t>nyt käytössä olevista YKL-poikkeamista. Lisäksi yrit</w:t>
      </w:r>
      <w:r w:rsidR="31D59546">
        <w:rPr/>
        <w:t>etään tutkia Aurorasta toisistaan poikkeavien tietoluokkien määrää Turun ja muun Vaskin niteissä.</w:t>
      </w:r>
    </w:p>
    <w:p w:rsidR="398809E6" w:rsidP="6A75AB15" w:rsidRDefault="398809E6" w14:paraId="59C52D18" w14:textId="5486F50D">
      <w:pPr>
        <w:pStyle w:val="Normal"/>
        <w:ind w:left="720"/>
      </w:pPr>
      <w:r w:rsidR="0E92530F">
        <w:rPr/>
        <w:t xml:space="preserve">Keskusteltiin </w:t>
      </w:r>
      <w:r w:rsidR="5F30FD5A">
        <w:rPr/>
        <w:t>siitä, voidaanko aineistoa edelleen panna minitiedoilla eteenpäin. Kokemuksia asiasta:</w:t>
      </w:r>
    </w:p>
    <w:p w:rsidR="50D91240" w:rsidP="6A75AB15" w:rsidRDefault="50D91240" w14:paraId="5E5F361D" w14:textId="3F9E564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="5F30FD5A">
        <w:rPr/>
        <w:t>Minitiedoilla aineistoa eteenpäin pantaessa kirjanpidon on oltava aukoton. Ainakin Salossa ja Raisiossa on huomattu tapauksia, joissa tiedot eivät ole täydentyneet.</w:t>
      </w:r>
    </w:p>
    <w:p w:rsidR="50D91240" w:rsidP="6A75AB15" w:rsidRDefault="50D91240" w14:paraId="5DF02FBA" w14:textId="11DB64FB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="5F30FD5A">
        <w:rPr/>
        <w:t>Kaarinassa ja Turussa on pantu varsinkin varattua aineistoa ja kaunokirjallisuutta minitiedoilla eteenpäin.</w:t>
      </w:r>
      <w:r w:rsidR="2E51D5C8">
        <w:rPr/>
        <w:t xml:space="preserve"> </w:t>
      </w:r>
      <w:r w:rsidR="50D91240">
        <w:rPr/>
        <w:t>Naantalissa lähikirjasto</w:t>
      </w:r>
      <w:r w:rsidR="0121F5D6">
        <w:rPr/>
        <w:t>t</w:t>
      </w:r>
      <w:r w:rsidR="0353BC6C">
        <w:rPr/>
        <w:t xml:space="preserve"> ovat myös toimineet näin, </w:t>
      </w:r>
      <w:r w:rsidR="50D91240">
        <w:rPr/>
        <w:t xml:space="preserve"> </w:t>
      </w:r>
      <w:r w:rsidR="6A764424">
        <w:rPr/>
        <w:t>j</w:t>
      </w:r>
      <w:r w:rsidR="50D91240">
        <w:rPr/>
        <w:t>os</w:t>
      </w:r>
      <w:r w:rsidR="50D91240">
        <w:rPr/>
        <w:t xml:space="preserve"> ko. </w:t>
      </w:r>
      <w:r w:rsidR="66349A71">
        <w:rPr/>
        <w:t>n</w:t>
      </w:r>
      <w:r w:rsidR="50D91240">
        <w:rPr/>
        <w:t xml:space="preserve">imekettä ollut tulossa myös </w:t>
      </w:r>
      <w:r w:rsidR="169FCB51">
        <w:rPr/>
        <w:t>Naantalin pääkirjastoon.</w:t>
      </w:r>
      <w:proofErr w:type="gramStart"/>
      <w:proofErr w:type="gramEnd"/>
      <w:proofErr w:type="spellStart"/>
      <w:proofErr w:type="spellEnd"/>
    </w:p>
    <w:p w:rsidR="6A75AB15" w:rsidP="6A75AB15" w:rsidRDefault="6A75AB15" w14:paraId="7D2D2213" w14:textId="01247A25">
      <w:pPr>
        <w:pStyle w:val="Normal"/>
        <w:ind w:left="1080"/>
      </w:pPr>
    </w:p>
    <w:p w:rsidR="7BA2AC33" w:rsidP="6A75AB15" w:rsidRDefault="7BA2AC33" w14:paraId="22D662A4" w14:textId="7CD6ABB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75AB15" w:rsidR="7BA2AC33">
        <w:rPr>
          <w:b w:val="1"/>
          <w:bCs w:val="1"/>
        </w:rPr>
        <w:t>Yhteisen luokituksen linjauksia</w:t>
      </w:r>
    </w:p>
    <w:p w:rsidR="6A75AB15" w:rsidP="6A75AB15" w:rsidRDefault="6A75AB15" w14:paraId="2C546F99" w14:textId="48A5D168">
      <w:pPr>
        <w:pStyle w:val="Normal"/>
        <w:ind w:left="360" w:firstLine="0"/>
        <w:rPr>
          <w:b w:val="1"/>
          <w:bCs w:val="1"/>
        </w:rPr>
      </w:pPr>
    </w:p>
    <w:p w:rsidR="68A9F9C6" w:rsidP="6A75AB15" w:rsidRDefault="68A9F9C6" w14:paraId="582224D7" w14:textId="4B530304">
      <w:pPr>
        <w:pStyle w:val="Normal"/>
        <w:ind w:left="360" w:firstLine="0"/>
        <w:rPr>
          <w:b w:val="0"/>
          <w:bCs w:val="0"/>
        </w:rPr>
      </w:pPr>
      <w:r w:rsidR="68A9F9C6">
        <w:rPr>
          <w:b w:val="0"/>
          <w:bCs w:val="0"/>
        </w:rPr>
        <w:t>Keskusteltiin siitä, miten yhtenäiseen luokitukseen uutuusaineistossa käytännössä päästään.</w:t>
      </w:r>
      <w:r w:rsidR="54FC82A1">
        <w:rPr>
          <w:b w:val="0"/>
          <w:bCs w:val="0"/>
        </w:rPr>
        <w:t xml:space="preserve"> Todettiin, että luokitus on keskitettävä primaarikuvaileviin kirjastoihin. </w:t>
      </w:r>
      <w:r w:rsidR="2E19A41F">
        <w:rPr>
          <w:b w:val="0"/>
          <w:bCs w:val="0"/>
        </w:rPr>
        <w:t>Jotta yhteinen linja luokituksessa saataisiin</w:t>
      </w:r>
      <w:r w:rsidR="7C0BBCB7">
        <w:rPr>
          <w:b w:val="0"/>
          <w:bCs w:val="0"/>
        </w:rPr>
        <w:t xml:space="preserve"> luotua,</w:t>
      </w:r>
      <w:r w:rsidR="2E19A41F">
        <w:rPr>
          <w:b w:val="0"/>
          <w:bCs w:val="0"/>
        </w:rPr>
        <w:t xml:space="preserve"> toimitaan näin:</w:t>
      </w:r>
    </w:p>
    <w:p w:rsidR="6A75AB15" w:rsidP="6A75AB15" w:rsidRDefault="6A75AB15" w14:paraId="76ABAFE0" w14:textId="4105714E">
      <w:pPr>
        <w:pStyle w:val="Normal"/>
        <w:ind w:left="360"/>
        <w:rPr>
          <w:b w:val="1"/>
          <w:bCs w:val="1"/>
        </w:rPr>
      </w:pPr>
    </w:p>
    <w:p w:rsidR="50D91240" w:rsidP="6A75AB15" w:rsidRDefault="50D91240" w14:paraId="562CA372" w14:textId="374937B2">
      <w:pPr>
        <w:pStyle w:val="ListParagraph"/>
        <w:numPr>
          <w:ilvl w:val="2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F90749B">
        <w:rPr/>
        <w:t>Jos tiedot saadaan Kirjastopalvelulta, heidän luokituksensa lähtökohtaisesti hyväksytään (poikkeuksena selvät virheet ja tapaukset</w:t>
      </w:r>
      <w:r w:rsidR="51A769A0">
        <w:rPr/>
        <w:t>, joissa on pakko ottaa huomioon aikaisempi luokituslinja).</w:t>
      </w:r>
    </w:p>
    <w:p w:rsidR="51A769A0" w:rsidP="6A75AB15" w:rsidRDefault="51A769A0" w14:paraId="71807A67" w14:textId="4D9E651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="51A769A0">
        <w:rPr/>
        <w:t xml:space="preserve">Kerätään jo nyt </w:t>
      </w:r>
      <w:proofErr w:type="spellStart"/>
      <w:r w:rsidR="51A769A0">
        <w:rPr/>
        <w:t>Teamsiin</w:t>
      </w:r>
      <w:proofErr w:type="spellEnd"/>
      <w:r w:rsidR="51A769A0">
        <w:rPr/>
        <w:t xml:space="preserve"> listausta ongelmallisista tapauksista / aihealueista / luokista</w:t>
      </w:r>
      <w:r w:rsidR="6F34B174">
        <w:rPr/>
        <w:t>.</w:t>
      </w:r>
    </w:p>
    <w:p w:rsidR="5A990AB0" w:rsidP="6A75AB15" w:rsidRDefault="5A990AB0" w14:paraId="41759B5D" w14:textId="3A3B2532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="5A990AB0">
        <w:rPr/>
        <w:t>Tarvitaan säännöllisiä etäkokouksia luokituksesta</w:t>
      </w:r>
      <w:r w:rsidR="62ADB067">
        <w:rPr/>
        <w:t>.</w:t>
      </w:r>
    </w:p>
    <w:p w:rsidR="50D91240" w:rsidP="6A75AB15" w:rsidRDefault="50D91240" w14:paraId="5381F984" w14:textId="36FA351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="50D91240">
        <w:rPr/>
        <w:t>Ongelmi</w:t>
      </w:r>
      <w:r w:rsidR="41F14D72">
        <w:rPr/>
        <w:t>a varten</w:t>
      </w:r>
      <w:r w:rsidR="50D91240">
        <w:rPr/>
        <w:t xml:space="preserve"> tarvittaisiin</w:t>
      </w:r>
      <w:r w:rsidR="676DBA5A">
        <w:rPr/>
        <w:t xml:space="preserve"> </w:t>
      </w:r>
      <w:r w:rsidR="6D70FEC5">
        <w:rPr/>
        <w:t xml:space="preserve">ehkä </w:t>
      </w:r>
      <w:r w:rsidR="50D91240">
        <w:rPr/>
        <w:t>kokousten lisäksi keskustelupalsta</w:t>
      </w:r>
      <w:r w:rsidR="5552848C">
        <w:rPr/>
        <w:t>.</w:t>
      </w:r>
    </w:p>
    <w:p w:rsidR="2850DB39" w:rsidP="6A75AB15" w:rsidRDefault="2850DB39" w14:paraId="34DFBF98" w14:textId="5E9C00E3">
      <w:pPr>
        <w:pStyle w:val="ListParagraph"/>
        <w:numPr>
          <w:ilvl w:val="2"/>
          <w:numId w:val="2"/>
        </w:numPr>
        <w:ind/>
        <w:rPr>
          <w:sz w:val="22"/>
          <w:szCs w:val="22"/>
        </w:rPr>
      </w:pPr>
      <w:r w:rsidR="6ECCC5CC">
        <w:rPr/>
        <w:t xml:space="preserve">Sujuvamman siirtymän takaamiseksi ehdotetaan yhteisen luokituksen </w:t>
      </w:r>
      <w:r w:rsidR="6ECCC5CC">
        <w:rPr/>
        <w:t>käyttöönottoa</w:t>
      </w:r>
      <w:r w:rsidR="6ECCC5CC">
        <w:rPr/>
        <w:t xml:space="preserve"> jo Aurorassa (helmi-maaliskuussa).</w:t>
      </w:r>
    </w:p>
    <w:p w:rsidR="2850DB39" w:rsidP="6A75AB15" w:rsidRDefault="2850DB39" w14:paraId="4EFBA926" w14:textId="1FDEFEBC">
      <w:pPr>
        <w:pStyle w:val="Normal"/>
        <w:ind w:left="1800"/>
      </w:pPr>
    </w:p>
    <w:p w:rsidR="2850DB39" w:rsidP="6A75AB15" w:rsidRDefault="2850DB39" w14:paraId="33E458E0" w14:textId="7BAFF751">
      <w:pPr>
        <w:pStyle w:val="ListParagraph"/>
        <w:numPr>
          <w:ilvl w:val="0"/>
          <w:numId w:val="4"/>
        </w:numPr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75AB15" w:rsidR="124F22A1">
        <w:rPr>
          <w:b w:val="1"/>
          <w:bCs w:val="1"/>
        </w:rPr>
        <w:t>YSA-YSO –konversio</w:t>
      </w:r>
    </w:p>
    <w:p w:rsidR="2850DB39" w:rsidP="6A75AB15" w:rsidRDefault="2850DB39" w14:paraId="5670C429" w14:textId="6B6B77BA">
      <w:pPr>
        <w:pStyle w:val="Normal"/>
        <w:ind w:left="360"/>
        <w:rPr>
          <w:b w:val="0"/>
          <w:bCs w:val="0"/>
        </w:rPr>
      </w:pPr>
      <w:proofErr w:type="spellStart"/>
      <w:r w:rsidR="124F22A1">
        <w:rPr>
          <w:b w:val="0"/>
          <w:bCs w:val="0"/>
        </w:rPr>
        <w:t>Axiellin</w:t>
      </w:r>
      <w:proofErr w:type="spellEnd"/>
      <w:r w:rsidR="124F22A1">
        <w:rPr>
          <w:b w:val="0"/>
          <w:bCs w:val="0"/>
        </w:rPr>
        <w:t xml:space="preserve"> YSA-YSO –konversio olisi nyt valmis, mutta palvelinongelmien ja </w:t>
      </w:r>
      <w:proofErr w:type="spellStart"/>
      <w:r w:rsidR="124F22A1">
        <w:rPr>
          <w:b w:val="0"/>
          <w:bCs w:val="0"/>
        </w:rPr>
        <w:t>Kohan</w:t>
      </w:r>
      <w:proofErr w:type="spellEnd"/>
      <w:r w:rsidR="124F22A1">
        <w:rPr>
          <w:b w:val="0"/>
          <w:bCs w:val="0"/>
        </w:rPr>
        <w:t xml:space="preserve"> käyttöönoton aikataulu</w:t>
      </w:r>
      <w:r w:rsidR="42853F9C">
        <w:rPr>
          <w:b w:val="0"/>
          <w:bCs w:val="0"/>
        </w:rPr>
        <w:t xml:space="preserve">n vuoksi konversiosta ei voida tehdä. Se siis siirtyy tehtäväksi </w:t>
      </w:r>
      <w:r w:rsidR="104C1DAF">
        <w:rPr>
          <w:b w:val="0"/>
          <w:bCs w:val="0"/>
        </w:rPr>
        <w:t xml:space="preserve">joskus </w:t>
      </w:r>
      <w:r w:rsidR="42853F9C">
        <w:rPr>
          <w:b w:val="0"/>
          <w:bCs w:val="0"/>
        </w:rPr>
        <w:t>myöhemmin</w:t>
      </w:r>
      <w:r w:rsidR="06646303">
        <w:rPr>
          <w:b w:val="0"/>
          <w:bCs w:val="0"/>
        </w:rPr>
        <w:t>.</w:t>
      </w:r>
    </w:p>
    <w:p w:rsidR="2850DB39" w:rsidP="6A75AB15" w:rsidRDefault="2850DB39" w14:paraId="5284DC13" w14:textId="0918A03B">
      <w:pPr>
        <w:pStyle w:val="Normal"/>
        <w:ind w:left="360"/>
        <w:rPr>
          <w:b w:val="0"/>
          <w:bCs w:val="0"/>
        </w:rPr>
      </w:pPr>
    </w:p>
    <w:p w:rsidR="2850DB39" w:rsidP="6A75AB15" w:rsidRDefault="2850DB39" w14:paraId="350588F1" w14:textId="3B8DEF80">
      <w:pPr>
        <w:pStyle w:val="ListParagraph"/>
        <w:numPr>
          <w:ilvl w:val="0"/>
          <w:numId w:val="4"/>
        </w:numPr>
        <w:ind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A75AB15" w:rsidR="2850DB39">
        <w:rPr>
          <w:b w:val="1"/>
          <w:bCs w:val="1"/>
        </w:rPr>
        <w:t xml:space="preserve">Seuraava </w:t>
      </w:r>
      <w:r w:rsidRPr="6A75AB15" w:rsidR="2850DB39">
        <w:rPr>
          <w:b w:val="1"/>
          <w:bCs w:val="1"/>
        </w:rPr>
        <w:t>kokous</w:t>
      </w:r>
      <w:r w:rsidRPr="6A75AB15" w:rsidR="2850DB39">
        <w:rPr>
          <w:b w:val="1"/>
          <w:bCs w:val="1"/>
        </w:rPr>
        <w:t xml:space="preserve"> </w:t>
      </w:r>
    </w:p>
    <w:p w:rsidR="2850DB39" w:rsidP="6A75AB15" w:rsidRDefault="2850DB39" w14:paraId="315E0B7F" w14:textId="390CB8B8">
      <w:pPr>
        <w:pStyle w:val="Normal"/>
        <w:ind w:left="360"/>
      </w:pPr>
      <w:r w:rsidR="2C806BCB">
        <w:rPr/>
        <w:t xml:space="preserve">Etänä </w:t>
      </w:r>
      <w:r w:rsidR="5579794F">
        <w:rPr/>
        <w:t>(</w:t>
      </w:r>
      <w:r w:rsidR="5A9233A3">
        <w:rPr/>
        <w:t>Teams</w:t>
      </w:r>
      <w:r w:rsidR="3B8D5526">
        <w:rPr/>
        <w:t>)</w:t>
      </w:r>
      <w:r w:rsidR="2850DB39">
        <w:rPr/>
        <w:t xml:space="preserve"> 5.11. klo 13</w:t>
      </w:r>
    </w:p>
    <w:p w:rsidR="02C81991" w:rsidP="02C81991" w:rsidRDefault="02C81991" w14:paraId="2146AA6D" w14:textId="71DFB6A1">
      <w:pPr>
        <w:pStyle w:val="Normal"/>
      </w:pPr>
    </w:p>
    <w:p w:rsidR="0E2EAE9E" w:rsidP="0E2EAE9E" w:rsidRDefault="0E2EAE9E" w14:paraId="3834E84C" w14:textId="427F65EF">
      <w:pPr>
        <w:pStyle w:val="Normal"/>
      </w:pPr>
    </w:p>
    <w:p w:rsidR="0E2EAE9E" w:rsidP="0E2EAE9E" w:rsidRDefault="0E2EAE9E" w14:paraId="1E7EB725" w14:textId="5AFBA562">
      <w:pPr>
        <w:pStyle w:val="Normal"/>
      </w:pPr>
    </w:p>
    <w:p w:rsidR="0E2EAE9E" w:rsidP="0E2EAE9E" w:rsidRDefault="0E2EAE9E" w14:paraId="620976E8" w14:textId="50C1049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610D96"/>
  <w15:docId w15:val="{d42879c6-151f-4883-91a2-024d3860a413}"/>
  <w:rsids>
    <w:rsidRoot w:val="77610D96"/>
    <w:rsid w:val="00053A78"/>
    <w:rsid w:val="00383CAD"/>
    <w:rsid w:val="00CBA716"/>
    <w:rsid w:val="0121F5D6"/>
    <w:rsid w:val="01FE91F5"/>
    <w:rsid w:val="0244DA4D"/>
    <w:rsid w:val="02C81991"/>
    <w:rsid w:val="0353BC6C"/>
    <w:rsid w:val="04698399"/>
    <w:rsid w:val="049AF9BE"/>
    <w:rsid w:val="06646303"/>
    <w:rsid w:val="06D8AE97"/>
    <w:rsid w:val="086216F2"/>
    <w:rsid w:val="09823956"/>
    <w:rsid w:val="0BAE13E2"/>
    <w:rsid w:val="0D59D372"/>
    <w:rsid w:val="0E2EAE9E"/>
    <w:rsid w:val="0E82F062"/>
    <w:rsid w:val="0E92530F"/>
    <w:rsid w:val="102A1C0E"/>
    <w:rsid w:val="104C1DAF"/>
    <w:rsid w:val="108A9C3E"/>
    <w:rsid w:val="1116F8BD"/>
    <w:rsid w:val="124F22A1"/>
    <w:rsid w:val="148AB6BF"/>
    <w:rsid w:val="16021BA3"/>
    <w:rsid w:val="1605F0F7"/>
    <w:rsid w:val="169FCB51"/>
    <w:rsid w:val="1738239C"/>
    <w:rsid w:val="1891E2BB"/>
    <w:rsid w:val="194DECE0"/>
    <w:rsid w:val="19869E63"/>
    <w:rsid w:val="1ACB1FD9"/>
    <w:rsid w:val="1B86493B"/>
    <w:rsid w:val="1BB3FCB0"/>
    <w:rsid w:val="1CD10D93"/>
    <w:rsid w:val="1D68C29D"/>
    <w:rsid w:val="1D79FD74"/>
    <w:rsid w:val="1DDE44E8"/>
    <w:rsid w:val="222D18AB"/>
    <w:rsid w:val="2359988C"/>
    <w:rsid w:val="23FD4278"/>
    <w:rsid w:val="259CFF4E"/>
    <w:rsid w:val="25EAB6C1"/>
    <w:rsid w:val="275F4A48"/>
    <w:rsid w:val="2850DB39"/>
    <w:rsid w:val="29B1FF00"/>
    <w:rsid w:val="2A567715"/>
    <w:rsid w:val="2C806BCB"/>
    <w:rsid w:val="2E19A41F"/>
    <w:rsid w:val="2E51D5C8"/>
    <w:rsid w:val="2FF2EFC0"/>
    <w:rsid w:val="30DA10A0"/>
    <w:rsid w:val="317893D7"/>
    <w:rsid w:val="31D59546"/>
    <w:rsid w:val="324B3737"/>
    <w:rsid w:val="3363D835"/>
    <w:rsid w:val="338403E8"/>
    <w:rsid w:val="3945F057"/>
    <w:rsid w:val="398809E6"/>
    <w:rsid w:val="39D2A3A2"/>
    <w:rsid w:val="3A6E3537"/>
    <w:rsid w:val="3B10055C"/>
    <w:rsid w:val="3B8D5526"/>
    <w:rsid w:val="400546C6"/>
    <w:rsid w:val="40319FF6"/>
    <w:rsid w:val="4079073E"/>
    <w:rsid w:val="40F4E8F7"/>
    <w:rsid w:val="41F14D72"/>
    <w:rsid w:val="42853F9C"/>
    <w:rsid w:val="42A9DD53"/>
    <w:rsid w:val="4340D481"/>
    <w:rsid w:val="43933F80"/>
    <w:rsid w:val="441A262A"/>
    <w:rsid w:val="44269112"/>
    <w:rsid w:val="44EEDAD0"/>
    <w:rsid w:val="4567BE1C"/>
    <w:rsid w:val="4BAE3AE3"/>
    <w:rsid w:val="4C545B34"/>
    <w:rsid w:val="50D91240"/>
    <w:rsid w:val="51A769A0"/>
    <w:rsid w:val="527D945E"/>
    <w:rsid w:val="54C7747F"/>
    <w:rsid w:val="54FC82A1"/>
    <w:rsid w:val="5552848C"/>
    <w:rsid w:val="5579794F"/>
    <w:rsid w:val="561CA203"/>
    <w:rsid w:val="565EC820"/>
    <w:rsid w:val="57460791"/>
    <w:rsid w:val="57FCF934"/>
    <w:rsid w:val="582E8C09"/>
    <w:rsid w:val="58902DA3"/>
    <w:rsid w:val="59AE15BF"/>
    <w:rsid w:val="5A9233A3"/>
    <w:rsid w:val="5A990AB0"/>
    <w:rsid w:val="5B2366EC"/>
    <w:rsid w:val="5C23FA8D"/>
    <w:rsid w:val="5D30565D"/>
    <w:rsid w:val="5F30FD5A"/>
    <w:rsid w:val="5FA39DAF"/>
    <w:rsid w:val="5FC600D1"/>
    <w:rsid w:val="62ADB067"/>
    <w:rsid w:val="63DACBCC"/>
    <w:rsid w:val="645E037A"/>
    <w:rsid w:val="6475BDAC"/>
    <w:rsid w:val="64943AC8"/>
    <w:rsid w:val="66247115"/>
    <w:rsid w:val="66349A71"/>
    <w:rsid w:val="6644612E"/>
    <w:rsid w:val="676DBA5A"/>
    <w:rsid w:val="6896A80F"/>
    <w:rsid w:val="68A9F9C6"/>
    <w:rsid w:val="6A1E8A66"/>
    <w:rsid w:val="6A75AB15"/>
    <w:rsid w:val="6A764424"/>
    <w:rsid w:val="6B216C85"/>
    <w:rsid w:val="6C745CFC"/>
    <w:rsid w:val="6D70FEC5"/>
    <w:rsid w:val="6DDD3DE5"/>
    <w:rsid w:val="6EA767BE"/>
    <w:rsid w:val="6ECCC5CC"/>
    <w:rsid w:val="6F34B174"/>
    <w:rsid w:val="6FBAEF44"/>
    <w:rsid w:val="71F252FB"/>
    <w:rsid w:val="75694DBA"/>
    <w:rsid w:val="760DBC94"/>
    <w:rsid w:val="769164BB"/>
    <w:rsid w:val="77610D96"/>
    <w:rsid w:val="7802B544"/>
    <w:rsid w:val="79964DAA"/>
    <w:rsid w:val="79B3F442"/>
    <w:rsid w:val="7A8048FD"/>
    <w:rsid w:val="7AF36736"/>
    <w:rsid w:val="7BA2AC33"/>
    <w:rsid w:val="7C0BBCB7"/>
    <w:rsid w:val="7C881DE5"/>
    <w:rsid w:val="7CB33CBC"/>
    <w:rsid w:val="7CFE2E2F"/>
    <w:rsid w:val="7DC77C8F"/>
    <w:rsid w:val="7DF3C19A"/>
    <w:rsid w:val="7EF7FA92"/>
    <w:rsid w:val="7F76EC26"/>
    <w:rsid w:val="7F90749B"/>
    <w:rsid w:val="7FF9F51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c37c95b97b448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F92CE87B33D384898ED05B836C426D5" ma:contentTypeVersion="4" ma:contentTypeDescription="Luo uusi asiakirja." ma:contentTypeScope="" ma:versionID="ac9d69eeb88c2dd29401de2c4e94455c">
  <xsd:schema xmlns:xsd="http://www.w3.org/2001/XMLSchema" xmlns:xs="http://www.w3.org/2001/XMLSchema" xmlns:p="http://schemas.microsoft.com/office/2006/metadata/properties" xmlns:ns2="d54335ee-452e-4385-9b9c-270f8dade7fd" targetNamespace="http://schemas.microsoft.com/office/2006/metadata/properties" ma:root="true" ma:fieldsID="30b832616f8df826eaa5c2bcb790a796" ns2:_="">
    <xsd:import namespace="d54335ee-452e-4385-9b9c-270f8dade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35ee-452e-4385-9b9c-270f8dade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F1379-FD20-42F8-A874-52E4AB4D6A10}"/>
</file>

<file path=customXml/itemProps2.xml><?xml version="1.0" encoding="utf-8"?>
<ds:datastoreItem xmlns:ds="http://schemas.openxmlformats.org/officeDocument/2006/customXml" ds:itemID="{9852475C-C121-43FB-964F-47A92A087BC1}"/>
</file>

<file path=customXml/itemProps3.xml><?xml version="1.0" encoding="utf-8"?>
<ds:datastoreItem xmlns:ds="http://schemas.openxmlformats.org/officeDocument/2006/customXml" ds:itemID="{F23C9002-938C-4FDB-BC6A-5F43C629DB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Viitanen Anna</dc:creator>
  <keywords/>
  <dc:description/>
  <lastModifiedBy>Viitanen Anna</lastModifiedBy>
  <dcterms:created xsi:type="dcterms:W3CDTF">2020-09-02T06:58:10.0000000Z</dcterms:created>
  <dcterms:modified xsi:type="dcterms:W3CDTF">2020-10-29T07:11:57.1479954Z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0x0101008F92CE87B33D384898ED05B836C426D5</vt:lpwstr>
  </property>
</Properties>
</file>