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D17A" w14:textId="1202CDFF" w:rsidR="006512EC" w:rsidRDefault="006512EC" w:rsidP="006512EC">
      <w:r>
        <w:t>Vaski-kirjastojen kokoelmatyöryhmän kokous</w:t>
      </w:r>
      <w:r>
        <w:tab/>
      </w:r>
      <w:r w:rsidR="00DB27EC">
        <w:t>Muistio</w:t>
      </w:r>
    </w:p>
    <w:p w14:paraId="72A1F9E0" w14:textId="6DD3A0B2" w:rsidR="006512EC" w:rsidRDefault="006512EC" w:rsidP="006512EC">
      <w:r>
        <w:tab/>
      </w:r>
      <w:r>
        <w:tab/>
      </w:r>
      <w:r>
        <w:tab/>
      </w:r>
      <w:r>
        <w:tab/>
      </w:r>
      <w:r w:rsidR="00DB27EC">
        <w:t>4.3</w:t>
      </w:r>
      <w:r>
        <w:t>.2024</w:t>
      </w:r>
    </w:p>
    <w:p w14:paraId="4AFC0E4B" w14:textId="77777777" w:rsidR="006512EC" w:rsidRDefault="006512EC" w:rsidP="006512EC"/>
    <w:p w14:paraId="42BD4044" w14:textId="77777777" w:rsidR="006512EC" w:rsidRDefault="006512EC" w:rsidP="006512EC"/>
    <w:p w14:paraId="7157558E" w14:textId="138014CA" w:rsidR="006512EC" w:rsidRDefault="006512EC" w:rsidP="006512EC">
      <w:r>
        <w:t>Aika</w:t>
      </w:r>
      <w:r>
        <w:tab/>
        <w:t>maanantai 4.3.2024 klo 13 –</w:t>
      </w:r>
      <w:r w:rsidR="00DB27EC">
        <w:t xml:space="preserve"> 14.30</w:t>
      </w:r>
    </w:p>
    <w:p w14:paraId="3E7A1528" w14:textId="77777777" w:rsidR="006512EC" w:rsidRDefault="006512EC" w:rsidP="006512EC">
      <w:r>
        <w:t>Paikka</w:t>
      </w:r>
      <w:r>
        <w:tab/>
      </w:r>
      <w:proofErr w:type="spellStart"/>
      <w:r>
        <w:t>Teams</w:t>
      </w:r>
      <w:proofErr w:type="spellEnd"/>
      <w:r>
        <w:t>-kokous</w:t>
      </w:r>
    </w:p>
    <w:p w14:paraId="6C8A8103" w14:textId="77777777" w:rsidR="006512EC" w:rsidRDefault="006512EC" w:rsidP="006512EC">
      <w:r>
        <w:t>Läsnä</w:t>
      </w:r>
      <w:r>
        <w:tab/>
        <w:t>Kaisa Hypén (pj.)</w:t>
      </w:r>
      <w:r>
        <w:tab/>
      </w:r>
      <w:r>
        <w:tab/>
        <w:t>Turku</w:t>
      </w:r>
    </w:p>
    <w:p w14:paraId="23182C50" w14:textId="67911A4F" w:rsidR="006512EC" w:rsidRDefault="006512EC" w:rsidP="006164A2">
      <w:pPr>
        <w:ind w:firstLine="1304"/>
      </w:pPr>
      <w:r>
        <w:t>Merja Hyppönen</w:t>
      </w:r>
      <w:r>
        <w:tab/>
      </w:r>
      <w:r>
        <w:tab/>
        <w:t>Kaarina</w:t>
      </w:r>
    </w:p>
    <w:p w14:paraId="7168C723" w14:textId="77777777" w:rsidR="006512EC" w:rsidRDefault="006512EC" w:rsidP="006512EC">
      <w:pPr>
        <w:ind w:firstLine="1304"/>
      </w:pPr>
      <w:r>
        <w:t>Sari Levon</w:t>
      </w:r>
      <w:r>
        <w:tab/>
      </w:r>
      <w:r>
        <w:tab/>
      </w:r>
      <w:r>
        <w:tab/>
        <w:t>Uusikaupunki</w:t>
      </w:r>
    </w:p>
    <w:p w14:paraId="5BAC6DE5" w14:textId="474C7472" w:rsidR="006512EC" w:rsidRDefault="006512EC" w:rsidP="006512EC">
      <w:pPr>
        <w:ind w:firstLine="1304"/>
      </w:pPr>
      <w:r>
        <w:t xml:space="preserve">Hannele Luomanen </w:t>
      </w:r>
      <w:r w:rsidR="00E32B26">
        <w:t>(</w:t>
      </w:r>
      <w:r w:rsidR="00EE3B3A">
        <w:t>13.30-)</w:t>
      </w:r>
      <w:r>
        <w:tab/>
        <w:t>Rusko</w:t>
      </w:r>
    </w:p>
    <w:p w14:paraId="0100BE7D" w14:textId="6347D1ED" w:rsidR="006512EC" w:rsidRDefault="006512EC" w:rsidP="006512EC">
      <w:pPr>
        <w:ind w:firstLine="1304"/>
      </w:pPr>
      <w:r>
        <w:t>Hannele Lyts</w:t>
      </w:r>
      <w:r>
        <w:tab/>
      </w:r>
      <w:r w:rsidR="006164A2">
        <w:t xml:space="preserve"> (siht.)</w:t>
      </w:r>
      <w:r>
        <w:tab/>
      </w:r>
      <w:r>
        <w:tab/>
        <w:t>Raisio</w:t>
      </w:r>
    </w:p>
    <w:p w14:paraId="14988227" w14:textId="77777777" w:rsidR="006512EC" w:rsidRDefault="006512EC" w:rsidP="006512EC">
      <w:pPr>
        <w:ind w:firstLine="1304"/>
      </w:pPr>
      <w:r>
        <w:t>Erja Metsälä</w:t>
      </w:r>
      <w:r>
        <w:tab/>
      </w:r>
      <w:r>
        <w:tab/>
      </w:r>
      <w:r>
        <w:tab/>
        <w:t>Turku</w:t>
      </w:r>
    </w:p>
    <w:p w14:paraId="39C5C33F" w14:textId="77777777" w:rsidR="006512EC" w:rsidRDefault="006512EC" w:rsidP="006512EC">
      <w:pPr>
        <w:ind w:firstLine="1304"/>
      </w:pPr>
      <w:r>
        <w:t>Riikka Närvä-Haaksi</w:t>
      </w:r>
      <w:r>
        <w:tab/>
      </w:r>
      <w:r>
        <w:tab/>
        <w:t>Masku</w:t>
      </w:r>
    </w:p>
    <w:p w14:paraId="72E02C40" w14:textId="42941DEA" w:rsidR="006512EC" w:rsidRDefault="006512EC" w:rsidP="006512EC">
      <w:pPr>
        <w:ind w:firstLine="1304"/>
      </w:pPr>
      <w:r>
        <w:t>Katja Silanto-Ruostekivi</w:t>
      </w:r>
      <w:r w:rsidR="00EE3B3A">
        <w:t xml:space="preserve"> (13.10-)</w:t>
      </w:r>
      <w:r>
        <w:tab/>
        <w:t>Salo</w:t>
      </w:r>
    </w:p>
    <w:p w14:paraId="1D0E8C09" w14:textId="77777777" w:rsidR="006512EC" w:rsidRDefault="006512EC" w:rsidP="006512EC">
      <w:r>
        <w:tab/>
        <w:t xml:space="preserve">Tom Sjöstrand </w:t>
      </w:r>
      <w:r>
        <w:tab/>
      </w:r>
      <w:r>
        <w:tab/>
        <w:t>Paimio</w:t>
      </w:r>
    </w:p>
    <w:p w14:paraId="521F079D" w14:textId="77777777" w:rsidR="006512EC" w:rsidRDefault="006512EC" w:rsidP="006512EC">
      <w:r>
        <w:tab/>
        <w:t>Maija Suoyrjö</w:t>
      </w:r>
      <w:r>
        <w:tab/>
      </w:r>
      <w:r>
        <w:tab/>
        <w:t>Turku</w:t>
      </w:r>
      <w:r>
        <w:tab/>
      </w:r>
      <w:r>
        <w:tab/>
      </w:r>
    </w:p>
    <w:p w14:paraId="0B7403C8" w14:textId="77777777" w:rsidR="006512EC" w:rsidRDefault="006512EC" w:rsidP="006512EC"/>
    <w:p w14:paraId="7CC1B8CA" w14:textId="34EF8E8C" w:rsidR="006512EC" w:rsidRDefault="006512EC" w:rsidP="006512EC">
      <w:r>
        <w:t>Poissa</w:t>
      </w:r>
      <w:r>
        <w:tab/>
      </w:r>
      <w:r w:rsidR="00DB27EC">
        <w:t>Riitta Kari</w:t>
      </w:r>
      <w:r w:rsidR="006164A2">
        <w:tab/>
      </w:r>
      <w:r w:rsidR="006164A2">
        <w:tab/>
      </w:r>
      <w:r w:rsidR="006164A2">
        <w:tab/>
        <w:t>Naantali</w:t>
      </w:r>
    </w:p>
    <w:p w14:paraId="2EDB12DF" w14:textId="77777777" w:rsidR="006512EC" w:rsidRDefault="006512EC" w:rsidP="006512EC"/>
    <w:p w14:paraId="256FC7A9" w14:textId="77777777" w:rsidR="006512EC" w:rsidRDefault="006512EC" w:rsidP="006512EC"/>
    <w:p w14:paraId="4C4B5F48" w14:textId="77777777" w:rsidR="006512EC" w:rsidRDefault="006512EC" w:rsidP="006512EC">
      <w:r>
        <w:t>KÄSITELTÄVÄT ASIAT</w:t>
      </w:r>
    </w:p>
    <w:p w14:paraId="0293328A" w14:textId="77777777" w:rsidR="006512EC" w:rsidRDefault="006512EC" w:rsidP="006512EC">
      <w:pPr>
        <w:rPr>
          <w:b/>
        </w:rPr>
      </w:pPr>
    </w:p>
    <w:p w14:paraId="64068264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Kokouksen avaus, kokoelmatyöryhmän kokoonpano ja edellisen kokouksen muistio</w:t>
      </w:r>
    </w:p>
    <w:p w14:paraId="68C52140" w14:textId="77777777" w:rsidR="006512EC" w:rsidRDefault="006512EC" w:rsidP="006512EC">
      <w:pPr>
        <w:rPr>
          <w:b/>
          <w:bCs/>
        </w:rPr>
      </w:pPr>
    </w:p>
    <w:p w14:paraId="6D998CCF" w14:textId="232FF263" w:rsidR="006512EC" w:rsidRDefault="006512EC" w:rsidP="006512EC">
      <w:pPr>
        <w:ind w:left="1304"/>
      </w:pPr>
      <w:r>
        <w:t>Ava</w:t>
      </w:r>
      <w:r w:rsidR="001232E2">
        <w:t>ttiin</w:t>
      </w:r>
      <w:r>
        <w:t xml:space="preserve"> kokous, tode</w:t>
      </w:r>
      <w:r w:rsidR="001232E2">
        <w:t>ttiin</w:t>
      </w:r>
      <w:r>
        <w:t xml:space="preserve"> osallistujat ja merki</w:t>
      </w:r>
      <w:r w:rsidR="001232E2">
        <w:t>ttiin</w:t>
      </w:r>
      <w:r>
        <w:t xml:space="preserve"> tiedoksi </w:t>
      </w:r>
      <w:hyperlink r:id="rId5" w:history="1">
        <w:r>
          <w:rPr>
            <w:rStyle w:val="Hyperlinkki"/>
          </w:rPr>
          <w:t>edellisen kokouksen muistio</w:t>
        </w:r>
      </w:hyperlink>
      <w:r>
        <w:t>.</w:t>
      </w:r>
    </w:p>
    <w:p w14:paraId="36BBC501" w14:textId="77777777" w:rsidR="006512EC" w:rsidRDefault="006512EC" w:rsidP="006512EC"/>
    <w:p w14:paraId="5C818F1A" w14:textId="7CA2022C" w:rsidR="006512EC" w:rsidRDefault="006512EC" w:rsidP="006512EC">
      <w:pPr>
        <w:ind w:left="360" w:firstLine="944"/>
      </w:pPr>
      <w:r>
        <w:t>Työryhmän kokouksissa on kiertävä sihteerivuoro, nyt vuorossa Hannele L</w:t>
      </w:r>
      <w:r w:rsidR="006B1A6F">
        <w:t>yts</w:t>
      </w:r>
      <w:r>
        <w:t>.</w:t>
      </w:r>
    </w:p>
    <w:p w14:paraId="715BCD2E" w14:textId="77777777" w:rsidR="006512EC" w:rsidRDefault="006512EC" w:rsidP="006512EC">
      <w:pPr>
        <w:ind w:left="360" w:firstLine="944"/>
      </w:pPr>
    </w:p>
    <w:p w14:paraId="69DB5DC3" w14:textId="77777777" w:rsidR="006512EC" w:rsidRDefault="006512EC" w:rsidP="006512EC">
      <w:pPr>
        <w:rPr>
          <w:b/>
        </w:rPr>
      </w:pPr>
    </w:p>
    <w:p w14:paraId="1FA8EC04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Työryhmän jäsenten kokoelmiin liittyvät painopisteet</w:t>
      </w:r>
    </w:p>
    <w:p w14:paraId="2E7317B1" w14:textId="77777777" w:rsidR="006512EC" w:rsidRDefault="006512EC" w:rsidP="006512EC">
      <w:pPr>
        <w:rPr>
          <w:b/>
        </w:rPr>
      </w:pPr>
    </w:p>
    <w:p w14:paraId="1060AAA9" w14:textId="70097801" w:rsidR="006512EC" w:rsidRDefault="006512EC" w:rsidP="006512EC">
      <w:pPr>
        <w:ind w:left="1304"/>
        <w:rPr>
          <w:bCs/>
        </w:rPr>
      </w:pPr>
      <w:r>
        <w:rPr>
          <w:bCs/>
        </w:rPr>
        <w:t>Kokoelmatyöryhmän kokoonpanossa on pyritty huomioimaan kokoelmien eri osa-alueiden asiantuntemus. Tarkistet</w:t>
      </w:r>
      <w:r w:rsidR="00C52436">
        <w:rPr>
          <w:bCs/>
        </w:rPr>
        <w:t>tiin</w:t>
      </w:r>
      <w:r>
        <w:rPr>
          <w:bCs/>
        </w:rPr>
        <w:t xml:space="preserve"> ja täydennet</w:t>
      </w:r>
      <w:r w:rsidR="00C52436">
        <w:rPr>
          <w:bCs/>
        </w:rPr>
        <w:t>tiin</w:t>
      </w:r>
      <w:r>
        <w:rPr>
          <w:bCs/>
        </w:rPr>
        <w:t xml:space="preserve"> tiedot:</w:t>
      </w:r>
    </w:p>
    <w:p w14:paraId="677FC233" w14:textId="3C2ACC6D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Merja Hyppönen</w:t>
      </w:r>
      <w:r w:rsidR="00C52436">
        <w:rPr>
          <w:bCs/>
        </w:rPr>
        <w:t>, aikuisten kaunokirjallisuus</w:t>
      </w:r>
    </w:p>
    <w:p w14:paraId="2B4A1032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Riitta Kari</w:t>
      </w:r>
    </w:p>
    <w:p w14:paraId="535C16B2" w14:textId="22C4E8DC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Sari Levon, aikuisten tietokirjallisuus</w:t>
      </w:r>
      <w:r w:rsidR="001C42A4">
        <w:rPr>
          <w:bCs/>
        </w:rPr>
        <w:t xml:space="preserve"> ja lehtiaineistot</w:t>
      </w:r>
    </w:p>
    <w:p w14:paraId="0EDF7DEA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Hannele Luomanen, aikuisten tieto- ja kaunokirjallisuus</w:t>
      </w:r>
    </w:p>
    <w:p w14:paraId="2EEE25EB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Hannele Lyts, aikuisten tieto- ja kaunokirjallisuus</w:t>
      </w:r>
    </w:p>
    <w:p w14:paraId="01316CC9" w14:textId="17345B3F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Erja Metsälä, aikuisten kaunokirjallisuus</w:t>
      </w:r>
      <w:r w:rsidR="005D7EC4">
        <w:rPr>
          <w:bCs/>
        </w:rPr>
        <w:t>, taiteet ja kirjallisuudentutkimus</w:t>
      </w:r>
    </w:p>
    <w:p w14:paraId="60270846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Riikka Närvä-Haaksi, lasten ja nuorten kaunokirjallisuus</w:t>
      </w:r>
    </w:p>
    <w:p w14:paraId="54755A8B" w14:textId="54DB0109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Katja Silanto-Ruostekivi</w:t>
      </w:r>
      <w:r w:rsidR="0012362F">
        <w:rPr>
          <w:bCs/>
        </w:rPr>
        <w:t>, aikuisten tieto- ja kaunokirjallisuus, elokuvat</w:t>
      </w:r>
    </w:p>
    <w:p w14:paraId="351F6821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Tom Sjöstrand, elokuvat</w:t>
      </w:r>
    </w:p>
    <w:p w14:paraId="10EA8778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Maija Suoyrjö, e-aineistot</w:t>
      </w:r>
    </w:p>
    <w:p w14:paraId="105BB308" w14:textId="77777777" w:rsidR="006512EC" w:rsidRDefault="006512EC" w:rsidP="006512EC">
      <w:pPr>
        <w:ind w:left="-360"/>
        <w:rPr>
          <w:bCs/>
        </w:rPr>
      </w:pPr>
    </w:p>
    <w:p w14:paraId="28EFE25F" w14:textId="77777777" w:rsidR="006512EC" w:rsidRDefault="006512EC" w:rsidP="006512EC">
      <w:pPr>
        <w:rPr>
          <w:b/>
        </w:rPr>
      </w:pPr>
    </w:p>
    <w:p w14:paraId="15CC0D4A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Kirjastojen kuulumiset </w:t>
      </w:r>
    </w:p>
    <w:p w14:paraId="50267AE4" w14:textId="77777777" w:rsidR="006512EC" w:rsidRDefault="006512EC" w:rsidP="006512EC">
      <w:pPr>
        <w:rPr>
          <w:b/>
        </w:rPr>
      </w:pPr>
    </w:p>
    <w:p w14:paraId="6F4560B4" w14:textId="03850E14" w:rsidR="006512EC" w:rsidRDefault="006512EC" w:rsidP="006512EC">
      <w:pPr>
        <w:pStyle w:val="Luettelokappale"/>
        <w:ind w:left="1276"/>
      </w:pPr>
      <w:r>
        <w:t>Käy</w:t>
      </w:r>
      <w:r w:rsidR="00CB0FC3">
        <w:t>tiin</w:t>
      </w:r>
      <w:r>
        <w:t xml:space="preserve"> lyhyt kuulumiskierros kirjastoittain:</w:t>
      </w:r>
    </w:p>
    <w:p w14:paraId="539BDE76" w14:textId="2D927980" w:rsidR="006512EC" w:rsidRPr="00827B24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Kaarina</w:t>
      </w:r>
      <w:r w:rsidR="00CB0FC3">
        <w:t xml:space="preserve">: </w:t>
      </w:r>
      <w:r w:rsidR="00DE6B40">
        <w:t>kellutus lähtenyt sujumaan hyvin, kolme toimipist</w:t>
      </w:r>
      <w:r w:rsidR="008F0F31">
        <w:t>että mukana</w:t>
      </w:r>
      <w:r w:rsidR="001D0AF5">
        <w:t xml:space="preserve">. </w:t>
      </w:r>
      <w:r w:rsidR="00121F5A">
        <w:t>29.2.</w:t>
      </w:r>
      <w:r w:rsidR="00E55B2F">
        <w:t xml:space="preserve"> järje</w:t>
      </w:r>
      <w:r w:rsidR="00DC1F8E">
        <w:t>stettyyn</w:t>
      </w:r>
      <w:r w:rsidR="00E55B2F">
        <w:t xml:space="preserve"> Harry Potter</w:t>
      </w:r>
      <w:r w:rsidR="00456C7F">
        <w:t xml:space="preserve"> </w:t>
      </w:r>
      <w:r w:rsidR="00DC1F8E">
        <w:t>-tapahtumaan osallistui lähes 700 asiakasta.</w:t>
      </w:r>
      <w:r w:rsidR="008F0F31">
        <w:t xml:space="preserve"> </w:t>
      </w:r>
    </w:p>
    <w:p w14:paraId="561BA2F5" w14:textId="77777777" w:rsidR="00827B24" w:rsidRDefault="00827B24" w:rsidP="00827B24">
      <w:pPr>
        <w:pStyle w:val="Luettelokappale"/>
        <w:ind w:left="1664"/>
        <w:rPr>
          <w:rFonts w:eastAsia="Arial" w:cs="Arial"/>
        </w:rPr>
      </w:pPr>
    </w:p>
    <w:p w14:paraId="1DB2457D" w14:textId="458C3BA8" w:rsidR="006512EC" w:rsidRPr="00827B24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Masku</w:t>
      </w:r>
      <w:r w:rsidR="009530EE">
        <w:t xml:space="preserve">: </w:t>
      </w:r>
      <w:r w:rsidR="00CE36D9">
        <w:t>Hiihtolomaviikolla</w:t>
      </w:r>
      <w:r w:rsidR="00003A7F">
        <w:t xml:space="preserve"> lukukamp</w:t>
      </w:r>
      <w:r w:rsidR="00CD25F5">
        <w:t>anja ja</w:t>
      </w:r>
      <w:r w:rsidR="00A91FED">
        <w:t xml:space="preserve"> Lemun kirjastossa järjestettiin pienimuotoisempi Harry Potter</w:t>
      </w:r>
      <w:r w:rsidR="001139F4">
        <w:t>-yö, kuusi osallistujaa yöpyi kirjastolla.</w:t>
      </w:r>
      <w:r w:rsidR="00827B24">
        <w:t xml:space="preserve"> </w:t>
      </w:r>
      <w:r w:rsidR="00942161">
        <w:t xml:space="preserve">Tulossa </w:t>
      </w:r>
      <w:r w:rsidR="00BD4579">
        <w:t xml:space="preserve">7.3. </w:t>
      </w:r>
      <w:r w:rsidR="00BD4579">
        <w:lastRenderedPageBreak/>
        <w:t>Älytön viikko</w:t>
      </w:r>
      <w:r w:rsidR="00456C7F">
        <w:t xml:space="preserve"> </w:t>
      </w:r>
      <w:r w:rsidR="00BD4579">
        <w:t>-tapahtuman yhteydessä loruhetki, askartelua ja lukukoira</w:t>
      </w:r>
      <w:r w:rsidR="000766D2">
        <w:t>. P</w:t>
      </w:r>
      <w:r w:rsidR="00456C7F">
        <w:t>ääsiäistapahtumaa suunnitteilla.</w:t>
      </w:r>
      <w:r w:rsidR="001139F4">
        <w:t xml:space="preserve"> </w:t>
      </w:r>
    </w:p>
    <w:p w14:paraId="38844A83" w14:textId="77777777" w:rsidR="00827B24" w:rsidRPr="00827B24" w:rsidRDefault="00827B24" w:rsidP="00827B24">
      <w:pPr>
        <w:rPr>
          <w:rFonts w:eastAsia="Arial" w:cs="Arial"/>
        </w:rPr>
      </w:pPr>
    </w:p>
    <w:p w14:paraId="08DF98C1" w14:textId="13ABE1A5" w:rsidR="006512EC" w:rsidRPr="00827B24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Paimio</w:t>
      </w:r>
      <w:r w:rsidR="00456C7F">
        <w:t xml:space="preserve">: </w:t>
      </w:r>
      <w:r w:rsidR="007A614B">
        <w:t xml:space="preserve">kirjailijavieraita </w:t>
      </w:r>
      <w:r w:rsidR="00071FA8">
        <w:t xml:space="preserve">ollut, muun muassa Harri Ahonen tänään. </w:t>
      </w:r>
      <w:r w:rsidR="009B452F">
        <w:t>Ensi vuonna uudistetaan hyllyjärjestystä</w:t>
      </w:r>
      <w:r w:rsidR="002A131E">
        <w:t xml:space="preserve"> ja </w:t>
      </w:r>
      <w:r w:rsidR="00FF6099">
        <w:t>ennakkovalmisteluna kokoelman läpikäynti on aloitettu.</w:t>
      </w:r>
    </w:p>
    <w:p w14:paraId="0FB6D6E2" w14:textId="77777777" w:rsidR="00827B24" w:rsidRDefault="00827B24" w:rsidP="00827B24">
      <w:pPr>
        <w:pStyle w:val="Luettelokappale"/>
        <w:ind w:left="1664"/>
        <w:rPr>
          <w:rFonts w:eastAsia="Arial" w:cs="Arial"/>
        </w:rPr>
      </w:pPr>
    </w:p>
    <w:p w14:paraId="04F3CAC8" w14:textId="00C61746" w:rsidR="006512EC" w:rsidRPr="00827B24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Raisio</w:t>
      </w:r>
      <w:r w:rsidR="00FF6099">
        <w:t xml:space="preserve">: </w:t>
      </w:r>
      <w:r w:rsidR="00160E7E">
        <w:t>talvilomaviikolla</w:t>
      </w:r>
      <w:r w:rsidR="00167A48">
        <w:t xml:space="preserve"> </w:t>
      </w:r>
      <w:r w:rsidR="00BB71D2">
        <w:t>lapsille</w:t>
      </w:r>
      <w:r w:rsidR="00902A9E">
        <w:t xml:space="preserve"> </w:t>
      </w:r>
      <w:r w:rsidR="00E264B1">
        <w:t xml:space="preserve">oli </w:t>
      </w:r>
      <w:r w:rsidR="00902A9E">
        <w:t>muun muassa tietokone</w:t>
      </w:r>
      <w:r w:rsidR="00E264B1">
        <w:t>pelien</w:t>
      </w:r>
      <w:r w:rsidR="00902A9E">
        <w:t xml:space="preserve"> ja</w:t>
      </w:r>
      <w:r w:rsidR="00BB71D2">
        <w:t xml:space="preserve"> VR</w:t>
      </w:r>
      <w:r w:rsidR="00902A9E">
        <w:t>-laseilla</w:t>
      </w:r>
      <w:r w:rsidR="00E264B1">
        <w:t xml:space="preserve"> pelaamista. </w:t>
      </w:r>
      <w:r w:rsidR="00781B87">
        <w:t>Kokonaislainaus noussut</w:t>
      </w:r>
      <w:r w:rsidR="00195E67">
        <w:t xml:space="preserve"> viime vuonna 12,28</w:t>
      </w:r>
      <w:r w:rsidR="00FE7588">
        <w:t xml:space="preserve"> %</w:t>
      </w:r>
      <w:r w:rsidR="00195E67">
        <w:t xml:space="preserve"> ja ol</w:t>
      </w:r>
      <w:r w:rsidR="00FE7588">
        <w:t>i 20 000 lainaa enemmän kuin ennen koronaa vuonna 2019.</w:t>
      </w:r>
      <w:r w:rsidR="00195E67">
        <w:t xml:space="preserve"> </w:t>
      </w:r>
      <w:r w:rsidR="00902A9E">
        <w:t xml:space="preserve"> </w:t>
      </w:r>
    </w:p>
    <w:p w14:paraId="60173E55" w14:textId="77777777" w:rsidR="00827B24" w:rsidRPr="00827B24" w:rsidRDefault="00827B24" w:rsidP="00827B24">
      <w:pPr>
        <w:rPr>
          <w:rFonts w:eastAsia="Arial" w:cs="Arial"/>
        </w:rPr>
      </w:pPr>
    </w:p>
    <w:p w14:paraId="17B703A5" w14:textId="1B331CFA" w:rsidR="006512EC" w:rsidRPr="00827B24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Rusko</w:t>
      </w:r>
      <w:r w:rsidR="00FE7588">
        <w:t xml:space="preserve">: </w:t>
      </w:r>
      <w:r w:rsidR="00CD05AC">
        <w:t xml:space="preserve">lainaus- ja kävijämäärät </w:t>
      </w:r>
      <w:r w:rsidR="00055987">
        <w:t xml:space="preserve">kasvanut. </w:t>
      </w:r>
      <w:r w:rsidR="0037092D">
        <w:t xml:space="preserve">Ruskotalolla väistötilassa ahtaat tilat kirjastolle. </w:t>
      </w:r>
      <w:r w:rsidR="00090B40">
        <w:t xml:space="preserve">Arkkitehti suunnittelee uutta rakennusta, johon tulossa </w:t>
      </w:r>
      <w:r w:rsidR="00C15C79">
        <w:t xml:space="preserve">kunnantalo ja kirjasto. </w:t>
      </w:r>
    </w:p>
    <w:p w14:paraId="51B573DD" w14:textId="77777777" w:rsidR="00827B24" w:rsidRDefault="00827B24" w:rsidP="00827B24">
      <w:pPr>
        <w:pStyle w:val="Luettelokappale"/>
        <w:ind w:left="1664"/>
        <w:rPr>
          <w:rFonts w:eastAsia="Arial" w:cs="Arial"/>
        </w:rPr>
      </w:pPr>
    </w:p>
    <w:p w14:paraId="63139221" w14:textId="4A6BACF2" w:rsidR="006512EC" w:rsidRPr="00827B24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Salo</w:t>
      </w:r>
      <w:r w:rsidR="00C15C79">
        <w:t xml:space="preserve">: </w:t>
      </w:r>
      <w:r w:rsidR="003148EC">
        <w:t>tapahtumia ja ki</w:t>
      </w:r>
      <w:r w:rsidR="00B6799B">
        <w:t>rja</w:t>
      </w:r>
      <w:r w:rsidR="00EE56F1">
        <w:t>ilijavi</w:t>
      </w:r>
      <w:r w:rsidR="0052511F">
        <w:t xml:space="preserve">erailijoita, </w:t>
      </w:r>
      <w:r w:rsidR="006E1357">
        <w:t>keväällä tulossa taas kirsikankukkaviikko.</w:t>
      </w:r>
      <w:r w:rsidR="00EE56F1">
        <w:t xml:space="preserve"> </w:t>
      </w:r>
    </w:p>
    <w:p w14:paraId="3729C95A" w14:textId="77777777" w:rsidR="00827B24" w:rsidRPr="00827B24" w:rsidRDefault="00827B24" w:rsidP="00827B24">
      <w:pPr>
        <w:rPr>
          <w:rFonts w:eastAsia="Arial" w:cs="Arial"/>
        </w:rPr>
      </w:pPr>
    </w:p>
    <w:p w14:paraId="605F9564" w14:textId="19EF814D" w:rsidR="00827B24" w:rsidRPr="00827B24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Turku</w:t>
      </w:r>
      <w:r w:rsidR="006E1357">
        <w:t xml:space="preserve">: </w:t>
      </w:r>
      <w:proofErr w:type="spellStart"/>
      <w:r w:rsidR="00861149">
        <w:t>kelluttimen</w:t>
      </w:r>
      <w:proofErr w:type="spellEnd"/>
      <w:r w:rsidR="00861149">
        <w:t xml:space="preserve"> suunnittelun tiivis seuranta. </w:t>
      </w:r>
      <w:r w:rsidR="00600CFF">
        <w:t xml:space="preserve">Kirjallisuus ja </w:t>
      </w:r>
      <w:r w:rsidR="00E0498E">
        <w:t xml:space="preserve">taiteet -osastolla alkaa </w:t>
      </w:r>
      <w:r w:rsidR="00C856B5">
        <w:t>hyllyremontti 11.3.</w:t>
      </w:r>
      <w:r w:rsidR="00B22BE3">
        <w:t xml:space="preserve"> Valmista pitäisi olla </w:t>
      </w:r>
      <w:r w:rsidR="007721D2">
        <w:t>viikolla 19.</w:t>
      </w:r>
      <w:r w:rsidR="00E0498E">
        <w:t xml:space="preserve"> </w:t>
      </w:r>
    </w:p>
    <w:p w14:paraId="00D9D6E1" w14:textId="1F3571E8" w:rsidR="006512EC" w:rsidRDefault="00861149" w:rsidP="00827B24">
      <w:pPr>
        <w:pStyle w:val="Luettelokappale"/>
        <w:ind w:left="1664"/>
        <w:rPr>
          <w:rFonts w:eastAsia="Arial" w:cs="Arial"/>
        </w:rPr>
      </w:pPr>
      <w:r>
        <w:t xml:space="preserve"> </w:t>
      </w:r>
    </w:p>
    <w:p w14:paraId="401535E1" w14:textId="584F83C0" w:rsidR="006512EC" w:rsidRDefault="006512EC" w:rsidP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Uusikaupunki</w:t>
      </w:r>
      <w:r w:rsidR="007721D2">
        <w:t xml:space="preserve">: </w:t>
      </w:r>
      <w:r w:rsidR="00F81A77">
        <w:t xml:space="preserve">lainaus- ja kävijämäärät </w:t>
      </w:r>
      <w:r w:rsidR="004B5677">
        <w:t xml:space="preserve">nousseet, </w:t>
      </w:r>
      <w:r w:rsidR="006D66E5">
        <w:t xml:space="preserve">koulu- ja päiväkotiryhmiä käy </w:t>
      </w:r>
      <w:r w:rsidR="0074650D">
        <w:t xml:space="preserve">viikoittain. </w:t>
      </w:r>
      <w:r w:rsidR="00C47634">
        <w:t xml:space="preserve">Nuorten häiriökäyttäytyminen on aiheuttanut </w:t>
      </w:r>
      <w:r w:rsidR="006F00AB">
        <w:t xml:space="preserve">ongelmia, vartija käy päivittäin ja tilanne saatu </w:t>
      </w:r>
      <w:r w:rsidR="00506939">
        <w:t xml:space="preserve">rauhoittumaan. </w:t>
      </w:r>
      <w:r w:rsidR="0074650D">
        <w:t xml:space="preserve">  </w:t>
      </w:r>
    </w:p>
    <w:p w14:paraId="08C0BECD" w14:textId="77777777" w:rsidR="006512EC" w:rsidRDefault="006512EC" w:rsidP="006512EC">
      <w:pPr>
        <w:rPr>
          <w:b/>
        </w:rPr>
      </w:pPr>
    </w:p>
    <w:p w14:paraId="6564770B" w14:textId="77777777" w:rsidR="006512EC" w:rsidRDefault="006512EC" w:rsidP="006512EC">
      <w:pPr>
        <w:rPr>
          <w:b/>
        </w:rPr>
      </w:pPr>
    </w:p>
    <w:p w14:paraId="5A37C027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  <w:bCs/>
        </w:rPr>
        <w:t>Ajankohtaista e-aineistoista</w:t>
      </w:r>
    </w:p>
    <w:p w14:paraId="27D38C3C" w14:textId="77777777" w:rsidR="006512EC" w:rsidRDefault="006512EC" w:rsidP="006512EC">
      <w:pPr>
        <w:rPr>
          <w:b/>
          <w:bCs/>
        </w:rPr>
      </w:pPr>
    </w:p>
    <w:p w14:paraId="79B79B22" w14:textId="77777777" w:rsidR="006512EC" w:rsidRDefault="006512EC" w:rsidP="006512EC">
      <w:pPr>
        <w:ind w:left="1304"/>
      </w:pPr>
      <w:r>
        <w:t xml:space="preserve">Yhteisen e-kirjaston </w:t>
      </w:r>
      <w:hyperlink r:id="rId6" w:history="1">
        <w:r>
          <w:rPr>
            <w:rStyle w:val="Hyperlinkki"/>
          </w:rPr>
          <w:t>tapahtumia ja koulutuksia</w:t>
        </w:r>
      </w:hyperlink>
      <w:r>
        <w:t xml:space="preserve"> on tulossa runsaasti keväällä. Myös </w:t>
      </w:r>
      <w:proofErr w:type="spellStart"/>
      <w:r>
        <w:t>Liboppiin</w:t>
      </w:r>
      <w:proofErr w:type="spellEnd"/>
      <w:r>
        <w:t xml:space="preserve"> on tulossa koulutusta. E-kirjaston </w:t>
      </w:r>
      <w:hyperlink r:id="rId7" w:history="1">
        <w:r>
          <w:rPr>
            <w:rStyle w:val="Hyperlinkki"/>
          </w:rPr>
          <w:t>uutiskirjeen tilaamalla</w:t>
        </w:r>
      </w:hyperlink>
      <w:r>
        <w:t xml:space="preserve"> pysyy kartalla.</w:t>
      </w:r>
    </w:p>
    <w:p w14:paraId="13C7502E" w14:textId="77777777" w:rsidR="006512EC" w:rsidRDefault="006512EC" w:rsidP="006512EC">
      <w:pPr>
        <w:ind w:left="1304"/>
      </w:pPr>
    </w:p>
    <w:p w14:paraId="39D04C55" w14:textId="77777777" w:rsidR="00BF7BA0" w:rsidRDefault="006512EC" w:rsidP="006512EC">
      <w:pPr>
        <w:ind w:left="1304"/>
      </w:pPr>
      <w:r>
        <w:t xml:space="preserve">Elokuvapalvelu </w:t>
      </w:r>
      <w:proofErr w:type="spellStart"/>
      <w:r>
        <w:t>Cineast</w:t>
      </w:r>
      <w:proofErr w:type="spellEnd"/>
      <w:r>
        <w:t xml:space="preserve"> otet</w:t>
      </w:r>
      <w:r w:rsidR="005A24C9">
        <w:t>tiin</w:t>
      </w:r>
      <w:r>
        <w:t xml:space="preserve"> käyttöön Vaski-kirjastoissa maanantaina 4.3. Verkkokirjasto</w:t>
      </w:r>
      <w:r w:rsidR="0036799D">
        <w:t xml:space="preserve">ssa </w:t>
      </w:r>
      <w:r>
        <w:t xml:space="preserve">mainostusta, kirjastoille on olemassa valmiita </w:t>
      </w:r>
      <w:hyperlink r:id="rId8" w:history="1">
        <w:proofErr w:type="spellStart"/>
        <w:r>
          <w:rPr>
            <w:rStyle w:val="Hyperlinkki"/>
          </w:rPr>
          <w:t>Cineastin</w:t>
        </w:r>
        <w:proofErr w:type="spellEnd"/>
        <w:r>
          <w:rPr>
            <w:rStyle w:val="Hyperlinkki"/>
          </w:rPr>
          <w:t xml:space="preserve"> mainoksia</w:t>
        </w:r>
      </w:hyperlink>
      <w:r>
        <w:t xml:space="preserve"> jaettavaksi mm. somekanavilla. Palvelu on helppokäyttöinen ja siinä on monipuolinen, laadukas kokoelma.</w:t>
      </w:r>
      <w:r w:rsidR="0036799D">
        <w:t xml:space="preserve"> </w:t>
      </w:r>
    </w:p>
    <w:p w14:paraId="605BACAE" w14:textId="3AF73C47" w:rsidR="006512EC" w:rsidRDefault="00116121" w:rsidP="006512EC">
      <w:pPr>
        <w:ind w:left="1304"/>
      </w:pPr>
      <w:r>
        <w:t xml:space="preserve">Ensimmäisten kolmen tunnin aikana lainattiin 30 elokuvaa. </w:t>
      </w:r>
      <w:r w:rsidR="00BF7BA0">
        <w:t>Vaskin kuukausibudjetti kattaa 3500 katselua kuukaudessa.</w:t>
      </w:r>
      <w:r w:rsidR="0098333B">
        <w:t xml:space="preserve"> </w:t>
      </w:r>
    </w:p>
    <w:p w14:paraId="1FEAA520" w14:textId="77777777" w:rsidR="00B04185" w:rsidRDefault="00B04185" w:rsidP="006512EC">
      <w:pPr>
        <w:ind w:left="1304"/>
      </w:pPr>
    </w:p>
    <w:p w14:paraId="6FDF40C7" w14:textId="4BBC5BDB" w:rsidR="00B04185" w:rsidRDefault="006927AE" w:rsidP="006512EC">
      <w:pPr>
        <w:ind w:left="1304"/>
      </w:pPr>
      <w:r>
        <w:t xml:space="preserve">Extranetistä löytyy </w:t>
      </w:r>
      <w:r w:rsidR="002E688C">
        <w:t xml:space="preserve">tietoa </w:t>
      </w:r>
      <w:hyperlink r:id="rId9" w:history="1">
        <w:r w:rsidRPr="00F01499">
          <w:rPr>
            <w:rStyle w:val="Hyperlinkki"/>
          </w:rPr>
          <w:t xml:space="preserve">vuoden 2023 </w:t>
        </w:r>
        <w:r w:rsidR="002E688C" w:rsidRPr="00F01499">
          <w:rPr>
            <w:rStyle w:val="Hyperlinkki"/>
          </w:rPr>
          <w:t>e-lai</w:t>
        </w:r>
        <w:r w:rsidR="00F32A3D" w:rsidRPr="00F01499">
          <w:rPr>
            <w:rStyle w:val="Hyperlinkki"/>
          </w:rPr>
          <w:t>noista</w:t>
        </w:r>
      </w:hyperlink>
      <w:r w:rsidR="00F32A3D">
        <w:t xml:space="preserve">. </w:t>
      </w:r>
      <w:r w:rsidR="007E4140">
        <w:t>Verkkokirjastossa myös</w:t>
      </w:r>
      <w:r w:rsidR="00F01499">
        <w:t xml:space="preserve"> </w:t>
      </w:r>
      <w:hyperlink r:id="rId10" w:history="1">
        <w:r w:rsidR="00F01499" w:rsidRPr="00F01499">
          <w:rPr>
            <w:rStyle w:val="Hyperlinkki"/>
          </w:rPr>
          <w:t xml:space="preserve">asiakkaille </w:t>
        </w:r>
        <w:r w:rsidR="007E4140" w:rsidRPr="00F01499">
          <w:rPr>
            <w:rStyle w:val="Hyperlinkki"/>
          </w:rPr>
          <w:t>kooste</w:t>
        </w:r>
      </w:hyperlink>
      <w:r w:rsidR="007E4140">
        <w:t xml:space="preserve"> </w:t>
      </w:r>
      <w:r w:rsidR="00D90432">
        <w:t>lainatuimmista e-aineistoista.</w:t>
      </w:r>
    </w:p>
    <w:p w14:paraId="437C8816" w14:textId="77777777" w:rsidR="003269DA" w:rsidRDefault="003269DA" w:rsidP="003269DA"/>
    <w:p w14:paraId="37FC835A" w14:textId="77777777" w:rsidR="006512EC" w:rsidRDefault="006512EC" w:rsidP="006512EC">
      <w:pPr>
        <w:ind w:left="1304"/>
      </w:pPr>
    </w:p>
    <w:p w14:paraId="6D47DC00" w14:textId="77777777" w:rsidR="006512EC" w:rsidRDefault="006512EC" w:rsidP="006512EC">
      <w:pPr>
        <w:rPr>
          <w:b/>
        </w:rPr>
      </w:pPr>
    </w:p>
    <w:p w14:paraId="78CFD0B3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  <w:bCs/>
        </w:rPr>
        <w:t>Av-aineiston kellutuksen valmistelu, elokuvien varastointilinjaus</w:t>
      </w:r>
    </w:p>
    <w:p w14:paraId="57866806" w14:textId="77777777" w:rsidR="006512EC" w:rsidRDefault="006512EC" w:rsidP="006512EC">
      <w:pPr>
        <w:pStyle w:val="Luettelokappale"/>
        <w:ind w:left="360"/>
        <w:rPr>
          <w:b/>
        </w:rPr>
      </w:pPr>
    </w:p>
    <w:p w14:paraId="5A5197E7" w14:textId="77777777" w:rsidR="006512EC" w:rsidRDefault="006512EC" w:rsidP="006512EC">
      <w:pPr>
        <w:ind w:left="1304"/>
      </w:pPr>
      <w:r>
        <w:t>Vaski-kirjastoille lähetetty kysely kellutukseen ja varastointiin liittyen. Vastaukset toivotaan 8.3. mennessä, yksi vastaus kustakin kirjastosta. Työryhmä käsittelee vastaukset 18.3., välikatsaus johtoryhmälle todennäköisesti 30.4.</w:t>
      </w:r>
    </w:p>
    <w:p w14:paraId="073D5E13" w14:textId="77777777" w:rsidR="006512EC" w:rsidRDefault="006512EC" w:rsidP="006512EC">
      <w:pPr>
        <w:ind w:left="1304"/>
        <w:rPr>
          <w:bCs/>
        </w:rPr>
      </w:pPr>
    </w:p>
    <w:p w14:paraId="584EBA9E" w14:textId="77777777" w:rsidR="006512EC" w:rsidRDefault="006512EC" w:rsidP="006512EC">
      <w:pPr>
        <w:ind w:left="1304"/>
      </w:pPr>
      <w:r>
        <w:t>Elokuvien ja äänikirjojen kellutusta valmistelee työryhmä, johon Vaski-johtoryhmä nimesi edustajat:</w:t>
      </w:r>
    </w:p>
    <w:p w14:paraId="5F5A36AF" w14:textId="77777777" w:rsidR="006512EC" w:rsidRDefault="006512EC" w:rsidP="006512EC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Jan Helenius, 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F0B802" w14:textId="77777777" w:rsidR="006512EC" w:rsidRDefault="006512EC" w:rsidP="006512EC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Kaisa Hypén, Turku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CFF5CD" w14:textId="77777777" w:rsidR="006512EC" w:rsidRDefault="006512EC" w:rsidP="006512EC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Juha Kaunisto, Raisio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15817A" w14:textId="77777777" w:rsidR="006512EC" w:rsidRDefault="006512EC" w:rsidP="006512EC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Heli Malila-Kolkka, Kaarina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151483" w14:textId="77777777" w:rsidR="006512EC" w:rsidRDefault="006512EC" w:rsidP="006512EC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Lauri Seutu, Uusikaupunki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C0D4B6" w14:textId="77777777" w:rsidR="006512EC" w:rsidRDefault="006512EC" w:rsidP="006512EC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Tom Sjöstrand, Paimio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AD0BE7" w14:textId="77777777" w:rsidR="006512EC" w:rsidRDefault="006512EC" w:rsidP="006512EC">
      <w:pPr>
        <w:pStyle w:val="paragraph"/>
        <w:spacing w:before="0" w:beforeAutospacing="0" w:after="0" w:afterAutospacing="0"/>
        <w:ind w:left="944"/>
        <w:rPr>
          <w:rFonts w:ascii="Segoe UI" w:hAnsi="Segoe UI" w:cs="Segoe UI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 </w:t>
      </w:r>
    </w:p>
    <w:p w14:paraId="18AE8931" w14:textId="77777777" w:rsidR="006512EC" w:rsidRDefault="006512EC" w:rsidP="006512EC">
      <w:pPr>
        <w:ind w:left="360"/>
        <w:rPr>
          <w:bCs/>
        </w:rPr>
      </w:pPr>
      <w:r>
        <w:rPr>
          <w:bCs/>
        </w:rPr>
        <w:t>.</w:t>
      </w:r>
    </w:p>
    <w:p w14:paraId="7AD1E255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Hankintasopimukset</w:t>
      </w:r>
    </w:p>
    <w:p w14:paraId="60E4C64C" w14:textId="77777777" w:rsidR="006512EC" w:rsidRDefault="006512EC" w:rsidP="006512EC">
      <w:pPr>
        <w:rPr>
          <w:b/>
        </w:rPr>
      </w:pPr>
    </w:p>
    <w:p w14:paraId="43982F58" w14:textId="77777777" w:rsidR="006512EC" w:rsidRDefault="006512EC" w:rsidP="006512EC">
      <w:pPr>
        <w:ind w:left="1304"/>
      </w:pPr>
      <w:r>
        <w:t>Uudet kirjallisuuden hankintasopimukset tulivat voimaan 1.1.2023, sopimuskausi on vuoden 2024 loppuun, lisäksi on kaksi optiovuotta. Optiovuodet otetaan käyttöön, sen jälkeen mahdollisesti tehdään toistaiseksi voimassa olevat sopimukset.</w:t>
      </w:r>
    </w:p>
    <w:p w14:paraId="405D25B9" w14:textId="77777777" w:rsidR="006512EC" w:rsidRDefault="006512EC" w:rsidP="006512EC">
      <w:pPr>
        <w:ind w:left="1304"/>
        <w:rPr>
          <w:bCs/>
        </w:rPr>
      </w:pPr>
    </w:p>
    <w:p w14:paraId="507D137B" w14:textId="77777777" w:rsidR="006512EC" w:rsidRDefault="006512EC" w:rsidP="006512EC">
      <w:pPr>
        <w:ind w:left="1304"/>
        <w:rPr>
          <w:bCs/>
        </w:rPr>
      </w:pPr>
      <w:r>
        <w:rPr>
          <w:bCs/>
        </w:rPr>
        <w:t>Av-aineiston hankintasopimukset (voimassa 2024-25, kaksi optiovuotta)</w:t>
      </w:r>
    </w:p>
    <w:p w14:paraId="69613763" w14:textId="77777777" w:rsidR="006512EC" w:rsidRDefault="006512EC" w:rsidP="006512EC">
      <w:pPr>
        <w:pStyle w:val="Luettelokappale"/>
        <w:numPr>
          <w:ilvl w:val="0"/>
          <w:numId w:val="5"/>
        </w:numPr>
        <w:ind w:left="1664"/>
        <w:rPr>
          <w:rFonts w:ascii="Calibri" w:eastAsia="Times New Roman" w:hAnsi="Calibri" w:cs="Calibri"/>
        </w:rPr>
      </w:pPr>
      <w:r>
        <w:rPr>
          <w:rFonts w:eastAsia="Times New Roman"/>
        </w:rPr>
        <w:t>Musiikkitallenteet: koskee Turkua, Kaarinaa ja Saloa</w:t>
      </w:r>
    </w:p>
    <w:p w14:paraId="5196CBC6" w14:textId="77777777" w:rsidR="006512EC" w:rsidRDefault="006512EC" w:rsidP="006512EC">
      <w:pPr>
        <w:pStyle w:val="Luettelokappale"/>
        <w:numPr>
          <w:ilvl w:val="1"/>
          <w:numId w:val="5"/>
        </w:numPr>
        <w:ind w:left="2384"/>
        <w:rPr>
          <w:rFonts w:eastAsia="Times New Roman"/>
        </w:rPr>
      </w:pPr>
      <w:proofErr w:type="spellStart"/>
      <w:r>
        <w:rPr>
          <w:rFonts w:eastAsia="Times New Roman"/>
        </w:rPr>
        <w:t>Fast</w:t>
      </w:r>
      <w:proofErr w:type="spellEnd"/>
      <w:r>
        <w:rPr>
          <w:rFonts w:eastAsia="Times New Roman"/>
        </w:rPr>
        <w:t xml:space="preserve"> Freddie </w:t>
      </w:r>
      <w:proofErr w:type="spellStart"/>
      <w:r>
        <w:rPr>
          <w:rFonts w:eastAsia="Times New Roman"/>
        </w:rPr>
        <w:t>Productions</w:t>
      </w:r>
      <w:proofErr w:type="spellEnd"/>
      <w:r>
        <w:rPr>
          <w:rFonts w:eastAsia="Times New Roman"/>
        </w:rPr>
        <w:t xml:space="preserve"> Oy / 8raita</w:t>
      </w:r>
    </w:p>
    <w:p w14:paraId="2114399B" w14:textId="77777777" w:rsidR="006512EC" w:rsidRDefault="006512EC" w:rsidP="006512EC">
      <w:pPr>
        <w:pStyle w:val="Luettelokappale"/>
        <w:numPr>
          <w:ilvl w:val="0"/>
          <w:numId w:val="5"/>
        </w:numPr>
        <w:ind w:left="1664"/>
        <w:rPr>
          <w:rFonts w:eastAsia="Times New Roman"/>
        </w:rPr>
      </w:pPr>
      <w:r>
        <w:rPr>
          <w:rFonts w:eastAsia="Times New Roman"/>
        </w:rPr>
        <w:t xml:space="preserve">Elokuvat: hankintasopimukset tehty kaikkien myyjien kanssa </w:t>
      </w:r>
    </w:p>
    <w:p w14:paraId="1FF2BE83" w14:textId="77777777" w:rsidR="006512EC" w:rsidRDefault="006512EC" w:rsidP="006512EC">
      <w:pPr>
        <w:pStyle w:val="Luettelokappale"/>
        <w:numPr>
          <w:ilvl w:val="1"/>
          <w:numId w:val="5"/>
        </w:numPr>
        <w:ind w:left="2384"/>
        <w:rPr>
          <w:rFonts w:eastAsia="Times New Roman"/>
        </w:rPr>
      </w:pPr>
      <w:r>
        <w:rPr>
          <w:rFonts w:eastAsia="Times New Roman"/>
        </w:rPr>
        <w:t>Elokuvapalvelu J. Suomalainen Oy</w:t>
      </w:r>
    </w:p>
    <w:p w14:paraId="3E835AD7" w14:textId="77777777" w:rsidR="006512EC" w:rsidRDefault="006512EC" w:rsidP="006512EC">
      <w:pPr>
        <w:pStyle w:val="Luettelokappale"/>
        <w:numPr>
          <w:ilvl w:val="1"/>
          <w:numId w:val="5"/>
        </w:numPr>
        <w:ind w:left="2384"/>
        <w:rPr>
          <w:rFonts w:eastAsia="Times New Roman"/>
        </w:rPr>
      </w:pPr>
      <w:r>
        <w:rPr>
          <w:rFonts w:eastAsia="Times New Roman"/>
        </w:rPr>
        <w:t>Elokuvakirjasto Oy</w:t>
      </w:r>
    </w:p>
    <w:p w14:paraId="5040CD3C" w14:textId="77777777" w:rsidR="006512EC" w:rsidRDefault="006512EC" w:rsidP="006512EC">
      <w:pPr>
        <w:pStyle w:val="Luettelokappale"/>
        <w:numPr>
          <w:ilvl w:val="1"/>
          <w:numId w:val="5"/>
        </w:numPr>
        <w:ind w:left="2384"/>
        <w:rPr>
          <w:rFonts w:eastAsia="Times New Roman"/>
        </w:rPr>
      </w:pPr>
      <w:r>
        <w:rPr>
          <w:rFonts w:eastAsia="Times New Roman"/>
        </w:rPr>
        <w:t>Suomen kirjastopalvelu Oy</w:t>
      </w:r>
    </w:p>
    <w:p w14:paraId="610E5C8C" w14:textId="77777777" w:rsidR="006512EC" w:rsidRDefault="006512EC" w:rsidP="006512EC">
      <w:pPr>
        <w:pStyle w:val="Luettelokappale"/>
        <w:numPr>
          <w:ilvl w:val="0"/>
          <w:numId w:val="6"/>
        </w:numPr>
        <w:ind w:left="1664"/>
        <w:rPr>
          <w:rFonts w:eastAsia="Times New Roman"/>
        </w:rPr>
      </w:pPr>
      <w:r>
        <w:rPr>
          <w:rFonts w:eastAsia="Times New Roman"/>
        </w:rPr>
        <w:t>Digitaaliset pelit: sopimus solmittu</w:t>
      </w:r>
    </w:p>
    <w:p w14:paraId="7F015A52" w14:textId="77777777" w:rsidR="006512EC" w:rsidRDefault="006512EC" w:rsidP="006512EC">
      <w:pPr>
        <w:pStyle w:val="Luettelokappale"/>
        <w:numPr>
          <w:ilvl w:val="1"/>
          <w:numId w:val="6"/>
        </w:numPr>
        <w:ind w:left="2384"/>
        <w:rPr>
          <w:rFonts w:eastAsia="Times New Roman"/>
        </w:rPr>
      </w:pPr>
      <w:r>
        <w:rPr>
          <w:rFonts w:eastAsia="Times New Roman"/>
        </w:rPr>
        <w:t>VPD Finland Oy</w:t>
      </w:r>
    </w:p>
    <w:p w14:paraId="71F2F878" w14:textId="77777777" w:rsidR="006512EC" w:rsidRDefault="006512EC" w:rsidP="006512EC"/>
    <w:p w14:paraId="1132F707" w14:textId="77777777" w:rsidR="006512EC" w:rsidRDefault="006512EC" w:rsidP="006512EC">
      <w:pPr>
        <w:pStyle w:val="NormaaliWWW"/>
        <w:shd w:val="clear" w:color="auto" w:fill="FFFFFF"/>
        <w:spacing w:after="225"/>
        <w:ind w:left="13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Äänikirjojen hankintapaikkoja ei ole kilpailutettu, joten niitä voi hankkia tarjonnan mukaan.</w:t>
      </w:r>
    </w:p>
    <w:p w14:paraId="6B3B7C84" w14:textId="4B42E92C" w:rsidR="006512EC" w:rsidRDefault="00657BAF" w:rsidP="006512EC">
      <w:pPr>
        <w:pStyle w:val="NormaaliWWW"/>
        <w:shd w:val="clear" w:color="auto" w:fill="FFFFFF"/>
        <w:spacing w:after="225"/>
        <w:ind w:left="130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512EC">
        <w:rPr>
          <w:rFonts w:ascii="Arial" w:hAnsi="Arial" w:cs="Arial"/>
          <w:sz w:val="22"/>
          <w:szCs w:val="22"/>
        </w:rPr>
        <w:t xml:space="preserve">ankintasopimusten käyttöönotto kirjastoissa </w:t>
      </w:r>
      <w:r>
        <w:rPr>
          <w:rFonts w:ascii="Arial" w:hAnsi="Arial" w:cs="Arial"/>
          <w:sz w:val="22"/>
          <w:szCs w:val="22"/>
        </w:rPr>
        <w:t xml:space="preserve">on </w:t>
      </w:r>
      <w:r w:rsidR="006512EC">
        <w:rPr>
          <w:rFonts w:ascii="Arial" w:hAnsi="Arial" w:cs="Arial"/>
          <w:sz w:val="22"/>
          <w:szCs w:val="22"/>
        </w:rPr>
        <w:t>sujunut</w:t>
      </w:r>
      <w:r>
        <w:rPr>
          <w:rFonts w:ascii="Arial" w:hAnsi="Arial" w:cs="Arial"/>
          <w:sz w:val="22"/>
          <w:szCs w:val="22"/>
        </w:rPr>
        <w:t xml:space="preserve"> ongelmitta.</w:t>
      </w:r>
      <w:r w:rsidR="006512EC">
        <w:rPr>
          <w:rFonts w:ascii="Arial" w:hAnsi="Arial" w:cs="Arial"/>
          <w:sz w:val="22"/>
          <w:szCs w:val="22"/>
        </w:rPr>
        <w:t xml:space="preserve"> </w:t>
      </w:r>
    </w:p>
    <w:p w14:paraId="6424BDE6" w14:textId="77777777" w:rsidR="006512EC" w:rsidRDefault="006512EC" w:rsidP="006512EC">
      <w:pPr>
        <w:ind w:left="1304"/>
      </w:pPr>
      <w:r>
        <w:t xml:space="preserve">Listaus voimassa olevista aineiston hankintasopimuksista löytyy </w:t>
      </w:r>
      <w:hyperlink r:id="rId11" w:history="1">
        <w:r>
          <w:rPr>
            <w:rStyle w:val="Hyperlinkki"/>
          </w:rPr>
          <w:t xml:space="preserve">Vaskin </w:t>
        </w:r>
        <w:proofErr w:type="spellStart"/>
        <w:r>
          <w:rPr>
            <w:rStyle w:val="Hyperlinkki"/>
          </w:rPr>
          <w:t>ekstranetista</w:t>
        </w:r>
        <w:proofErr w:type="spellEnd"/>
      </w:hyperlink>
      <w:r>
        <w:t>. Kilpailuttajana on Turun hankintapalvelut.</w:t>
      </w:r>
    </w:p>
    <w:p w14:paraId="70961AC3" w14:textId="77777777" w:rsidR="006512EC" w:rsidRDefault="006512EC" w:rsidP="006512EC">
      <w:pPr>
        <w:rPr>
          <w:b/>
        </w:rPr>
      </w:pPr>
    </w:p>
    <w:p w14:paraId="498D8E7F" w14:textId="77777777" w:rsidR="006512EC" w:rsidRDefault="006512EC" w:rsidP="006512EC">
      <w:pPr>
        <w:rPr>
          <w:b/>
        </w:rPr>
      </w:pPr>
    </w:p>
    <w:p w14:paraId="56A06817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Kokoelmiin liittyvien järjestelmien kehitystyö ja käyttöönotto</w:t>
      </w:r>
    </w:p>
    <w:p w14:paraId="62C61EE8" w14:textId="77777777" w:rsidR="006512EC" w:rsidRDefault="006512EC" w:rsidP="006512EC">
      <w:pPr>
        <w:pStyle w:val="Luettelokappale"/>
        <w:ind w:left="360"/>
        <w:rPr>
          <w:b/>
        </w:rPr>
      </w:pPr>
    </w:p>
    <w:p w14:paraId="659CA157" w14:textId="77777777" w:rsidR="006512EC" w:rsidRDefault="006512EC" w:rsidP="006512EC">
      <w:pPr>
        <w:pStyle w:val="Luettelokappale"/>
        <w:numPr>
          <w:ilvl w:val="1"/>
          <w:numId w:val="6"/>
        </w:numPr>
      </w:pPr>
      <w:r>
        <w:t xml:space="preserve">Saapumiskäsittelysovellus Puppe otettiin käyttöön Turussa, esittelyvideo julkaistu </w:t>
      </w:r>
      <w:proofErr w:type="spellStart"/>
      <w:r>
        <w:t>Koha</w:t>
      </w:r>
      <w:proofErr w:type="spellEnd"/>
      <w:r>
        <w:t xml:space="preserve">-Suomen </w:t>
      </w:r>
      <w:proofErr w:type="spellStart"/>
      <w:r>
        <w:t>Youtube</w:t>
      </w:r>
      <w:proofErr w:type="spellEnd"/>
      <w:r>
        <w:t xml:space="preserve">-kanavalla: </w:t>
      </w:r>
      <w:hyperlink r:id="rId12" w:history="1">
        <w:r>
          <w:rPr>
            <w:rStyle w:val="Hyperlinkki"/>
          </w:rPr>
          <w:t>Puppe-tilaustenvastaanottotyökalun esittely (youtube.com)</w:t>
        </w:r>
      </w:hyperlink>
    </w:p>
    <w:p w14:paraId="44E6787F" w14:textId="77777777" w:rsidR="006512EC" w:rsidRDefault="006512EC" w:rsidP="006512EC">
      <w:pPr>
        <w:rPr>
          <w:bCs/>
        </w:rPr>
      </w:pPr>
    </w:p>
    <w:p w14:paraId="58A97D92" w14:textId="77777777" w:rsidR="006512EC" w:rsidRDefault="006512EC" w:rsidP="006512EC">
      <w:pPr>
        <w:pStyle w:val="Luettelokappale"/>
        <w:numPr>
          <w:ilvl w:val="1"/>
          <w:numId w:val="6"/>
        </w:numPr>
      </w:pPr>
      <w:r>
        <w:t>Kokoelman kellutustyökalun kehitystyön tilannekatsaus</w:t>
      </w:r>
    </w:p>
    <w:p w14:paraId="4BB8E02F" w14:textId="77777777" w:rsidR="000B136C" w:rsidRDefault="000B136C" w:rsidP="000B136C">
      <w:pPr>
        <w:pStyle w:val="Luettelokappale"/>
      </w:pPr>
    </w:p>
    <w:p w14:paraId="132643A0" w14:textId="3021C88C" w:rsidR="00D92E14" w:rsidRDefault="006C2F88" w:rsidP="006C2F88">
      <w:pPr>
        <w:pStyle w:val="Luettelokappale"/>
        <w:numPr>
          <w:ilvl w:val="0"/>
          <w:numId w:val="9"/>
        </w:numPr>
      </w:pPr>
      <w:r>
        <w:t>sovellusta ja käyttöliittymää koodataan</w:t>
      </w:r>
      <w:r w:rsidR="00D92E14">
        <w:t xml:space="preserve"> </w:t>
      </w:r>
    </w:p>
    <w:p w14:paraId="74E336C3" w14:textId="3DFD0E7E" w:rsidR="000B136C" w:rsidRDefault="00D92E14" w:rsidP="006C2F88">
      <w:pPr>
        <w:pStyle w:val="Luettelokappale"/>
        <w:numPr>
          <w:ilvl w:val="0"/>
          <w:numId w:val="9"/>
        </w:numPr>
      </w:pPr>
      <w:r>
        <w:t>h</w:t>
      </w:r>
      <w:r w:rsidR="00633BFB">
        <w:t>enkilökunn</w:t>
      </w:r>
      <w:r w:rsidR="002039FD">
        <w:t>alle tulossa koulutusta</w:t>
      </w:r>
    </w:p>
    <w:p w14:paraId="2B097A24" w14:textId="2D0DEE42" w:rsidR="002039FD" w:rsidRDefault="002039FD" w:rsidP="006C2F88">
      <w:pPr>
        <w:pStyle w:val="Luettelokappale"/>
        <w:numPr>
          <w:ilvl w:val="0"/>
          <w:numId w:val="9"/>
        </w:numPr>
      </w:pPr>
      <w:r>
        <w:t xml:space="preserve">sovittava </w:t>
      </w:r>
      <w:r w:rsidR="00DE552B">
        <w:t>vielä työnkulusta, toimintakäytännöistä ja -periaatteista</w:t>
      </w:r>
    </w:p>
    <w:p w14:paraId="51B12336" w14:textId="5C290767" w:rsidR="00DE552B" w:rsidRDefault="00C46751" w:rsidP="006C2F88">
      <w:pPr>
        <w:pStyle w:val="Luettelokappale"/>
        <w:numPr>
          <w:ilvl w:val="0"/>
          <w:numId w:val="9"/>
        </w:numPr>
      </w:pPr>
      <w:r>
        <w:t>käyttöönotto touko/kesäkuussa</w:t>
      </w:r>
    </w:p>
    <w:p w14:paraId="79433748" w14:textId="77777777" w:rsidR="006512EC" w:rsidRDefault="006512EC" w:rsidP="006512EC">
      <w:pPr>
        <w:rPr>
          <w:rFonts w:eastAsia="Arial" w:cs="Arial"/>
        </w:rPr>
      </w:pPr>
    </w:p>
    <w:p w14:paraId="22ACBEEB" w14:textId="77777777" w:rsidR="006512EC" w:rsidRDefault="006512EC" w:rsidP="006512EC">
      <w:pPr>
        <w:pStyle w:val="Luettelokappale"/>
        <w:ind w:left="0"/>
        <w:rPr>
          <w:b/>
          <w:bCs/>
        </w:rPr>
      </w:pPr>
    </w:p>
    <w:p w14:paraId="5824F74A" w14:textId="77777777" w:rsidR="006512EC" w:rsidRPr="00030B28" w:rsidRDefault="006512EC" w:rsidP="006512EC">
      <w:pPr>
        <w:pStyle w:val="Luettelokappale"/>
        <w:numPr>
          <w:ilvl w:val="0"/>
          <w:numId w:val="1"/>
        </w:numPr>
        <w:rPr>
          <w:rFonts w:eastAsia="Arial" w:cs="Arial"/>
          <w:b/>
          <w:bCs/>
        </w:rPr>
      </w:pPr>
      <w:r w:rsidRPr="00030B28">
        <w:rPr>
          <w:b/>
          <w:bCs/>
        </w:rPr>
        <w:t>Muut ja tiedotusasiat</w:t>
      </w:r>
      <w:r w:rsidRPr="00030B28">
        <w:rPr>
          <w:rFonts w:eastAsia="Arial" w:cs="Arial"/>
          <w:b/>
          <w:bCs/>
        </w:rPr>
        <w:t xml:space="preserve"> </w:t>
      </w:r>
    </w:p>
    <w:p w14:paraId="1D2FBB62" w14:textId="77777777" w:rsidR="006512EC" w:rsidRDefault="006512EC" w:rsidP="00F308D3">
      <w:pPr>
        <w:ind w:left="360"/>
        <w:rPr>
          <w:bCs/>
        </w:rPr>
      </w:pPr>
    </w:p>
    <w:p w14:paraId="33D4265A" w14:textId="288A570E" w:rsidR="00F308D3" w:rsidRDefault="00615C00" w:rsidP="00F308D3">
      <w:pPr>
        <w:ind w:left="1304"/>
        <w:rPr>
          <w:bCs/>
        </w:rPr>
      </w:pPr>
      <w:r>
        <w:rPr>
          <w:bCs/>
        </w:rPr>
        <w:t xml:space="preserve">Keskusteltiin </w:t>
      </w:r>
      <w:r w:rsidR="001123DF">
        <w:rPr>
          <w:bCs/>
        </w:rPr>
        <w:t xml:space="preserve">Kaarinan kirjaston </w:t>
      </w:r>
      <w:r w:rsidR="009069A1">
        <w:rPr>
          <w:bCs/>
        </w:rPr>
        <w:t>aikuisten lukudiplomi</w:t>
      </w:r>
      <w:r w:rsidR="00954AC8">
        <w:rPr>
          <w:bCs/>
        </w:rPr>
        <w:t xml:space="preserve">n laajentamisesta koko Vaskin </w:t>
      </w:r>
      <w:r w:rsidR="00D83569">
        <w:rPr>
          <w:bCs/>
        </w:rPr>
        <w:t xml:space="preserve">laajuiseksi. Ehdotettiin, että asia viedään </w:t>
      </w:r>
      <w:r w:rsidR="004D5747">
        <w:rPr>
          <w:bCs/>
        </w:rPr>
        <w:t>johtoryhmään käsiteltäväksi.</w:t>
      </w:r>
    </w:p>
    <w:p w14:paraId="4B346ED9" w14:textId="77777777" w:rsidR="006512EC" w:rsidRDefault="006512EC" w:rsidP="006512EC">
      <w:pPr>
        <w:rPr>
          <w:b/>
        </w:rPr>
      </w:pPr>
    </w:p>
    <w:p w14:paraId="358D6947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  <w:bCs/>
        </w:rPr>
        <w:t>Seuraavan kokouksen ajankohta</w:t>
      </w:r>
    </w:p>
    <w:p w14:paraId="0D0C9898" w14:textId="77777777" w:rsidR="006512EC" w:rsidRDefault="006512EC" w:rsidP="006512EC">
      <w:pPr>
        <w:ind w:left="360"/>
      </w:pPr>
    </w:p>
    <w:p w14:paraId="3746C3DB" w14:textId="278434D5" w:rsidR="006512EC" w:rsidRDefault="007F3103" w:rsidP="006512EC">
      <w:pPr>
        <w:ind w:left="1304"/>
      </w:pPr>
      <w:r>
        <w:t xml:space="preserve">Seuraava kokous </w:t>
      </w:r>
      <w:r w:rsidR="00615C00">
        <w:t xml:space="preserve">maanantaina </w:t>
      </w:r>
      <w:r w:rsidR="006512EC">
        <w:t>13.5. klo 13</w:t>
      </w:r>
      <w:r>
        <w:t>.</w:t>
      </w:r>
    </w:p>
    <w:p w14:paraId="30D46AB9" w14:textId="77777777" w:rsidR="006512EC" w:rsidRDefault="006512EC" w:rsidP="006512EC">
      <w:pPr>
        <w:ind w:left="1304"/>
      </w:pPr>
    </w:p>
    <w:p w14:paraId="600EFD98" w14:textId="77777777" w:rsidR="006512EC" w:rsidRDefault="006512EC" w:rsidP="006512EC">
      <w:pPr>
        <w:ind w:left="1304"/>
      </w:pPr>
      <w:r>
        <w:t>Siihen mennessä</w:t>
      </w:r>
    </w:p>
    <w:p w14:paraId="3A238783" w14:textId="77777777" w:rsidR="006512EC" w:rsidRDefault="006512EC" w:rsidP="006512EC">
      <w:pPr>
        <w:pStyle w:val="Luettelokappale"/>
        <w:numPr>
          <w:ilvl w:val="0"/>
          <w:numId w:val="7"/>
        </w:numPr>
      </w:pPr>
      <w:r>
        <w:t>E-kirjaston käyttöönotto ollut ja ensimmäiset kokemukset saatu</w:t>
      </w:r>
    </w:p>
    <w:p w14:paraId="00127786" w14:textId="77777777" w:rsidR="006512EC" w:rsidRDefault="006512EC" w:rsidP="006512EC">
      <w:pPr>
        <w:pStyle w:val="Luettelokappale"/>
        <w:numPr>
          <w:ilvl w:val="0"/>
          <w:numId w:val="7"/>
        </w:numPr>
      </w:pPr>
      <w:r>
        <w:t>Cineast.fi-palvelu on ollut käytössä pari kuukautta</w:t>
      </w:r>
    </w:p>
    <w:p w14:paraId="5F7FF55E" w14:textId="77777777" w:rsidR="006512EC" w:rsidRDefault="006512EC" w:rsidP="006512EC">
      <w:pPr>
        <w:pStyle w:val="Luettelokappale"/>
        <w:numPr>
          <w:ilvl w:val="0"/>
          <w:numId w:val="7"/>
        </w:numPr>
      </w:pPr>
      <w:proofErr w:type="spellStart"/>
      <w:r>
        <w:lastRenderedPageBreak/>
        <w:t>Kohan</w:t>
      </w:r>
      <w:proofErr w:type="spellEnd"/>
      <w:r>
        <w:t xml:space="preserve"> versiopäivitys on tehty</w:t>
      </w:r>
    </w:p>
    <w:p w14:paraId="4AF4FF00" w14:textId="77777777" w:rsidR="006512EC" w:rsidRDefault="006512EC" w:rsidP="006512EC">
      <w:pPr>
        <w:pStyle w:val="Luettelokappale"/>
        <w:numPr>
          <w:ilvl w:val="0"/>
          <w:numId w:val="7"/>
        </w:numPr>
      </w:pPr>
      <w:r>
        <w:t>av-aineiston kellutuksen ja elokuvien varastoinnin välikäsittely on ollut Vaski-johtoryhmässä</w:t>
      </w:r>
    </w:p>
    <w:p w14:paraId="352484CA" w14:textId="77777777" w:rsidR="00E01475" w:rsidRDefault="00E01475"/>
    <w:sectPr w:rsidR="00E014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0CE"/>
    <w:multiLevelType w:val="hybridMultilevel"/>
    <w:tmpl w:val="DF1AACA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B2E16DA"/>
    <w:multiLevelType w:val="hybridMultilevel"/>
    <w:tmpl w:val="8070D8F4"/>
    <w:lvl w:ilvl="0" w:tplc="0EE81B1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1A599F"/>
    <w:multiLevelType w:val="hybridMultilevel"/>
    <w:tmpl w:val="5FD611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48B1"/>
    <w:multiLevelType w:val="hybridMultilevel"/>
    <w:tmpl w:val="C34A9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526A39"/>
    <w:multiLevelType w:val="hybridMultilevel"/>
    <w:tmpl w:val="50762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499B"/>
    <w:multiLevelType w:val="hybridMultilevel"/>
    <w:tmpl w:val="FED282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A7D50C5"/>
    <w:multiLevelType w:val="hybridMultilevel"/>
    <w:tmpl w:val="BF00E29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F4A0A51"/>
    <w:multiLevelType w:val="hybridMultilevel"/>
    <w:tmpl w:val="4F480612"/>
    <w:lvl w:ilvl="0" w:tplc="56E85B2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02999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365054">
    <w:abstractNumId w:val="6"/>
  </w:num>
  <w:num w:numId="3" w16cid:durableId="1447580107">
    <w:abstractNumId w:val="7"/>
  </w:num>
  <w:num w:numId="4" w16cid:durableId="1647541758">
    <w:abstractNumId w:val="3"/>
  </w:num>
  <w:num w:numId="5" w16cid:durableId="1773550565">
    <w:abstractNumId w:val="5"/>
  </w:num>
  <w:num w:numId="6" w16cid:durableId="137841947">
    <w:abstractNumId w:val="2"/>
  </w:num>
  <w:num w:numId="7" w16cid:durableId="2110732947">
    <w:abstractNumId w:val="0"/>
  </w:num>
  <w:num w:numId="8" w16cid:durableId="735977991">
    <w:abstractNumId w:val="8"/>
  </w:num>
  <w:num w:numId="9" w16cid:durableId="49580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C"/>
    <w:rsid w:val="00003A7F"/>
    <w:rsid w:val="00030B28"/>
    <w:rsid w:val="00055987"/>
    <w:rsid w:val="00071FA8"/>
    <w:rsid w:val="000766D2"/>
    <w:rsid w:val="00090B40"/>
    <w:rsid w:val="000B136C"/>
    <w:rsid w:val="001123DF"/>
    <w:rsid w:val="001139F4"/>
    <w:rsid w:val="00116121"/>
    <w:rsid w:val="00121F5A"/>
    <w:rsid w:val="001232E2"/>
    <w:rsid w:val="0012362F"/>
    <w:rsid w:val="00160E7E"/>
    <w:rsid w:val="00167A48"/>
    <w:rsid w:val="00195E67"/>
    <w:rsid w:val="001C42A4"/>
    <w:rsid w:val="001D0AF5"/>
    <w:rsid w:val="002039FD"/>
    <w:rsid w:val="00244DD8"/>
    <w:rsid w:val="00253E2D"/>
    <w:rsid w:val="00265435"/>
    <w:rsid w:val="002A131E"/>
    <w:rsid w:val="002D12E3"/>
    <w:rsid w:val="002E688C"/>
    <w:rsid w:val="003148EC"/>
    <w:rsid w:val="003269DA"/>
    <w:rsid w:val="0036799D"/>
    <w:rsid w:val="0037092D"/>
    <w:rsid w:val="00456C7F"/>
    <w:rsid w:val="00487BEE"/>
    <w:rsid w:val="004942D2"/>
    <w:rsid w:val="004B5677"/>
    <w:rsid w:val="004D5747"/>
    <w:rsid w:val="00506939"/>
    <w:rsid w:val="0052511F"/>
    <w:rsid w:val="00554072"/>
    <w:rsid w:val="005A24C9"/>
    <w:rsid w:val="005D7EC4"/>
    <w:rsid w:val="00600CFF"/>
    <w:rsid w:val="00615C00"/>
    <w:rsid w:val="006164A2"/>
    <w:rsid w:val="00633BFB"/>
    <w:rsid w:val="006512EC"/>
    <w:rsid w:val="00657BAF"/>
    <w:rsid w:val="006927AE"/>
    <w:rsid w:val="006B1A6F"/>
    <w:rsid w:val="006C2F88"/>
    <w:rsid w:val="006D66E5"/>
    <w:rsid w:val="006E1357"/>
    <w:rsid w:val="006F00AB"/>
    <w:rsid w:val="00744FEF"/>
    <w:rsid w:val="0074650D"/>
    <w:rsid w:val="007510C0"/>
    <w:rsid w:val="007721D2"/>
    <w:rsid w:val="00781B87"/>
    <w:rsid w:val="00797BBE"/>
    <w:rsid w:val="007A614B"/>
    <w:rsid w:val="007E4140"/>
    <w:rsid w:val="007F3103"/>
    <w:rsid w:val="00827B24"/>
    <w:rsid w:val="00861149"/>
    <w:rsid w:val="008F0F31"/>
    <w:rsid w:val="00902A9E"/>
    <w:rsid w:val="009069A1"/>
    <w:rsid w:val="00942161"/>
    <w:rsid w:val="009530EE"/>
    <w:rsid w:val="00954AC8"/>
    <w:rsid w:val="0098333B"/>
    <w:rsid w:val="009B452F"/>
    <w:rsid w:val="009F22D4"/>
    <w:rsid w:val="00A070CE"/>
    <w:rsid w:val="00A30408"/>
    <w:rsid w:val="00A91FED"/>
    <w:rsid w:val="00B04185"/>
    <w:rsid w:val="00B22BE3"/>
    <w:rsid w:val="00B6799B"/>
    <w:rsid w:val="00B70BA0"/>
    <w:rsid w:val="00BB71D2"/>
    <w:rsid w:val="00BD4579"/>
    <w:rsid w:val="00BF7BA0"/>
    <w:rsid w:val="00C15C79"/>
    <w:rsid w:val="00C46751"/>
    <w:rsid w:val="00C47634"/>
    <w:rsid w:val="00C52436"/>
    <w:rsid w:val="00C74543"/>
    <w:rsid w:val="00C856B5"/>
    <w:rsid w:val="00CB0FC3"/>
    <w:rsid w:val="00CD05AC"/>
    <w:rsid w:val="00CD25F5"/>
    <w:rsid w:val="00CE36D9"/>
    <w:rsid w:val="00D83569"/>
    <w:rsid w:val="00D90432"/>
    <w:rsid w:val="00D92E14"/>
    <w:rsid w:val="00DB27EC"/>
    <w:rsid w:val="00DC1F8E"/>
    <w:rsid w:val="00DE552B"/>
    <w:rsid w:val="00DE6B40"/>
    <w:rsid w:val="00E01475"/>
    <w:rsid w:val="00E0498E"/>
    <w:rsid w:val="00E264B1"/>
    <w:rsid w:val="00E32B26"/>
    <w:rsid w:val="00E55B2F"/>
    <w:rsid w:val="00EE3B3A"/>
    <w:rsid w:val="00EE56F1"/>
    <w:rsid w:val="00F01499"/>
    <w:rsid w:val="00F238E6"/>
    <w:rsid w:val="00F308D3"/>
    <w:rsid w:val="00F32A3D"/>
    <w:rsid w:val="00F355BB"/>
    <w:rsid w:val="00F81A77"/>
    <w:rsid w:val="00FE7588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9D90"/>
  <w15:chartTrackingRefBased/>
  <w15:docId w15:val="{73250562-6C07-439C-966E-496A865D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12EC"/>
    <w:pPr>
      <w:spacing w:after="0" w:line="240" w:lineRule="auto"/>
    </w:pPr>
    <w:rPr>
      <w:rFonts w:ascii="Arial" w:hAnsi="Arial" w:cstheme="minorHAnsi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12EC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512EC"/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12EC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651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512EC"/>
  </w:style>
  <w:style w:type="character" w:customStyle="1" w:styleId="eop">
    <w:name w:val="eop"/>
    <w:basedOn w:val="Kappaleenoletusfontti"/>
    <w:rsid w:val="006512EC"/>
  </w:style>
  <w:style w:type="character" w:styleId="AvattuHyperlinkki">
    <w:name w:val="FollowedHyperlink"/>
    <w:basedOn w:val="Kappaleenoletusfontti"/>
    <w:uiPriority w:val="99"/>
    <w:semiHidden/>
    <w:unhideWhenUsed/>
    <w:rsid w:val="001232E2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jastot.fi/Cineasterna-markkinointimateriaalit?language_content_entity=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wi.fi/display/ekirjasto/Tilaa+uutiskirje" TargetMode="External"/><Relationship Id="rId12" Type="http://schemas.openxmlformats.org/officeDocument/2006/relationships/hyperlink" Target="https://www.youtube.com/watch?v=t7wbZ1h-D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wi.fi/display/ekirjasto/E-kirjaston+tapahtumat+ja+koulutukset" TargetMode="External"/><Relationship Id="rId11" Type="http://schemas.openxmlformats.org/officeDocument/2006/relationships/hyperlink" Target="https://vaskiextra.net/ohje/aineistojen-hankintapaikat-2019/" TargetMode="External"/><Relationship Id="rId5" Type="http://schemas.openxmlformats.org/officeDocument/2006/relationships/hyperlink" Target="https://view.officeapps.live.com/op/view.aspx?src=https%3A%2F%2Fvaskiextra.net%2Fwp-content%2Fuploads%2F2024%2F01%2FVaski-kokoelmatyoryhman-muistio-15.1.2024.docx&amp;wdOrigin=BROWSELINK" TargetMode="External"/><Relationship Id="rId10" Type="http://schemas.openxmlformats.org/officeDocument/2006/relationships/hyperlink" Target="https://vaski.finna.fi/FeedContent/e-aineisto-uutiset?element=https%3A%2F%2Ftapahtumat.vaskikirjastot.fi%2F%3Fpost_type%3Duutinen%26p%3D40146&amp;lng=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kiextra.net/wp-content/uploads/2024/01/E-lainat-ja-varaukset-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754</Words>
  <Characters>6113</Characters>
  <Application>Microsoft Office Word</Application>
  <DocSecurity>0</DocSecurity>
  <Lines>50</Lines>
  <Paragraphs>13</Paragraphs>
  <ScaleCrop>false</ScaleCrop>
  <Company>Raision kaupunki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Lyts</dc:creator>
  <cp:keywords/>
  <dc:description/>
  <cp:lastModifiedBy>Suoyrjö Maija</cp:lastModifiedBy>
  <cp:revision>112</cp:revision>
  <dcterms:created xsi:type="dcterms:W3CDTF">2024-03-04T12:45:00Z</dcterms:created>
  <dcterms:modified xsi:type="dcterms:W3CDTF">2024-03-06T07:16:00Z</dcterms:modified>
</cp:coreProperties>
</file>